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Pr="00B0444E" w:rsidRDefault="0007525F">
      <w:pPr>
        <w:pStyle w:val="Title"/>
        <w:rPr>
          <w:noProof w:val="0"/>
        </w:rPr>
      </w:pPr>
      <w:r w:rsidRPr="00B0444E">
        <w:rPr>
          <w:noProof w:val="0"/>
        </w:rPr>
        <w:t>V</w:t>
      </w:r>
      <w:r w:rsidR="002054DF" w:rsidRPr="00B0444E">
        <w:rPr>
          <w:noProof w:val="0"/>
        </w:rPr>
        <w:t>iscous</w:t>
      </w:r>
      <w:r w:rsidRPr="00B0444E">
        <w:rPr>
          <w:noProof w:val="0"/>
        </w:rPr>
        <w:t xml:space="preserve"> F</w:t>
      </w:r>
      <w:r w:rsidR="002054DF" w:rsidRPr="00B0444E">
        <w:rPr>
          <w:noProof w:val="0"/>
        </w:rPr>
        <w:t>low</w:t>
      </w:r>
      <w:r w:rsidRPr="00B0444E">
        <w:rPr>
          <w:noProof w:val="0"/>
        </w:rPr>
        <w:t xml:space="preserve"> C</w:t>
      </w:r>
      <w:r w:rsidR="002054DF" w:rsidRPr="00B0444E">
        <w:rPr>
          <w:noProof w:val="0"/>
        </w:rPr>
        <w:t>omputations</w:t>
      </w:r>
      <w:r w:rsidRPr="00B0444E">
        <w:rPr>
          <w:noProof w:val="0"/>
        </w:rPr>
        <w:t xml:space="preserve"> </w:t>
      </w:r>
      <w:r w:rsidR="002054DF" w:rsidRPr="00B0444E">
        <w:rPr>
          <w:noProof w:val="0"/>
        </w:rPr>
        <w:t>for</w:t>
      </w:r>
      <w:r w:rsidRPr="00B0444E">
        <w:rPr>
          <w:noProof w:val="0"/>
        </w:rPr>
        <w:t xml:space="preserve"> </w:t>
      </w:r>
      <w:r w:rsidR="002054DF" w:rsidRPr="00B0444E">
        <w:rPr>
          <w:noProof w:val="0"/>
        </w:rPr>
        <w:t>the</w:t>
      </w:r>
      <w:r w:rsidRPr="00B0444E">
        <w:rPr>
          <w:noProof w:val="0"/>
        </w:rPr>
        <w:t xml:space="preserve"> D</w:t>
      </w:r>
      <w:r w:rsidR="002054DF" w:rsidRPr="00B0444E">
        <w:rPr>
          <w:noProof w:val="0"/>
        </w:rPr>
        <w:t>iffuser</w:t>
      </w:r>
      <w:r w:rsidRPr="00B0444E">
        <w:rPr>
          <w:noProof w:val="0"/>
        </w:rPr>
        <w:t xml:space="preserve"> S</w:t>
      </w:r>
      <w:r w:rsidR="002054DF" w:rsidRPr="00B0444E">
        <w:rPr>
          <w:noProof w:val="0"/>
        </w:rPr>
        <w:t>ection of</w:t>
      </w:r>
      <w:r w:rsidRPr="00B0444E">
        <w:rPr>
          <w:noProof w:val="0"/>
        </w:rPr>
        <w:t xml:space="preserve"> </w:t>
      </w:r>
      <w:r w:rsidR="002054DF" w:rsidRPr="00B0444E">
        <w:rPr>
          <w:noProof w:val="0"/>
        </w:rPr>
        <w:t>a</w:t>
      </w:r>
      <w:r w:rsidRPr="00B0444E">
        <w:rPr>
          <w:noProof w:val="0"/>
        </w:rPr>
        <w:t xml:space="preserve"> L</w:t>
      </w:r>
      <w:r w:rsidR="002054DF" w:rsidRPr="00B0444E">
        <w:rPr>
          <w:noProof w:val="0"/>
        </w:rPr>
        <w:t>arge</w:t>
      </w:r>
      <w:r w:rsidRPr="00B0444E">
        <w:rPr>
          <w:noProof w:val="0"/>
        </w:rPr>
        <w:t xml:space="preserve"> W</w:t>
      </w:r>
      <w:r w:rsidR="002054DF" w:rsidRPr="00B0444E">
        <w:rPr>
          <w:noProof w:val="0"/>
        </w:rPr>
        <w:t>ater</w:t>
      </w:r>
      <w:r w:rsidRPr="00B0444E">
        <w:rPr>
          <w:noProof w:val="0"/>
        </w:rPr>
        <w:t xml:space="preserve"> T</w:t>
      </w:r>
      <w:r w:rsidR="002054DF" w:rsidRPr="00B0444E">
        <w:rPr>
          <w:noProof w:val="0"/>
        </w:rPr>
        <w:t>unnel</w:t>
      </w:r>
    </w:p>
    <w:p w:rsidR="002854C1" w:rsidRDefault="0007525F" w:rsidP="002441F4">
      <w:pPr>
        <w:pStyle w:val="Author"/>
        <w:rPr>
          <w:szCs w:val="18"/>
        </w:rPr>
      </w:pPr>
      <w:r w:rsidRPr="00B0444E">
        <w:rPr>
          <w:szCs w:val="18"/>
        </w:rPr>
        <w:t>Ahmet Yusuf</w:t>
      </w:r>
      <w:r w:rsidR="00B05D6E" w:rsidRPr="00B0444E">
        <w:rPr>
          <w:szCs w:val="18"/>
        </w:rPr>
        <w:t xml:space="preserve"> </w:t>
      </w:r>
      <w:proofErr w:type="spellStart"/>
      <w:r w:rsidRPr="00B0444E">
        <w:rPr>
          <w:szCs w:val="18"/>
        </w:rPr>
        <w:t>GÜRKAN</w:t>
      </w:r>
      <w:r w:rsidR="00B05D6E" w:rsidRPr="00B0444E">
        <w:rPr>
          <w:szCs w:val="18"/>
          <w:vertAlign w:val="superscript"/>
        </w:rPr>
        <w:t>a</w:t>
      </w:r>
      <w:proofErr w:type="spellEnd"/>
      <w:r w:rsidR="00B05D6E" w:rsidRPr="00B0444E">
        <w:rPr>
          <w:szCs w:val="18"/>
          <w:vertAlign w:val="superscript"/>
        </w:rPr>
        <w:t>,</w:t>
      </w:r>
      <w:r w:rsidR="00B05D6E" w:rsidRPr="00B0444E">
        <w:rPr>
          <w:rStyle w:val="FootnoteReference"/>
          <w:szCs w:val="18"/>
        </w:rPr>
        <w:footnoteReference w:id="1"/>
      </w:r>
      <w:proofErr w:type="gramStart"/>
      <w:r w:rsidR="00B05D6E" w:rsidRPr="00B0444E">
        <w:rPr>
          <w:szCs w:val="18"/>
        </w:rPr>
        <w:t xml:space="preserve"> </w:t>
      </w:r>
      <w:r w:rsidRPr="00B0444E">
        <w:rPr>
          <w:szCs w:val="18"/>
        </w:rPr>
        <w:t>,</w:t>
      </w:r>
      <w:proofErr w:type="gramEnd"/>
      <w:r w:rsidRPr="00B0444E">
        <w:rPr>
          <w:szCs w:val="18"/>
        </w:rPr>
        <w:t xml:space="preserve"> Çağatay </w:t>
      </w:r>
      <w:proofErr w:type="spellStart"/>
      <w:r w:rsidRPr="00B0444E">
        <w:rPr>
          <w:szCs w:val="18"/>
        </w:rPr>
        <w:t>Sabri</w:t>
      </w:r>
      <w:proofErr w:type="spellEnd"/>
      <w:r w:rsidRPr="00B0444E">
        <w:rPr>
          <w:szCs w:val="18"/>
        </w:rPr>
        <w:t xml:space="preserve"> KÖKSAL</w:t>
      </w:r>
      <w:r w:rsidRPr="00B0444E">
        <w:rPr>
          <w:szCs w:val="18"/>
          <w:vertAlign w:val="superscript"/>
        </w:rPr>
        <w:t>a</w:t>
      </w:r>
      <w:r w:rsidR="00A04983" w:rsidRPr="00B0444E">
        <w:rPr>
          <w:szCs w:val="18"/>
          <w:vertAlign w:val="superscript"/>
        </w:rPr>
        <w:t>,</w:t>
      </w:r>
      <w:r w:rsidR="006052E5">
        <w:rPr>
          <w:szCs w:val="18"/>
          <w:vertAlign w:val="superscript"/>
        </w:rPr>
        <w:t>1</w:t>
      </w:r>
      <w:r w:rsidRPr="00B0444E">
        <w:rPr>
          <w:szCs w:val="18"/>
        </w:rPr>
        <w:t>,</w:t>
      </w:r>
    </w:p>
    <w:p w:rsidR="00B05D6E" w:rsidRPr="00B0444E" w:rsidRDefault="0007525F" w:rsidP="009467FF">
      <w:pPr>
        <w:pStyle w:val="Author"/>
        <w:rPr>
          <w:szCs w:val="18"/>
        </w:rPr>
      </w:pPr>
      <w:proofErr w:type="spellStart"/>
      <w:r w:rsidRPr="00B0444E">
        <w:rPr>
          <w:szCs w:val="18"/>
        </w:rPr>
        <w:t>Çağrı</w:t>
      </w:r>
      <w:proofErr w:type="spellEnd"/>
      <w:r w:rsidRPr="00B0444E">
        <w:rPr>
          <w:szCs w:val="18"/>
        </w:rPr>
        <w:t xml:space="preserve"> AYDIN</w:t>
      </w:r>
      <w:r w:rsidRPr="00B0444E">
        <w:rPr>
          <w:szCs w:val="18"/>
          <w:vertAlign w:val="superscript"/>
        </w:rPr>
        <w:t>a</w:t>
      </w:r>
      <w:proofErr w:type="gramStart"/>
      <w:r w:rsidR="00A04983" w:rsidRPr="00B0444E">
        <w:rPr>
          <w:szCs w:val="18"/>
          <w:vertAlign w:val="superscript"/>
        </w:rPr>
        <w:t>,</w:t>
      </w:r>
      <w:r w:rsidR="006052E5">
        <w:rPr>
          <w:szCs w:val="18"/>
          <w:vertAlign w:val="superscript"/>
        </w:rPr>
        <w:t>1</w:t>
      </w:r>
      <w:proofErr w:type="gramEnd"/>
      <w:r w:rsidRPr="00B0444E">
        <w:rPr>
          <w:szCs w:val="18"/>
        </w:rPr>
        <w:t>, Uğur Oral</w:t>
      </w:r>
      <w:r w:rsidR="002854C1">
        <w:rPr>
          <w:szCs w:val="18"/>
        </w:rPr>
        <w:t xml:space="preserve"> </w:t>
      </w:r>
      <w:r w:rsidRPr="00B0444E">
        <w:rPr>
          <w:szCs w:val="18"/>
        </w:rPr>
        <w:t>ÜNAL</w:t>
      </w:r>
      <w:r w:rsidRPr="00B0444E">
        <w:rPr>
          <w:szCs w:val="18"/>
          <w:vertAlign w:val="superscript"/>
        </w:rPr>
        <w:t>a</w:t>
      </w:r>
      <w:r w:rsidR="00A04983" w:rsidRPr="00B0444E">
        <w:rPr>
          <w:szCs w:val="18"/>
          <w:vertAlign w:val="superscript"/>
        </w:rPr>
        <w:t>,</w:t>
      </w:r>
      <w:r w:rsidR="006052E5">
        <w:rPr>
          <w:szCs w:val="18"/>
          <w:vertAlign w:val="superscript"/>
        </w:rPr>
        <w:t>1</w:t>
      </w:r>
    </w:p>
    <w:p w:rsidR="00B05D6E" w:rsidRPr="00B0444E" w:rsidRDefault="00B05D6E">
      <w:pPr>
        <w:pStyle w:val="Affiliation"/>
      </w:pPr>
      <w:proofErr w:type="gramStart"/>
      <w:r w:rsidRPr="00B0444E">
        <w:rPr>
          <w:i w:val="0"/>
          <w:vertAlign w:val="superscript"/>
        </w:rPr>
        <w:t>a</w:t>
      </w:r>
      <w:proofErr w:type="gramEnd"/>
      <w:r w:rsidRPr="00B0444E">
        <w:rPr>
          <w:sz w:val="8"/>
          <w:szCs w:val="8"/>
        </w:rPr>
        <w:t xml:space="preserve"> </w:t>
      </w:r>
      <w:r w:rsidR="0007525F" w:rsidRPr="00B0444E">
        <w:t>Istanbul Technical University</w:t>
      </w:r>
    </w:p>
    <w:p w:rsidR="00B05D6E" w:rsidRPr="00B0444E" w:rsidRDefault="00B05D6E">
      <w:pPr>
        <w:pStyle w:val="Abstract"/>
      </w:pPr>
      <w:r w:rsidRPr="00B0444E">
        <w:rPr>
          <w:b/>
        </w:rPr>
        <w:t>Abstract.</w:t>
      </w:r>
      <w:r w:rsidRPr="00B0444E">
        <w:t xml:space="preserve"> </w:t>
      </w:r>
      <w:r w:rsidR="005C46DB" w:rsidRPr="00B0444E">
        <w:t>A</w:t>
      </w:r>
      <w:r w:rsidR="0007525F" w:rsidRPr="00B0444E">
        <w:t xml:space="preserve"> new research project, involving the construction of a modern, large, closed-circuit </w:t>
      </w:r>
      <w:proofErr w:type="spellStart"/>
      <w:r w:rsidR="0007525F" w:rsidRPr="00B0444E">
        <w:t>depressurised</w:t>
      </w:r>
      <w:proofErr w:type="spellEnd"/>
      <w:r w:rsidR="0007525F" w:rsidRPr="00B0444E">
        <w:t xml:space="preserve"> high-speed water tunnel to support the detailed hydro-acoustic, hydrodynamic, cavitation and flow visualization based experimental campaigns, </w:t>
      </w:r>
      <w:r w:rsidR="00387BE8" w:rsidRPr="00B0444E">
        <w:t>is to be completed this year</w:t>
      </w:r>
      <w:r w:rsidR="0007525F" w:rsidRPr="00B0444E">
        <w:t xml:space="preserve"> in Istanbul Technical University. </w:t>
      </w:r>
      <w:r w:rsidR="006037D7" w:rsidRPr="00B0444E">
        <w:t xml:space="preserve">An extensive computational study was conducted to design mainly the most critical sections of the tunnel. The results of the simulations concerning the </w:t>
      </w:r>
      <w:r w:rsidR="00F926DE" w:rsidRPr="00B0444E">
        <w:t xml:space="preserve">hydrodynamic properties </w:t>
      </w:r>
      <w:r w:rsidR="006037D7" w:rsidRPr="00B0444E">
        <w:t xml:space="preserve">of the contraction and test sections of the tunnel were previously presented in NAV2015 conference. </w:t>
      </w:r>
      <w:r w:rsidR="0007525F" w:rsidRPr="00B0444E">
        <w:t xml:space="preserve">The present paper covers the fundamental viscous flow computations </w:t>
      </w:r>
      <w:r w:rsidR="00F926DE" w:rsidRPr="00B0444E">
        <w:t>focusing</w:t>
      </w:r>
      <w:r w:rsidR="0007525F" w:rsidRPr="00B0444E">
        <w:t xml:space="preserve"> the design of the </w:t>
      </w:r>
      <w:r w:rsidR="006037D7" w:rsidRPr="00B0444E">
        <w:t xml:space="preserve">diffuser section </w:t>
      </w:r>
      <w:r w:rsidR="00CF5787" w:rsidRPr="00B0444E">
        <w:t xml:space="preserve">of </w:t>
      </w:r>
      <w:r w:rsidR="0007525F" w:rsidRPr="00B0444E">
        <w:t>the tunnel</w:t>
      </w:r>
      <w:r w:rsidR="006037D7" w:rsidRPr="00B0444E">
        <w:t>.</w:t>
      </w:r>
      <w:r w:rsidR="0007525F" w:rsidRPr="00B0444E">
        <w:t xml:space="preserve"> In order to discharge </w:t>
      </w:r>
      <w:r w:rsidR="00765DCA" w:rsidRPr="00B0444E">
        <w:t xml:space="preserve">the </w:t>
      </w:r>
      <w:r w:rsidR="0007525F" w:rsidRPr="00B0444E">
        <w:t xml:space="preserve">flow from the test section with minimum energy loses, diffuser takes a critical place at </w:t>
      </w:r>
      <w:r w:rsidR="00765DCA" w:rsidRPr="00B0444E">
        <w:t xml:space="preserve">the </w:t>
      </w:r>
      <w:r w:rsidR="0007525F" w:rsidRPr="00B0444E">
        <w:t xml:space="preserve">downstream side of the test section for </w:t>
      </w:r>
      <w:r w:rsidR="00765DCA" w:rsidRPr="00B0444E">
        <w:t>water</w:t>
      </w:r>
      <w:r w:rsidR="0007525F" w:rsidRPr="00B0444E">
        <w:t xml:space="preserve"> tunnels. Therefore, achievable minimum pressure loss is directly related with length scale of the flow separation region along the diffuser. </w:t>
      </w:r>
      <w:r w:rsidR="00697656" w:rsidRPr="00B0444E">
        <w:t>Furthermore,</w:t>
      </w:r>
      <w:r w:rsidR="0007525F" w:rsidRPr="00B0444E">
        <w:t xml:space="preserve"> this flow phenomenon directly affects the acoustic</w:t>
      </w:r>
      <w:r w:rsidR="006037D7" w:rsidRPr="00B0444E">
        <w:t>al</w:t>
      </w:r>
      <w:r w:rsidR="0007525F" w:rsidRPr="00B0444E">
        <w:t xml:space="preserve"> performance of the tunnel with decreasing overall back noise level</w:t>
      </w:r>
      <w:r w:rsidR="006037D7" w:rsidRPr="00B0444E">
        <w:t xml:space="preserve"> as well as the flow uniformity in test section</w:t>
      </w:r>
      <w:r w:rsidR="0007525F" w:rsidRPr="00B0444E">
        <w:t xml:space="preserve">. The paper </w:t>
      </w:r>
      <w:r w:rsidR="0059271A" w:rsidRPr="00B0444E">
        <w:t xml:space="preserve">does not only </w:t>
      </w:r>
      <w:r w:rsidR="0007525F" w:rsidRPr="00B0444E">
        <w:t>cover</w:t>
      </w:r>
      <w:r w:rsidR="0059271A" w:rsidRPr="00B0444E">
        <w:t xml:space="preserve"> </w:t>
      </w:r>
      <w:r w:rsidR="00F432C5" w:rsidRPr="00B0444E">
        <w:t>the hydrodynamic results of a c</w:t>
      </w:r>
      <w:r w:rsidR="0007525F" w:rsidRPr="00B0444E">
        <w:t>onstant</w:t>
      </w:r>
      <w:r w:rsidR="00F432C5" w:rsidRPr="00B0444E">
        <w:t>-</w:t>
      </w:r>
      <w:r w:rsidR="0007525F" w:rsidRPr="00B0444E">
        <w:t>expansion</w:t>
      </w:r>
      <w:r w:rsidR="00F432C5" w:rsidRPr="00B0444E">
        <w:t>-</w:t>
      </w:r>
      <w:r w:rsidR="0007525F" w:rsidRPr="00B0444E">
        <w:t>angle</w:t>
      </w:r>
      <w:r w:rsidR="00F432C5" w:rsidRPr="00B0444E">
        <w:t xml:space="preserve"> diffuser </w:t>
      </w:r>
      <w:r w:rsidR="00C55AF0" w:rsidRPr="00B0444E">
        <w:t>section but</w:t>
      </w:r>
      <w:r w:rsidR="0059271A" w:rsidRPr="00B0444E">
        <w:t xml:space="preserve"> involves </w:t>
      </w:r>
      <w:r w:rsidR="00663D64" w:rsidRPr="00B0444E">
        <w:t>the</w:t>
      </w:r>
      <w:r w:rsidR="0059271A" w:rsidRPr="00B0444E">
        <w:t xml:space="preserve"> </w:t>
      </w:r>
      <w:r w:rsidR="00F432C5" w:rsidRPr="00B0444E">
        <w:t xml:space="preserve">design of a diffuser with </w:t>
      </w:r>
      <w:r w:rsidR="0007525F" w:rsidRPr="00B0444E">
        <w:t>three</w:t>
      </w:r>
      <w:r w:rsidR="0059271A" w:rsidRPr="00B0444E">
        <w:t>-</w:t>
      </w:r>
      <w:r w:rsidR="0007525F" w:rsidRPr="00B0444E">
        <w:t>step expansion</w:t>
      </w:r>
      <w:r w:rsidR="00F432C5" w:rsidRPr="00B0444E">
        <w:t xml:space="preserve"> structure</w:t>
      </w:r>
      <w:r w:rsidR="0007525F" w:rsidRPr="00B0444E">
        <w:t xml:space="preserve"> aiming </w:t>
      </w:r>
      <w:r w:rsidR="00684692" w:rsidRPr="00B0444E">
        <w:t>n</w:t>
      </w:r>
      <w:r w:rsidR="0059271A" w:rsidRPr="00B0444E">
        <w:t>o</w:t>
      </w:r>
      <w:r w:rsidR="00684692" w:rsidRPr="00B0444E">
        <w:t xml:space="preserve"> or minimum</w:t>
      </w:r>
      <w:r w:rsidR="0007525F" w:rsidRPr="00B0444E">
        <w:t xml:space="preserve"> flow </w:t>
      </w:r>
      <w:r w:rsidR="0059271A" w:rsidRPr="00B0444E">
        <w:t xml:space="preserve">separation </w:t>
      </w:r>
      <w:r w:rsidR="0007525F" w:rsidRPr="00B0444E">
        <w:t>region</w:t>
      </w:r>
      <w:r w:rsidR="00663D64" w:rsidRPr="00B0444E">
        <w:t>.</w:t>
      </w:r>
      <w:r w:rsidR="0007525F" w:rsidRPr="00B0444E">
        <w:t xml:space="preserve"> </w:t>
      </w:r>
      <w:r w:rsidR="00765DCA" w:rsidRPr="00B0444E">
        <w:t xml:space="preserve">Incompressible </w:t>
      </w:r>
      <w:proofErr w:type="spellStart"/>
      <w:r w:rsidR="00765DCA" w:rsidRPr="00B0444E">
        <w:t>Reynold</w:t>
      </w:r>
      <w:proofErr w:type="spellEnd"/>
      <w:r w:rsidR="00765DCA" w:rsidRPr="00B0444E">
        <w:t>-Averaged-</w:t>
      </w:r>
      <w:proofErr w:type="spellStart"/>
      <w:r w:rsidR="00765DCA" w:rsidRPr="00B0444E">
        <w:t>Navier</w:t>
      </w:r>
      <w:proofErr w:type="spellEnd"/>
      <w:r w:rsidR="00765DCA" w:rsidRPr="00B0444E">
        <w:t xml:space="preserve">-Stokes computations were performed for the simulations. </w:t>
      </w:r>
      <w:r w:rsidR="0007525F" w:rsidRPr="00B0444E">
        <w:t>The effect of several design parameters</w:t>
      </w:r>
      <w:r w:rsidR="00DA3F4F" w:rsidRPr="00B0444E">
        <w:t>,</w:t>
      </w:r>
      <w:r w:rsidR="0007525F" w:rsidRPr="00B0444E">
        <w:t xml:space="preserve"> </w:t>
      </w:r>
      <w:r w:rsidR="001D0BB2" w:rsidRPr="00B0444E">
        <w:t>which</w:t>
      </w:r>
      <w:r w:rsidR="0007525F" w:rsidRPr="00B0444E">
        <w:t xml:space="preserve"> </w:t>
      </w:r>
      <w:r w:rsidR="001D0BB2" w:rsidRPr="00B0444E">
        <w:t>includes</w:t>
      </w:r>
      <w:r w:rsidR="0007525F" w:rsidRPr="00B0444E">
        <w:t xml:space="preserve"> the expansion ratio and length of the diffuser geometry</w:t>
      </w:r>
      <w:r w:rsidR="001D0BB2" w:rsidRPr="00B0444E">
        <w:t>, was investigated</w:t>
      </w:r>
      <w:r w:rsidR="0007525F" w:rsidRPr="00B0444E">
        <w:t>. The influence of the chamfe</w:t>
      </w:r>
      <w:r w:rsidR="001D0BB2" w:rsidRPr="00B0444E">
        <w:t>red</w:t>
      </w:r>
      <w:r w:rsidR="0007525F" w:rsidRPr="00B0444E">
        <w:t xml:space="preserve"> corner</w:t>
      </w:r>
      <w:r w:rsidR="001D0BB2" w:rsidRPr="00B0444E">
        <w:t>s</w:t>
      </w:r>
      <w:r w:rsidR="00DA3F4F" w:rsidRPr="00B0444E">
        <w:t xml:space="preserve"> </w:t>
      </w:r>
      <w:r w:rsidR="001D0BB2" w:rsidRPr="00B0444E">
        <w:t>was</w:t>
      </w:r>
      <w:r w:rsidR="0007525F" w:rsidRPr="00B0444E">
        <w:t xml:space="preserve"> also considered.  </w:t>
      </w:r>
    </w:p>
    <w:p w:rsidR="00B05D6E" w:rsidRPr="00B0444E" w:rsidRDefault="00B05D6E">
      <w:pPr>
        <w:pStyle w:val="Keywords"/>
      </w:pPr>
      <w:r w:rsidRPr="00B0444E">
        <w:rPr>
          <w:b/>
        </w:rPr>
        <w:t>Keywords.</w:t>
      </w:r>
      <w:r w:rsidRPr="00B0444E">
        <w:t xml:space="preserve"> </w:t>
      </w:r>
      <w:r w:rsidR="0007525F" w:rsidRPr="00B0444E">
        <w:t>Viscous flow, Diffuser design, Asymmetric diffuser, RANS</w:t>
      </w:r>
    </w:p>
    <w:p w:rsidR="00B05D6E" w:rsidRPr="00B0444E" w:rsidRDefault="00B05D6E" w:rsidP="00F07FC3">
      <w:pPr>
        <w:pStyle w:val="Heading1"/>
      </w:pPr>
      <w:r w:rsidRPr="00B0444E">
        <w:t>Introduction</w:t>
      </w:r>
    </w:p>
    <w:p w:rsidR="00B05D6E" w:rsidRPr="00B0444E" w:rsidRDefault="0007525F" w:rsidP="0007525F">
      <w:pPr>
        <w:pStyle w:val="NoindentNormal"/>
      </w:pPr>
      <w:r w:rsidRPr="00B0444E">
        <w:t xml:space="preserve">Despite the fact that computational fluid mechanics has gained considerable progress especially in the last two decades, water tunnels still remain as a crucial tool for model tests and basic hydrodynamic research. </w:t>
      </w:r>
    </w:p>
    <w:p w:rsidR="004442BA" w:rsidRPr="00B0444E" w:rsidRDefault="00FD20F0">
      <w:r w:rsidRPr="00B0444E">
        <w:t xml:space="preserve">A new large and high-speed cavitation tunnel has recently been building to substantially expand its existing experimental potential of Naval Architecture and Marine Engineering Department of Istanbul Technical University. The state-of-the-art facility intended would provide a wide-range of detailed experimental investigations involving </w:t>
      </w:r>
      <w:proofErr w:type="spellStart"/>
      <w:r w:rsidRPr="00B0444E">
        <w:t>hydroacoustics</w:t>
      </w:r>
      <w:proofErr w:type="spellEnd"/>
      <w:r w:rsidRPr="00B0444E">
        <w:t>, hydrodynamics, cavitation</w:t>
      </w:r>
      <w:r w:rsidR="008B57FD" w:rsidRPr="00B0444E">
        <w:t xml:space="preserve">, </w:t>
      </w:r>
      <w:r w:rsidRPr="00B0444E">
        <w:t xml:space="preserve">flow </w:t>
      </w:r>
      <w:proofErr w:type="spellStart"/>
      <w:r w:rsidRPr="00B0444E">
        <w:t>visuali</w:t>
      </w:r>
      <w:r w:rsidR="008B57FD" w:rsidRPr="00B0444E">
        <w:t>s</w:t>
      </w:r>
      <w:r w:rsidRPr="00B0444E">
        <w:t>ation</w:t>
      </w:r>
      <w:proofErr w:type="spellEnd"/>
      <w:r w:rsidRPr="00B0444E">
        <w:t xml:space="preserve">, etc. As a result </w:t>
      </w:r>
      <w:r w:rsidRPr="00B0444E">
        <w:lastRenderedPageBreak/>
        <w:t>of the general evaluation of the basic requirements, the length (</w:t>
      </w:r>
      <w:r w:rsidR="00B0444E" w:rsidRPr="00B0444E">
        <w:rPr>
          <w:position w:val="-10"/>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pt" o:ole="">
            <v:imagedata r:id="rId8" o:title=""/>
          </v:shape>
          <o:OLEObject Type="Embed" ProgID="Equation.KSEE3" ShapeID="_x0000_i1026" DrawAspect="Content" ObjectID="_1587447360" r:id="rId9"/>
        </w:object>
      </w:r>
      <w:r w:rsidRPr="00B0444E">
        <w:t xml:space="preserve">), height (H) and beam (B) of the test section of the cavitation tunnel were determined to be 5, 1.2 and 1.5 meters respectively whilst the maximum attainable flow velocity in the test section is decided to be 15 m/s. </w:t>
      </w:r>
    </w:p>
    <w:p w:rsidR="004442BA" w:rsidRPr="00B0444E" w:rsidRDefault="00FD20F0">
      <w:r w:rsidRPr="00B0444E">
        <w:t xml:space="preserve"> </w:t>
      </w:r>
      <w:r w:rsidR="004442BA" w:rsidRPr="00B0444E">
        <w:t xml:space="preserve">In this study, the </w:t>
      </w:r>
      <w:r w:rsidR="00243999" w:rsidRPr="00B0444E">
        <w:t xml:space="preserve">results of </w:t>
      </w:r>
      <w:r w:rsidR="004442BA" w:rsidRPr="00B0444E">
        <w:t xml:space="preserve">fundamental viscous flow computations concerning mainly the design of the diffuser section of the </w:t>
      </w:r>
      <w:r w:rsidR="00243999" w:rsidRPr="00B0444E">
        <w:t xml:space="preserve">new </w:t>
      </w:r>
      <w:r w:rsidR="004442BA" w:rsidRPr="00B0444E">
        <w:t xml:space="preserve">tunnel were </w:t>
      </w:r>
      <w:r w:rsidR="00243999" w:rsidRPr="00B0444E">
        <w:t>presented</w:t>
      </w:r>
      <w:r w:rsidR="004442BA" w:rsidRPr="00B0444E">
        <w:t xml:space="preserve">. Several design parameters were </w:t>
      </w:r>
      <w:proofErr w:type="spellStart"/>
      <w:r w:rsidR="004442BA" w:rsidRPr="00B0444E">
        <w:t>analysed</w:t>
      </w:r>
      <w:proofErr w:type="spellEnd"/>
      <w:r w:rsidR="004442BA" w:rsidRPr="00B0444E">
        <w:t xml:space="preserve"> to obtain a final effective base geometry to be further </w:t>
      </w:r>
      <w:proofErr w:type="spellStart"/>
      <w:r w:rsidR="004442BA" w:rsidRPr="00B0444E">
        <w:t>optimi</w:t>
      </w:r>
      <w:r w:rsidR="00243999" w:rsidRPr="00B0444E">
        <w:t>s</w:t>
      </w:r>
      <w:r w:rsidR="004442BA" w:rsidRPr="00B0444E">
        <w:t>ed</w:t>
      </w:r>
      <w:proofErr w:type="spellEnd"/>
      <w:r w:rsidR="004442BA" w:rsidRPr="00B0444E">
        <w:t xml:space="preserve"> in the detailed design stage</w:t>
      </w:r>
      <w:r w:rsidR="00B118FC" w:rsidRPr="00B0444E">
        <w:t xml:space="preserve"> with the invaluable knowledge gained with these preliminary computations</w:t>
      </w:r>
      <w:r w:rsidR="004442BA" w:rsidRPr="00B0444E">
        <w:t>. The following paragraphs briefly present the</w:t>
      </w:r>
      <w:r w:rsidR="00B118FC" w:rsidRPr="00B0444E">
        <w:t xml:space="preserve"> mentioned </w:t>
      </w:r>
      <w:r w:rsidR="004442BA" w:rsidRPr="00B0444E">
        <w:t>computer simulations.</w:t>
      </w:r>
    </w:p>
    <w:p w:rsidR="004442BA" w:rsidRPr="00B0444E" w:rsidRDefault="004442BA" w:rsidP="004442BA">
      <w:pPr>
        <w:pStyle w:val="Heading1"/>
        <w:rPr>
          <w:lang w:eastAsia="en-US"/>
        </w:rPr>
      </w:pPr>
      <w:r w:rsidRPr="00B0444E">
        <w:rPr>
          <w:lang w:eastAsia="en-US"/>
        </w:rPr>
        <w:t xml:space="preserve">Geometry and </w:t>
      </w:r>
      <w:proofErr w:type="spellStart"/>
      <w:r w:rsidRPr="00B0444E">
        <w:rPr>
          <w:lang w:eastAsia="en-US"/>
        </w:rPr>
        <w:t>Parametrisation</w:t>
      </w:r>
      <w:proofErr w:type="spellEnd"/>
    </w:p>
    <w:p w:rsidR="004442BA" w:rsidRPr="00B0444E" w:rsidRDefault="004442BA" w:rsidP="004442BA">
      <w:pPr>
        <w:pStyle w:val="NoindentNormal"/>
        <w:rPr>
          <w:lang w:eastAsia="en-US"/>
        </w:rPr>
      </w:pPr>
      <w:r w:rsidRPr="00B0444E">
        <w:rPr>
          <w:lang w:eastAsia="en-US"/>
        </w:rPr>
        <w:t xml:space="preserve">The main purpose of the diffuser is to reduce the speed of the flow exiting from the test section to the desired level. Consequently, the flow separation in the diffuser should be </w:t>
      </w:r>
      <w:r w:rsidR="00C445FF" w:rsidRPr="00B0444E">
        <w:rPr>
          <w:lang w:eastAsia="en-US"/>
        </w:rPr>
        <w:t>minimized</w:t>
      </w:r>
      <w:r w:rsidR="008F6AE0" w:rsidRPr="00B0444E">
        <w:rPr>
          <w:lang w:eastAsia="en-US"/>
        </w:rPr>
        <w:t xml:space="preserve"> or </w:t>
      </w:r>
      <w:r w:rsidRPr="00B0444E">
        <w:rPr>
          <w:lang w:eastAsia="en-US"/>
        </w:rPr>
        <w:t>entirely avoided.</w:t>
      </w:r>
    </w:p>
    <w:p w:rsidR="004442BA" w:rsidRPr="00B0444E" w:rsidRDefault="004442BA" w:rsidP="004442BA">
      <w:pPr>
        <w:rPr>
          <w:lang w:eastAsia="en-US"/>
        </w:rPr>
      </w:pPr>
      <w:r w:rsidRPr="00B0444E">
        <w:rPr>
          <w:lang w:eastAsia="en-US"/>
        </w:rPr>
        <w:t xml:space="preserve">The expansion ratio (d) is a highly critical parameter for the diffuser design. It is simply defined as </w:t>
      </w:r>
      <w:r w:rsidR="00806339" w:rsidRPr="00B0444E">
        <w:rPr>
          <w:lang w:eastAsia="en-US"/>
        </w:rPr>
        <w:t xml:space="preserve">the </w:t>
      </w:r>
      <w:r w:rsidRPr="00B0444E">
        <w:rPr>
          <w:lang w:eastAsia="en-US"/>
        </w:rPr>
        <w:t xml:space="preserve">ratio of cross-section areas of the diffuser’s </w:t>
      </w:r>
      <w:r w:rsidR="00076116" w:rsidRPr="00B0444E">
        <w:rPr>
          <w:lang w:eastAsia="en-US"/>
        </w:rPr>
        <w:t>entrance</w:t>
      </w:r>
      <w:r w:rsidRPr="00B0444E">
        <w:rPr>
          <w:lang w:eastAsia="en-US"/>
        </w:rPr>
        <w:t xml:space="preserve"> and exit. This ratio mainly determines the flow speed entering the high-speed</w:t>
      </w:r>
      <w:r w:rsidR="00806339" w:rsidRPr="00B0444E">
        <w:rPr>
          <w:lang w:eastAsia="en-US"/>
        </w:rPr>
        <w:t xml:space="preserve"> </w:t>
      </w:r>
      <w:proofErr w:type="spellStart"/>
      <w:r w:rsidRPr="00B0444E">
        <w:rPr>
          <w:lang w:eastAsia="en-US"/>
        </w:rPr>
        <w:t>vaned</w:t>
      </w:r>
      <w:proofErr w:type="spellEnd"/>
      <w:r w:rsidRPr="00B0444E">
        <w:rPr>
          <w:lang w:eastAsia="en-US"/>
        </w:rPr>
        <w:t>-elbow</w:t>
      </w:r>
      <w:r w:rsidR="003349A7">
        <w:rPr>
          <w:lang w:eastAsia="en-US"/>
        </w:rPr>
        <w:t xml:space="preserve"> </w:t>
      </w:r>
      <w:r w:rsidRPr="00B0444E">
        <w:rPr>
          <w:lang w:eastAsia="en-US"/>
        </w:rPr>
        <w:t xml:space="preserve">and it also partly designates the dimension of the remaining parts </w:t>
      </w:r>
      <w:r w:rsidR="00D56427" w:rsidRPr="00B0444E">
        <w:rPr>
          <w:lang w:eastAsia="en-US"/>
        </w:rPr>
        <w:t>up to</w:t>
      </w:r>
      <w:r w:rsidRPr="00B0444E">
        <w:rPr>
          <w:lang w:eastAsia="en-US"/>
        </w:rPr>
        <w:t xml:space="preserve"> the pump section.</w:t>
      </w:r>
    </w:p>
    <w:p w:rsidR="004442BA" w:rsidRPr="00B0444E" w:rsidRDefault="004442BA" w:rsidP="004442BA">
      <w:pPr>
        <w:rPr>
          <w:lang w:eastAsia="en-US"/>
        </w:rPr>
      </w:pPr>
      <w:r w:rsidRPr="00B0444E">
        <w:rPr>
          <w:lang w:eastAsia="en-US"/>
        </w:rPr>
        <w:t>Another parameter to be taken into consideration is the expansion angle (θ) of the diffuser to provide a flow without excessive energy losses and flow separation. In the study, side walls (</w:t>
      </w:r>
      <w:r w:rsidR="00B0444E" w:rsidRPr="00B0444E">
        <w:rPr>
          <w:position w:val="-10"/>
          <w:lang w:eastAsia="en-US"/>
        </w:rPr>
        <w:object w:dxaOrig="260" w:dyaOrig="300">
          <v:shape id="_x0000_i1027" type="#_x0000_t75" style="width:12pt;height:15pt" o:ole="">
            <v:imagedata r:id="rId10" o:title=""/>
          </v:shape>
          <o:OLEObject Type="Embed" ProgID="Equation.KSEE3" ShapeID="_x0000_i1027" DrawAspect="Content" ObjectID="_1587447361" r:id="rId11"/>
        </w:object>
      </w:r>
      <w:r w:rsidRPr="00B0444E">
        <w:rPr>
          <w:lang w:eastAsia="en-US"/>
        </w:rPr>
        <w:t>) and floor expansion angle (</w:t>
      </w:r>
      <w:r w:rsidR="006D79EB" w:rsidRPr="00B0444E">
        <w:rPr>
          <w:position w:val="-10"/>
          <w:lang w:eastAsia="en-US"/>
        </w:rPr>
        <w:object w:dxaOrig="279" w:dyaOrig="300">
          <v:shape id="_x0000_i1028" type="#_x0000_t75" style="width:14.25pt;height:15pt" o:ole="">
            <v:imagedata r:id="rId12" o:title=""/>
          </v:shape>
          <o:OLEObject Type="Embed" ProgID="Equation.KSEE3" ShapeID="_x0000_i1028" DrawAspect="Content" ObjectID="_1587447362" r:id="rId13"/>
        </w:object>
      </w:r>
      <w:r w:rsidRPr="00B0444E">
        <w:rPr>
          <w:lang w:eastAsia="en-US"/>
        </w:rPr>
        <w:t>) were controlled individually. The maximum expansion angle in the diffuser is recommended to be between 6° and 8° [</w:t>
      </w:r>
      <w:r w:rsidR="003A72DB">
        <w:rPr>
          <w:lang w:eastAsia="en-US"/>
        </w:rPr>
        <w:t>1</w:t>
      </w:r>
      <w:r w:rsidRPr="00B0444E">
        <w:rPr>
          <w:lang w:eastAsia="en-US"/>
        </w:rPr>
        <w:t>].</w:t>
      </w:r>
    </w:p>
    <w:p w:rsidR="00FA3C48" w:rsidRPr="00B0444E" w:rsidRDefault="00FA3C48" w:rsidP="00FA3C48">
      <w:pPr>
        <w:rPr>
          <w:lang w:eastAsia="en-US"/>
        </w:rPr>
      </w:pPr>
      <w:r w:rsidRPr="00B0444E">
        <w:rPr>
          <w:lang w:eastAsia="en-US"/>
        </w:rPr>
        <w:t>In the light of the information above, the expansion ratio (d) and the diffuser expansion angle (θ) were considered as the basic parameters to be investigated. As the length of diffuser (</w:t>
      </w:r>
      <w:r w:rsidR="00B0444E" w:rsidRPr="00B0444E">
        <w:rPr>
          <w:position w:val="-10"/>
        </w:rPr>
        <w:object w:dxaOrig="320" w:dyaOrig="300">
          <v:shape id="_x0000_i1029" type="#_x0000_t75" style="width:15.75pt;height:15pt" o:ole="">
            <v:imagedata r:id="rId14" o:title=""/>
          </v:shape>
          <o:OLEObject Type="Embed" ProgID="Equation.KSEE3" ShapeID="_x0000_i1029" DrawAspect="Content" ObjectID="_1587447363" r:id="rId15"/>
        </w:object>
      </w:r>
      <w:r w:rsidRPr="00B0444E">
        <w:rPr>
          <w:lang w:eastAsia="en-US"/>
        </w:rPr>
        <w:t xml:space="preserve">) is strongly associated with the selected values </w:t>
      </w:r>
      <w:r w:rsidR="00054C72" w:rsidRPr="00B0444E">
        <w:rPr>
          <w:lang w:eastAsia="en-US"/>
        </w:rPr>
        <w:t>of d</w:t>
      </w:r>
      <w:r w:rsidRPr="00B0444E">
        <w:rPr>
          <w:lang w:eastAsia="en-US"/>
        </w:rPr>
        <w:t xml:space="preserve"> and θ, it was also evaluated as a part of the systematic analyses. Considering the basic dimensions of the large, high-speed water tunnels, which are currently active in the science and engineering field </w:t>
      </w:r>
      <w:r w:rsidR="00A00183" w:rsidRPr="00B0444E">
        <w:rPr>
          <w:lang w:eastAsia="en-US"/>
        </w:rPr>
        <w:t>[</w:t>
      </w:r>
      <w:r w:rsidR="003A72DB">
        <w:rPr>
          <w:lang w:eastAsia="en-US"/>
        </w:rPr>
        <w:t>2</w:t>
      </w:r>
      <w:r w:rsidR="00A00183" w:rsidRPr="00B0444E">
        <w:rPr>
          <w:lang w:eastAsia="en-US"/>
        </w:rPr>
        <w:t>]</w:t>
      </w:r>
      <w:r w:rsidRPr="00B0444E">
        <w:rPr>
          <w:lang w:eastAsia="en-US"/>
        </w:rPr>
        <w:t>, an expansion ratio within 3.0 and 4.0, was initially decided for the simulations. Due to the constructive and economic limitations, the maximum overall length of the cavitation tunnel was the primary constraint. Accordingly, by taking the predetermined dimensions of the contraction and test section [</w:t>
      </w:r>
      <w:r w:rsidR="007E2011">
        <w:rPr>
          <w:lang w:eastAsia="en-US"/>
        </w:rPr>
        <w:t>3</w:t>
      </w:r>
      <w:r w:rsidRPr="00B0444E">
        <w:rPr>
          <w:lang w:eastAsia="en-US"/>
        </w:rPr>
        <w:t>] into consideration, a diffuser length of below 20 m was initially targeted.</w:t>
      </w:r>
    </w:p>
    <w:p w:rsidR="00FA3C48" w:rsidRPr="00B0444E" w:rsidRDefault="00A02DFF" w:rsidP="00FA3C48">
      <w:pPr>
        <w:rPr>
          <w:lang w:eastAsia="en-US"/>
        </w:rPr>
      </w:pPr>
      <w:r w:rsidRPr="00B0444E">
        <w:rPr>
          <w:lang w:eastAsia="en-US"/>
        </w:rPr>
        <w:t xml:space="preserve">The </w:t>
      </w:r>
      <w:r w:rsidR="00FA3C48" w:rsidRPr="00B0444E">
        <w:rPr>
          <w:lang w:eastAsia="en-US"/>
        </w:rPr>
        <w:t xml:space="preserve">diffuser entrance was </w:t>
      </w:r>
      <w:r w:rsidRPr="00B0444E">
        <w:rPr>
          <w:lang w:eastAsia="en-US"/>
        </w:rPr>
        <w:t xml:space="preserve">normally </w:t>
      </w:r>
      <w:r w:rsidR="00FA3C48" w:rsidRPr="00B0444E">
        <w:rPr>
          <w:lang w:eastAsia="en-US"/>
        </w:rPr>
        <w:t xml:space="preserve">controlled by </w:t>
      </w:r>
      <w:r w:rsidRPr="00B0444E">
        <w:rPr>
          <w:lang w:eastAsia="en-US"/>
        </w:rPr>
        <w:t xml:space="preserve">the </w:t>
      </w:r>
      <w:r w:rsidR="00FA3C48" w:rsidRPr="00B0444E">
        <w:rPr>
          <w:lang w:eastAsia="en-US"/>
        </w:rPr>
        <w:t xml:space="preserve">height and beam </w:t>
      </w:r>
      <w:r w:rsidRPr="00B0444E">
        <w:rPr>
          <w:lang w:eastAsia="en-US"/>
        </w:rPr>
        <w:t>dimensions</w:t>
      </w:r>
      <w:r w:rsidR="00FA3C48" w:rsidRPr="00B0444E">
        <w:rPr>
          <w:lang w:eastAsia="en-US"/>
        </w:rPr>
        <w:t xml:space="preserve"> </w:t>
      </w:r>
      <w:r w:rsidRPr="00B0444E">
        <w:rPr>
          <w:lang w:eastAsia="en-US"/>
        </w:rPr>
        <w:t>of the test section</w:t>
      </w:r>
      <w:r w:rsidR="00FA3C48" w:rsidRPr="00B0444E">
        <w:rPr>
          <w:lang w:eastAsia="en-US"/>
        </w:rPr>
        <w:t>, while</w:t>
      </w:r>
      <w:r w:rsidRPr="00B0444E">
        <w:rPr>
          <w:lang w:eastAsia="en-US"/>
        </w:rPr>
        <w:t xml:space="preserve"> </w:t>
      </w:r>
      <w:r w:rsidR="001E00BF" w:rsidRPr="00B0444E">
        <w:rPr>
          <w:lang w:eastAsia="en-US"/>
        </w:rPr>
        <w:t xml:space="preserve">an </w:t>
      </w:r>
      <w:r w:rsidR="00FA3C48" w:rsidRPr="00B0444E">
        <w:rPr>
          <w:lang w:eastAsia="en-US"/>
        </w:rPr>
        <w:t>asymme</w:t>
      </w:r>
      <w:r w:rsidR="00D56427" w:rsidRPr="00B0444E">
        <w:rPr>
          <w:lang w:eastAsia="en-US"/>
        </w:rPr>
        <w:t xml:space="preserve">tric square cross-section </w:t>
      </w:r>
      <w:r w:rsidR="001E00BF" w:rsidRPr="00B0444E">
        <w:rPr>
          <w:lang w:eastAsia="en-US"/>
        </w:rPr>
        <w:t>was</w:t>
      </w:r>
      <w:r w:rsidR="00D56427" w:rsidRPr="00B0444E">
        <w:rPr>
          <w:lang w:eastAsia="en-US"/>
        </w:rPr>
        <w:t xml:space="preserve"> ado</w:t>
      </w:r>
      <w:r w:rsidR="00FA3C48" w:rsidRPr="00B0444E">
        <w:rPr>
          <w:lang w:eastAsia="en-US"/>
        </w:rPr>
        <w:t>pted at exit of diffuser</w:t>
      </w:r>
      <w:r w:rsidR="003610AE" w:rsidRPr="00B0444E">
        <w:rPr>
          <w:lang w:eastAsia="en-US"/>
        </w:rPr>
        <w:t xml:space="preserve">. </w:t>
      </w:r>
      <w:r w:rsidR="005B1013" w:rsidRPr="00B0444E">
        <w:rPr>
          <w:lang w:eastAsia="en-US"/>
        </w:rPr>
        <w:t>S</w:t>
      </w:r>
      <w:r w:rsidR="000F61D3" w:rsidRPr="00B0444E">
        <w:rPr>
          <w:lang w:eastAsia="en-US"/>
        </w:rPr>
        <w:t>ymmetrical or circular cross section shaped diffuser model</w:t>
      </w:r>
      <w:r w:rsidR="005B1013" w:rsidRPr="00B0444E">
        <w:rPr>
          <w:lang w:eastAsia="en-US"/>
        </w:rPr>
        <w:t>s are not included</w:t>
      </w:r>
      <w:r w:rsidRPr="00B0444E">
        <w:rPr>
          <w:lang w:eastAsia="en-US"/>
        </w:rPr>
        <w:t xml:space="preserve"> in this study</w:t>
      </w:r>
      <w:r w:rsidR="00FA3C48" w:rsidRPr="00B0444E">
        <w:rPr>
          <w:lang w:eastAsia="en-US"/>
        </w:rPr>
        <w:t xml:space="preserve">. </w:t>
      </w:r>
    </w:p>
    <w:p w:rsidR="00FA3C48" w:rsidRPr="00B0444E" w:rsidRDefault="00FA3C48" w:rsidP="00FA3C48">
      <w:pPr>
        <w:pStyle w:val="Heading1"/>
        <w:rPr>
          <w:szCs w:val="20"/>
          <w:lang w:eastAsia="en-US"/>
        </w:rPr>
      </w:pPr>
      <w:r w:rsidRPr="00B0444E">
        <w:rPr>
          <w:szCs w:val="20"/>
          <w:lang w:eastAsia="en-US"/>
        </w:rPr>
        <w:t>Computational Study</w:t>
      </w:r>
    </w:p>
    <w:p w:rsidR="00FA3C48" w:rsidRPr="00B0444E" w:rsidRDefault="00FA3C48" w:rsidP="00FA3C48">
      <w:pPr>
        <w:pStyle w:val="Heading2"/>
        <w:rPr>
          <w:lang w:eastAsia="en-US"/>
        </w:rPr>
      </w:pPr>
      <w:r w:rsidRPr="00B0444E">
        <w:rPr>
          <w:lang w:eastAsia="en-US"/>
        </w:rPr>
        <w:t>Solution Method and Computational Model</w:t>
      </w:r>
    </w:p>
    <w:p w:rsidR="00FA3C48" w:rsidRPr="00B0444E" w:rsidRDefault="00FA3C48" w:rsidP="00FA3C48">
      <w:pPr>
        <w:pStyle w:val="NoindentNormal"/>
        <w:rPr>
          <w:lang w:eastAsia="en-US"/>
        </w:rPr>
      </w:pPr>
      <w:r w:rsidRPr="00B0444E">
        <w:rPr>
          <w:lang w:eastAsia="en-US"/>
        </w:rPr>
        <w:t xml:space="preserve">The computations were carried out with the incompressible RANS equations. SST k-ω turbulence model </w:t>
      </w:r>
      <w:r w:rsidR="00342451" w:rsidRPr="00B0444E">
        <w:rPr>
          <w:lang w:eastAsia="en-US"/>
        </w:rPr>
        <w:t>[</w:t>
      </w:r>
      <w:r w:rsidR="007E2011">
        <w:rPr>
          <w:lang w:eastAsia="en-US"/>
        </w:rPr>
        <w:t>4</w:t>
      </w:r>
      <w:r w:rsidR="00342451" w:rsidRPr="00B0444E">
        <w:rPr>
          <w:lang w:eastAsia="en-US"/>
        </w:rPr>
        <w:t xml:space="preserve">] </w:t>
      </w:r>
      <w:r w:rsidRPr="00B0444E">
        <w:rPr>
          <w:lang w:eastAsia="en-US"/>
        </w:rPr>
        <w:t xml:space="preserve">was used in the simulations, which is based on the </w:t>
      </w:r>
      <w:proofErr w:type="spellStart"/>
      <w:r w:rsidRPr="00B0444E">
        <w:rPr>
          <w:lang w:eastAsia="en-US"/>
        </w:rPr>
        <w:t>Boussinesq</w:t>
      </w:r>
      <w:proofErr w:type="spellEnd"/>
      <w:r w:rsidRPr="00B0444E">
        <w:rPr>
          <w:lang w:eastAsia="en-US"/>
        </w:rPr>
        <w:t xml:space="preserve"> hypothesis [</w:t>
      </w:r>
      <w:r w:rsidR="007E2011">
        <w:rPr>
          <w:lang w:eastAsia="en-US"/>
        </w:rPr>
        <w:t>5</w:t>
      </w:r>
      <w:r w:rsidRPr="00B0444E">
        <w:rPr>
          <w:lang w:eastAsia="en-US"/>
        </w:rPr>
        <w:t xml:space="preserve">] and is considered as an improved version of the standard k-ω model </w:t>
      </w:r>
      <w:r w:rsidR="00791E15" w:rsidRPr="00B0444E">
        <w:rPr>
          <w:lang w:eastAsia="en-US"/>
        </w:rPr>
        <w:t>[</w:t>
      </w:r>
      <w:r w:rsidR="007E2011">
        <w:rPr>
          <w:lang w:eastAsia="en-US"/>
        </w:rPr>
        <w:t>6</w:t>
      </w:r>
      <w:r w:rsidR="00791E15" w:rsidRPr="00B0444E">
        <w:rPr>
          <w:lang w:eastAsia="en-US"/>
        </w:rPr>
        <w:t>]</w:t>
      </w:r>
      <w:r w:rsidRPr="00B0444E">
        <w:rPr>
          <w:lang w:eastAsia="en-US"/>
        </w:rPr>
        <w:t xml:space="preserve">. </w:t>
      </w:r>
      <w:r w:rsidRPr="00B0444E">
        <w:rPr>
          <w:lang w:eastAsia="en-US"/>
        </w:rPr>
        <w:lastRenderedPageBreak/>
        <w:t xml:space="preserve">A segregated algorithm was used </w:t>
      </w:r>
      <w:r w:rsidR="00342451" w:rsidRPr="00B0444E">
        <w:rPr>
          <w:lang w:eastAsia="en-US"/>
        </w:rPr>
        <w:t xml:space="preserve">in conjunction </w:t>
      </w:r>
      <w:r w:rsidRPr="00B0444E">
        <w:rPr>
          <w:lang w:eastAsia="en-US"/>
        </w:rPr>
        <w:t xml:space="preserve">with the finite volume method </w:t>
      </w:r>
      <w:r w:rsidR="00791E15" w:rsidRPr="00B0444E">
        <w:rPr>
          <w:lang w:eastAsia="en-US"/>
        </w:rPr>
        <w:t>[</w:t>
      </w:r>
      <w:r w:rsidR="007E2011">
        <w:rPr>
          <w:lang w:eastAsia="en-US"/>
        </w:rPr>
        <w:t>7</w:t>
      </w:r>
      <w:r w:rsidR="00791E15" w:rsidRPr="00B0444E">
        <w:rPr>
          <w:lang w:eastAsia="en-US"/>
        </w:rPr>
        <w:t>]</w:t>
      </w:r>
      <w:r w:rsidRPr="00B0444E">
        <w:rPr>
          <w:lang w:eastAsia="en-US"/>
        </w:rPr>
        <w:t xml:space="preserve"> to solve the momentum and turbulent transport equations. The pressure-correction-based SIMPLE technique </w:t>
      </w:r>
      <w:r w:rsidR="00791E15" w:rsidRPr="00B0444E">
        <w:rPr>
          <w:lang w:eastAsia="en-US"/>
        </w:rPr>
        <w:t>[</w:t>
      </w:r>
      <w:r w:rsidR="007E2011">
        <w:rPr>
          <w:lang w:eastAsia="en-US"/>
        </w:rPr>
        <w:t>8</w:t>
      </w:r>
      <w:r w:rsidR="00791E15" w:rsidRPr="00B0444E">
        <w:rPr>
          <w:lang w:eastAsia="en-US"/>
        </w:rPr>
        <w:t>]</w:t>
      </w:r>
      <w:r w:rsidRPr="00B0444E">
        <w:rPr>
          <w:lang w:eastAsia="en-US"/>
        </w:rPr>
        <w:t xml:space="preserve"> was used to couple the pressure and velocity fields. The spatial </w:t>
      </w:r>
      <w:r w:rsidR="007E2011" w:rsidRPr="00B0444E">
        <w:rPr>
          <w:lang w:eastAsia="en-US"/>
        </w:rPr>
        <w:t>discretization</w:t>
      </w:r>
      <w:r w:rsidRPr="00B0444E">
        <w:rPr>
          <w:lang w:eastAsia="en-US"/>
        </w:rPr>
        <w:t xml:space="preserve"> of the convective terms of the </w:t>
      </w:r>
      <w:proofErr w:type="spellStart"/>
      <w:r w:rsidRPr="00B0444E">
        <w:rPr>
          <w:lang w:eastAsia="en-US"/>
        </w:rPr>
        <w:t>Navier</w:t>
      </w:r>
      <w:proofErr w:type="spellEnd"/>
      <w:r w:rsidRPr="00B0444E">
        <w:rPr>
          <w:lang w:eastAsia="en-US"/>
        </w:rPr>
        <w:t xml:space="preserve">-Stokes and turbulent transport equations was achieved with a second-order-upwind scheme </w:t>
      </w:r>
      <w:r w:rsidR="00791E15" w:rsidRPr="00B0444E">
        <w:rPr>
          <w:lang w:eastAsia="en-US"/>
        </w:rPr>
        <w:t>[</w:t>
      </w:r>
      <w:r w:rsidR="007E2011">
        <w:rPr>
          <w:lang w:eastAsia="en-US"/>
        </w:rPr>
        <w:t>9</w:t>
      </w:r>
      <w:r w:rsidR="00791E15" w:rsidRPr="00B0444E">
        <w:rPr>
          <w:lang w:eastAsia="en-US"/>
        </w:rPr>
        <w:t>]</w:t>
      </w:r>
      <w:r w:rsidRPr="00B0444E">
        <w:rPr>
          <w:lang w:eastAsia="en-US"/>
        </w:rPr>
        <w:t xml:space="preserve"> </w:t>
      </w:r>
      <w:r w:rsidR="00342451" w:rsidRPr="00B0444E">
        <w:rPr>
          <w:lang w:eastAsia="en-US"/>
        </w:rPr>
        <w:t>while</w:t>
      </w:r>
      <w:r w:rsidRPr="00B0444E">
        <w:rPr>
          <w:lang w:eastAsia="en-US"/>
        </w:rPr>
        <w:t xml:space="preserve"> a second-order central differencing scheme was used for the viscous terms.</w:t>
      </w:r>
    </w:p>
    <w:p w:rsidR="0052079E" w:rsidRPr="00B0444E" w:rsidRDefault="0052079E" w:rsidP="0052079E">
      <w:pPr>
        <w:rPr>
          <w:lang w:eastAsia="en-US"/>
        </w:rPr>
      </w:pPr>
      <w:proofErr w:type="gramStart"/>
      <w:r w:rsidRPr="00B0444E">
        <w:rPr>
          <w:lang w:eastAsia="en-US"/>
        </w:rPr>
        <w:t>A</w:t>
      </w:r>
      <w:proofErr w:type="gramEnd"/>
      <w:r w:rsidRPr="00B0444E">
        <w:rPr>
          <w:lang w:eastAsia="en-US"/>
        </w:rPr>
        <w:t xml:space="preserve"> H-type </w:t>
      </w:r>
      <w:r w:rsidR="00AD574A" w:rsidRPr="00B0444E">
        <w:rPr>
          <w:lang w:eastAsia="en-US"/>
        </w:rPr>
        <w:t xml:space="preserve">structured </w:t>
      </w:r>
      <w:r w:rsidRPr="00B0444E">
        <w:rPr>
          <w:lang w:eastAsia="en-US"/>
        </w:rPr>
        <w:t xml:space="preserve">fine mesh was created for the full-scale computational model. </w:t>
      </w:r>
      <w:r w:rsidR="00E9014C">
        <w:rPr>
          <w:lang w:eastAsia="en-US"/>
        </w:rPr>
        <w:t>T</w:t>
      </w:r>
      <w:r w:rsidRPr="00B0444E">
        <w:rPr>
          <w:lang w:eastAsia="en-US"/>
        </w:rPr>
        <w:t xml:space="preserve">he positive Y axis side of the longitudinal symmetry plane was solely used in </w:t>
      </w:r>
      <w:r w:rsidR="00B0444E" w:rsidRPr="00B0444E">
        <w:rPr>
          <w:lang w:eastAsia="en-US"/>
        </w:rPr>
        <w:t xml:space="preserve">the computations. </w:t>
      </w:r>
      <w:r w:rsidRPr="00B0444E">
        <w:rPr>
          <w:lang w:eastAsia="en-US"/>
        </w:rPr>
        <w:t>Non-dimensional wall distance values (</w:t>
      </w:r>
      <w:r w:rsidR="00B0444E" w:rsidRPr="00B0444E">
        <w:rPr>
          <w:position w:val="-10"/>
        </w:rPr>
        <w:object w:dxaOrig="320" w:dyaOrig="400">
          <v:shape id="_x0000_i1030" type="#_x0000_t75" style="width:15.75pt;height:19.5pt" o:ole="">
            <v:imagedata r:id="rId16" o:title=""/>
          </v:shape>
          <o:OLEObject Type="Embed" ProgID="Equation.KSEE3" ShapeID="_x0000_i1030" DrawAspect="Content" ObjectID="_1587447364" r:id="rId17"/>
        </w:object>
      </w:r>
      <w:r w:rsidR="00B0444E" w:rsidRPr="00B0444E">
        <w:t xml:space="preserve">) </w:t>
      </w:r>
      <w:r w:rsidRPr="00B0444E">
        <w:rPr>
          <w:lang w:eastAsia="en-US"/>
        </w:rPr>
        <w:t>of about 50 were selected for the majority of the computational domain, mainly, due to the hardware resource limitations, which involved the use of the wall functions.</w:t>
      </w:r>
    </w:p>
    <w:p w:rsidR="0052079E" w:rsidRPr="00B0444E" w:rsidRDefault="0052079E" w:rsidP="0052079E">
      <w:pPr>
        <w:rPr>
          <w:lang w:eastAsia="en-US"/>
        </w:rPr>
      </w:pPr>
      <w:r w:rsidRPr="00B0444E">
        <w:rPr>
          <w:lang w:eastAsia="en-US"/>
        </w:rPr>
        <w:t xml:space="preserve">Two computational models were basically considered. Whilst the basic model lacked the existence of the contraction, the extended one involved the three fundamental components which are the contraction, test and diffuser sections. Additionally, entrance and exit sections with a length of around </w:t>
      </w:r>
      <w:r w:rsidR="00B0444E" w:rsidRPr="00B0444E">
        <w:rPr>
          <w:position w:val="-10"/>
        </w:rPr>
        <w:object w:dxaOrig="279" w:dyaOrig="300">
          <v:shape id="_x0000_i1031" type="#_x0000_t75" style="width:14.25pt;height:15pt" o:ole="">
            <v:imagedata r:id="rId8" o:title=""/>
          </v:shape>
          <o:OLEObject Type="Embed" ProgID="Equation.KSEE3" ShapeID="_x0000_i1031" DrawAspect="Content" ObjectID="_1587447365" r:id="rId18"/>
        </w:object>
      </w:r>
      <w:r w:rsidRPr="00B0444E">
        <w:t xml:space="preserve"> </w:t>
      </w:r>
      <w:r w:rsidRPr="00B0444E">
        <w:rPr>
          <w:lang w:eastAsia="en-US"/>
        </w:rPr>
        <w:t xml:space="preserve">and </w:t>
      </w:r>
      <w:r w:rsidR="00B0444E" w:rsidRPr="00B0444E">
        <w:rPr>
          <w:position w:val="-10"/>
          <w:lang w:eastAsia="en-US"/>
        </w:rPr>
        <w:object w:dxaOrig="320" w:dyaOrig="300">
          <v:shape id="_x0000_i1032" type="#_x0000_t75" style="width:15.75pt;height:15pt" o:ole="">
            <v:imagedata r:id="rId19" o:title=""/>
          </v:shape>
          <o:OLEObject Type="Embed" ProgID="Equation.KSEE3" ShapeID="_x0000_i1032" DrawAspect="Content" ObjectID="_1587447366" r:id="rId20"/>
        </w:object>
      </w:r>
      <w:r w:rsidRPr="00B0444E">
        <w:t xml:space="preserve"> </w:t>
      </w:r>
      <w:r w:rsidRPr="00B0444E">
        <w:rPr>
          <w:lang w:eastAsia="en-US"/>
        </w:rPr>
        <w:t xml:space="preserve">were added to the geometry in order to place the inlet and outlet boundaries at an adequate distance to avoid the potential numerical problems for both models. </w:t>
      </w:r>
    </w:p>
    <w:p w:rsidR="00452DDA" w:rsidRPr="00B0444E" w:rsidRDefault="00452DDA" w:rsidP="00C445FF">
      <w:pPr>
        <w:rPr>
          <w:lang w:eastAsia="en-US"/>
        </w:rPr>
      </w:pPr>
      <w:r w:rsidRPr="00B0444E">
        <w:rPr>
          <w:lang w:eastAsia="en-US"/>
        </w:rPr>
        <w:t xml:space="preserve">Two origin locations were considered in the study. The first one was placed at the center of the longitudinal symmetry plane at the middle of the test </w:t>
      </w:r>
      <w:r w:rsidRPr="00B0444E">
        <w:rPr>
          <w:color w:val="000000" w:themeColor="text1"/>
          <w:lang w:eastAsia="en-US"/>
        </w:rPr>
        <w:t>section</w:t>
      </w:r>
      <w:r w:rsidR="00896890" w:rsidRPr="00B0444E">
        <w:rPr>
          <w:color w:val="000000" w:themeColor="text1"/>
          <w:lang w:eastAsia="en-US"/>
        </w:rPr>
        <w:t>.</w:t>
      </w:r>
      <w:r w:rsidRPr="00B0444E">
        <w:rPr>
          <w:color w:val="000000" w:themeColor="text1"/>
          <w:lang w:eastAsia="en-US"/>
        </w:rPr>
        <w:t xml:space="preserve"> The </w:t>
      </w:r>
      <w:r w:rsidRPr="00B0444E">
        <w:rPr>
          <w:lang w:eastAsia="en-US"/>
        </w:rPr>
        <w:t>second origin location was used to present the plots associated with the diffuser. It was simply placed at</w:t>
      </w:r>
      <w:r w:rsidR="000F61D3" w:rsidRPr="00B0444E">
        <w:rPr>
          <w:lang w:eastAsia="en-US"/>
        </w:rPr>
        <w:t xml:space="preserve"> </w:t>
      </w:r>
      <w:r w:rsidR="005B1013" w:rsidRPr="00B0444E">
        <w:rPr>
          <w:lang w:eastAsia="en-US"/>
        </w:rPr>
        <w:t xml:space="preserve">the </w:t>
      </w:r>
      <w:r w:rsidR="000F61D3" w:rsidRPr="00B0444E">
        <w:rPr>
          <w:lang w:eastAsia="en-US"/>
        </w:rPr>
        <w:t xml:space="preserve">center of the </w:t>
      </w:r>
      <w:r w:rsidR="00B0444E" w:rsidRPr="00B0444E">
        <w:rPr>
          <w:lang w:eastAsia="en-US"/>
        </w:rPr>
        <w:t>entrance</w:t>
      </w:r>
      <w:r w:rsidR="000F61D3" w:rsidRPr="00B0444E">
        <w:rPr>
          <w:lang w:eastAsia="en-US"/>
        </w:rPr>
        <w:t xml:space="preserve"> plane of</w:t>
      </w:r>
      <w:r w:rsidRPr="00B0444E">
        <w:rPr>
          <w:lang w:eastAsia="en-US"/>
        </w:rPr>
        <w:t xml:space="preserve"> the diffuser</w:t>
      </w:r>
      <w:r w:rsidR="00896890" w:rsidRPr="00B0444E">
        <w:rPr>
          <w:color w:val="FF0000"/>
          <w:lang w:eastAsia="en-US"/>
        </w:rPr>
        <w:t>.</w:t>
      </w:r>
      <w:r w:rsidR="007E2011">
        <w:rPr>
          <w:color w:val="FF0000"/>
          <w:lang w:eastAsia="en-US"/>
        </w:rPr>
        <w:t xml:space="preserve"> </w:t>
      </w:r>
      <w:r w:rsidRPr="00B0444E">
        <w:rPr>
          <w:lang w:eastAsia="en-US"/>
        </w:rPr>
        <w:t>The test section design velocity was selected to be 10 m/s. The velocity magnitudes of 2 and 15 m/s were also considered in the computational simulations.</w:t>
      </w:r>
    </w:p>
    <w:p w:rsidR="00FA3C48" w:rsidRPr="00B0444E" w:rsidRDefault="00FA3C48" w:rsidP="00FA3C48">
      <w:pPr>
        <w:pStyle w:val="Heading2"/>
        <w:rPr>
          <w:lang w:eastAsia="en-US"/>
        </w:rPr>
      </w:pPr>
      <w:r w:rsidRPr="00B0444E">
        <w:rPr>
          <w:lang w:eastAsia="en-US"/>
        </w:rPr>
        <w:t xml:space="preserve">Grid Dependence and Validation Study </w:t>
      </w:r>
    </w:p>
    <w:p w:rsidR="00FA3C48" w:rsidRDefault="00452DDA" w:rsidP="00452DDA">
      <w:pPr>
        <w:pStyle w:val="NoindentNormal"/>
        <w:rPr>
          <w:lang w:eastAsia="en-US"/>
        </w:rPr>
      </w:pPr>
      <w:r w:rsidRPr="00B0444E">
        <w:rPr>
          <w:lang w:eastAsia="en-US"/>
        </w:rPr>
        <w:t xml:space="preserve">Three different mesh models with different cell sizes were prepared for the grid dependence analysis. The grid size ratio of the meshes was set to ~1.3 and 1.9 in each axis direction. </w:t>
      </w:r>
      <w:r w:rsidR="00F27A7A">
        <w:rPr>
          <w:lang w:eastAsia="en-US"/>
        </w:rPr>
        <w:t>T</w:t>
      </w:r>
      <w:r w:rsidRPr="00B0444E">
        <w:rPr>
          <w:lang w:eastAsia="en-US"/>
        </w:rPr>
        <w:t xml:space="preserve">he average value of the grids’ aspect ratios was lower than 20, for all mesh models. The grid dependence simulations were run at the design speed of 10 m/s. In each case, the iterations were run until the scaled residuals drop </w:t>
      </w:r>
      <w:r w:rsidR="00786631" w:rsidRPr="00B0444E">
        <w:rPr>
          <w:lang w:eastAsia="en-US"/>
        </w:rPr>
        <w:t xml:space="preserve">to </w:t>
      </w:r>
      <w:r w:rsidR="00786631" w:rsidRPr="00B0444E">
        <w:t>10</w:t>
      </w:r>
      <w:r w:rsidRPr="00B0444E">
        <w:rPr>
          <w:vertAlign w:val="superscript"/>
        </w:rPr>
        <w:t>-7</w:t>
      </w:r>
      <w:r w:rsidRPr="00B0444E">
        <w:rPr>
          <w:lang w:eastAsia="en-US"/>
        </w:rPr>
        <w:t xml:space="preserve">, and also minimum wall shear stress at flow direction reduces to </w:t>
      </w:r>
      <w:r w:rsidRPr="00B0444E">
        <w:t>10</w:t>
      </w:r>
      <w:r w:rsidRPr="00B0444E">
        <w:rPr>
          <w:vertAlign w:val="superscript"/>
        </w:rPr>
        <w:t>-4</w:t>
      </w:r>
      <w:r w:rsidRPr="00B0444E">
        <w:rPr>
          <w:lang w:eastAsia="en-US"/>
        </w:rPr>
        <w:t>. In addition, after each iteration, the variation of the flow variables at various locations in the domain was inspected. The results of the pressure losses and the minimum friction coefficient (</w:t>
      </w:r>
      <w:proofErr w:type="spellStart"/>
      <w:r w:rsidRPr="00B0444E">
        <w:t>C</w:t>
      </w:r>
      <w:r w:rsidRPr="00B0444E">
        <w:rPr>
          <w:vertAlign w:val="subscript"/>
        </w:rPr>
        <w:t>f</w:t>
      </w:r>
      <w:proofErr w:type="gramStart"/>
      <w:r w:rsidRPr="00B0444E">
        <w:rPr>
          <w:vertAlign w:val="subscript"/>
        </w:rPr>
        <w:t>,min</w:t>
      </w:r>
      <w:proofErr w:type="spellEnd"/>
      <w:proofErr w:type="gramEnd"/>
      <w:r w:rsidRPr="00B0444E">
        <w:rPr>
          <w:lang w:eastAsia="en-US"/>
        </w:rPr>
        <w:t>)</w:t>
      </w:r>
      <w:r w:rsidR="00786631" w:rsidRPr="00B0444E">
        <w:rPr>
          <w:lang w:eastAsia="en-US"/>
        </w:rPr>
        <w:t xml:space="preserve"> </w:t>
      </w:r>
      <w:r w:rsidRPr="00B0444E">
        <w:rPr>
          <w:lang w:eastAsia="en-US"/>
        </w:rPr>
        <w:t>in the diffuser are collected in Table 1. As is seen, the differences of the results obtained from the mesh B and C are notably low. Thus, an adequate accuracy was found to be obtained with the mesh B and the rest of simulations were conducted with this mesh resolution.</w:t>
      </w:r>
    </w:p>
    <w:p w:rsidR="00F27A7A" w:rsidRPr="00B0444E" w:rsidRDefault="00F27A7A" w:rsidP="00F27A7A">
      <w:pPr>
        <w:rPr>
          <w:lang w:eastAsia="en-US"/>
        </w:rPr>
      </w:pPr>
      <w:r w:rsidRPr="00B0444E">
        <w:rPr>
          <w:lang w:eastAsia="en-US"/>
        </w:rPr>
        <w:t>Since diffusers contain strong adverse pressure gradients, severe flow separation zones can also exist inside them. Therefore, an accurate detection of these zones in the computational simulations is a highly critical issue and a fundamental step of the design stage. The validation case was carried out with 2D asymmetric diffuser model which has both experimental and computational results wi</w:t>
      </w:r>
      <w:r>
        <w:rPr>
          <w:lang w:eastAsia="en-US"/>
        </w:rPr>
        <w:t>th</w:t>
      </w:r>
      <w:r w:rsidRPr="00B0444E">
        <w:rPr>
          <w:lang w:eastAsia="en-US"/>
        </w:rPr>
        <w:t xml:space="preserve"> different turbulence models [</w:t>
      </w:r>
      <w:r w:rsidR="007E2011">
        <w:rPr>
          <w:lang w:eastAsia="en-US"/>
        </w:rPr>
        <w:t>10</w:t>
      </w:r>
      <w:r w:rsidRPr="00B0444E">
        <w:rPr>
          <w:lang w:eastAsia="en-US"/>
        </w:rPr>
        <w:t>], [1</w:t>
      </w:r>
      <w:r w:rsidR="007E2011">
        <w:rPr>
          <w:lang w:eastAsia="en-US"/>
        </w:rPr>
        <w:t>1</w:t>
      </w:r>
      <w:r w:rsidRPr="00B0444E">
        <w:rPr>
          <w:lang w:eastAsia="en-US"/>
        </w:rPr>
        <w:t>].</w:t>
      </w:r>
    </w:p>
    <w:p w:rsidR="002F77FD" w:rsidRPr="00B0444E" w:rsidRDefault="002F77FD" w:rsidP="002054DF">
      <w:pPr>
        <w:pStyle w:val="CaptionLong"/>
        <w:jc w:val="center"/>
      </w:pPr>
      <w:r w:rsidRPr="00B0444E">
        <w:rPr>
          <w:b/>
        </w:rPr>
        <w:t>Table 1.</w:t>
      </w:r>
      <w:r w:rsidRPr="00B0444E">
        <w:t xml:space="preserve"> Grid dependence analysis - basic flow parameters</w:t>
      </w:r>
    </w:p>
    <w:tbl>
      <w:tblPr>
        <w:tblW w:w="7088" w:type="dxa"/>
        <w:jc w:val="center"/>
        <w:tblBorders>
          <w:top w:val="single" w:sz="4" w:space="0" w:color="auto"/>
          <w:bottom w:val="single" w:sz="4" w:space="0" w:color="auto"/>
        </w:tblBorders>
        <w:tblLayout w:type="fixed"/>
        <w:tblLook w:val="00A0" w:firstRow="1" w:lastRow="0" w:firstColumn="1" w:lastColumn="0" w:noHBand="0" w:noVBand="0"/>
      </w:tblPr>
      <w:tblGrid>
        <w:gridCol w:w="1276"/>
        <w:gridCol w:w="1126"/>
        <w:gridCol w:w="1568"/>
        <w:gridCol w:w="850"/>
        <w:gridCol w:w="1130"/>
        <w:gridCol w:w="1138"/>
      </w:tblGrid>
      <w:tr w:rsidR="002F77FD" w:rsidRPr="00B0444E" w:rsidTr="00076116">
        <w:trPr>
          <w:jc w:val="center"/>
        </w:trPr>
        <w:tc>
          <w:tcPr>
            <w:tcW w:w="1276" w:type="dxa"/>
            <w:tcBorders>
              <w:top w:val="single" w:sz="4" w:space="0" w:color="auto"/>
              <w:bottom w:val="single" w:sz="4" w:space="0" w:color="auto"/>
            </w:tcBorders>
          </w:tcPr>
          <w:p w:rsidR="002F77FD" w:rsidRPr="00B0444E" w:rsidRDefault="002F77FD" w:rsidP="002F77FD">
            <w:pPr>
              <w:ind w:firstLine="0"/>
              <w:jc w:val="center"/>
              <w:rPr>
                <w:b/>
                <w:sz w:val="16"/>
                <w:szCs w:val="16"/>
              </w:rPr>
            </w:pPr>
            <w:r w:rsidRPr="00B0444E">
              <w:rPr>
                <w:b/>
                <w:sz w:val="16"/>
                <w:szCs w:val="16"/>
              </w:rPr>
              <w:t>Mesh</w:t>
            </w:r>
          </w:p>
        </w:tc>
        <w:tc>
          <w:tcPr>
            <w:tcW w:w="1126" w:type="dxa"/>
            <w:tcBorders>
              <w:top w:val="single" w:sz="4" w:space="0" w:color="auto"/>
              <w:bottom w:val="single" w:sz="4" w:space="0" w:color="auto"/>
            </w:tcBorders>
          </w:tcPr>
          <w:p w:rsidR="002F77FD" w:rsidRPr="00B0444E" w:rsidRDefault="002F77FD" w:rsidP="00D56427">
            <w:pPr>
              <w:ind w:firstLine="0"/>
              <w:jc w:val="center"/>
              <w:rPr>
                <w:b/>
                <w:sz w:val="16"/>
                <w:szCs w:val="16"/>
              </w:rPr>
            </w:pPr>
            <w:r w:rsidRPr="00B0444E">
              <w:rPr>
                <w:b/>
                <w:sz w:val="16"/>
                <w:szCs w:val="16"/>
              </w:rPr>
              <w:t xml:space="preserve">Cell </w:t>
            </w:r>
            <w:r w:rsidR="00D56427" w:rsidRPr="00B0444E">
              <w:rPr>
                <w:b/>
                <w:sz w:val="16"/>
                <w:szCs w:val="16"/>
              </w:rPr>
              <w:t>count</w:t>
            </w:r>
          </w:p>
        </w:tc>
        <w:tc>
          <w:tcPr>
            <w:tcW w:w="1568" w:type="dxa"/>
            <w:tcBorders>
              <w:top w:val="single" w:sz="4" w:space="0" w:color="auto"/>
              <w:bottom w:val="single" w:sz="4" w:space="0" w:color="auto"/>
            </w:tcBorders>
          </w:tcPr>
          <w:p w:rsidR="002F77FD" w:rsidRPr="00B0444E" w:rsidRDefault="002F77FD" w:rsidP="002F77FD">
            <w:pPr>
              <w:ind w:firstLine="0"/>
              <w:jc w:val="center"/>
              <w:rPr>
                <w:b/>
                <w:sz w:val="16"/>
                <w:szCs w:val="16"/>
              </w:rPr>
            </w:pPr>
            <w:r w:rsidRPr="00B0444E">
              <w:rPr>
                <w:b/>
                <w:sz w:val="16"/>
                <w:szCs w:val="16"/>
              </w:rPr>
              <w:t>Pressure losses (Pa)</w:t>
            </w:r>
          </w:p>
        </w:tc>
        <w:tc>
          <w:tcPr>
            <w:tcW w:w="850" w:type="dxa"/>
            <w:tcBorders>
              <w:top w:val="single" w:sz="4" w:space="0" w:color="auto"/>
              <w:bottom w:val="single" w:sz="4" w:space="0" w:color="auto"/>
            </w:tcBorders>
          </w:tcPr>
          <w:p w:rsidR="002F77FD" w:rsidRPr="00B0444E" w:rsidRDefault="002F77FD" w:rsidP="002F77FD">
            <w:pPr>
              <w:ind w:firstLine="0"/>
              <w:rPr>
                <w:b/>
                <w:sz w:val="16"/>
                <w:szCs w:val="16"/>
              </w:rPr>
            </w:pPr>
            <w:r w:rsidRPr="00B0444E">
              <w:rPr>
                <w:b/>
                <w:sz w:val="16"/>
                <w:szCs w:val="16"/>
              </w:rPr>
              <w:t>Diff. %</w:t>
            </w:r>
          </w:p>
        </w:tc>
        <w:tc>
          <w:tcPr>
            <w:tcW w:w="1130" w:type="dxa"/>
            <w:tcBorders>
              <w:top w:val="single" w:sz="4" w:space="0" w:color="auto"/>
              <w:bottom w:val="single" w:sz="4" w:space="0" w:color="auto"/>
            </w:tcBorders>
            <w:vAlign w:val="center"/>
          </w:tcPr>
          <w:p w:rsidR="002F77FD" w:rsidRPr="00B0444E" w:rsidRDefault="002F77FD" w:rsidP="002F77FD">
            <w:pPr>
              <w:pStyle w:val="GOVDE"/>
              <w:spacing w:before="0" w:after="0" w:line="240" w:lineRule="auto"/>
              <w:jc w:val="center"/>
              <w:rPr>
                <w:b/>
                <w:noProof w:val="0"/>
                <w:sz w:val="16"/>
                <w:szCs w:val="16"/>
                <w:lang w:val="en-US"/>
              </w:rPr>
            </w:pPr>
            <w:proofErr w:type="spellStart"/>
            <w:r w:rsidRPr="00B0444E">
              <w:rPr>
                <w:b/>
                <w:noProof w:val="0"/>
                <w:sz w:val="16"/>
                <w:szCs w:val="16"/>
                <w:lang w:val="en-US"/>
              </w:rPr>
              <w:t>C</w:t>
            </w:r>
            <w:r w:rsidRPr="00B0444E">
              <w:rPr>
                <w:b/>
                <w:noProof w:val="0"/>
                <w:sz w:val="16"/>
                <w:szCs w:val="16"/>
                <w:vertAlign w:val="subscript"/>
                <w:lang w:val="en-US"/>
              </w:rPr>
              <w:t>f,min</w:t>
            </w:r>
            <w:proofErr w:type="spellEnd"/>
          </w:p>
        </w:tc>
        <w:tc>
          <w:tcPr>
            <w:tcW w:w="1138" w:type="dxa"/>
            <w:tcBorders>
              <w:top w:val="single" w:sz="4" w:space="0" w:color="auto"/>
              <w:bottom w:val="single" w:sz="4" w:space="0" w:color="auto"/>
            </w:tcBorders>
            <w:vAlign w:val="center"/>
          </w:tcPr>
          <w:p w:rsidR="002F77FD" w:rsidRPr="00B0444E" w:rsidRDefault="002F77FD" w:rsidP="002F77FD">
            <w:pPr>
              <w:pStyle w:val="GOVDE"/>
              <w:spacing w:before="0" w:after="0" w:line="240" w:lineRule="auto"/>
              <w:jc w:val="center"/>
              <w:rPr>
                <w:b/>
                <w:noProof w:val="0"/>
                <w:sz w:val="16"/>
                <w:szCs w:val="16"/>
                <w:lang w:val="en-US"/>
              </w:rPr>
            </w:pPr>
            <w:r w:rsidRPr="00B0444E">
              <w:rPr>
                <w:b/>
                <w:noProof w:val="0"/>
                <w:sz w:val="16"/>
                <w:szCs w:val="16"/>
                <w:lang w:val="en-US"/>
              </w:rPr>
              <w:t>Diff. %</w:t>
            </w:r>
          </w:p>
        </w:tc>
      </w:tr>
      <w:tr w:rsidR="002F77FD" w:rsidRPr="00B0444E" w:rsidTr="00076116">
        <w:trPr>
          <w:jc w:val="center"/>
        </w:trPr>
        <w:tc>
          <w:tcPr>
            <w:tcW w:w="1276" w:type="dxa"/>
            <w:tcBorders>
              <w:top w:val="single" w:sz="4" w:space="0" w:color="auto"/>
            </w:tcBorders>
          </w:tcPr>
          <w:p w:rsidR="002F77FD" w:rsidRPr="00B0444E" w:rsidRDefault="002F77FD" w:rsidP="00272C7D">
            <w:pPr>
              <w:ind w:firstLine="0"/>
              <w:jc w:val="center"/>
              <w:rPr>
                <w:sz w:val="16"/>
                <w:szCs w:val="16"/>
              </w:rPr>
            </w:pPr>
            <w:r w:rsidRPr="00B0444E">
              <w:rPr>
                <w:sz w:val="16"/>
                <w:szCs w:val="16"/>
              </w:rPr>
              <w:t>A</w:t>
            </w:r>
          </w:p>
        </w:tc>
        <w:tc>
          <w:tcPr>
            <w:tcW w:w="1126" w:type="dxa"/>
            <w:tcBorders>
              <w:top w:val="single" w:sz="4" w:space="0" w:color="auto"/>
            </w:tcBorders>
          </w:tcPr>
          <w:p w:rsidR="002F77FD" w:rsidRPr="00B0444E" w:rsidRDefault="002F77FD" w:rsidP="002F77FD">
            <w:pPr>
              <w:ind w:firstLine="0"/>
              <w:jc w:val="center"/>
              <w:rPr>
                <w:sz w:val="16"/>
                <w:szCs w:val="16"/>
              </w:rPr>
            </w:pPr>
            <w:r w:rsidRPr="00B0444E">
              <w:rPr>
                <w:sz w:val="16"/>
                <w:szCs w:val="16"/>
              </w:rPr>
              <w:t>977,600</w:t>
            </w:r>
          </w:p>
        </w:tc>
        <w:tc>
          <w:tcPr>
            <w:tcW w:w="1568" w:type="dxa"/>
            <w:tcBorders>
              <w:top w:val="single" w:sz="4" w:space="0" w:color="auto"/>
            </w:tcBorders>
          </w:tcPr>
          <w:p w:rsidR="002F77FD" w:rsidRPr="00B0444E" w:rsidRDefault="002F77FD" w:rsidP="00272C7D">
            <w:pPr>
              <w:tabs>
                <w:tab w:val="decimal" w:pos="1013"/>
              </w:tabs>
              <w:ind w:firstLine="0"/>
              <w:rPr>
                <w:sz w:val="16"/>
                <w:szCs w:val="16"/>
              </w:rPr>
            </w:pPr>
            <w:r w:rsidRPr="00B0444E">
              <w:rPr>
                <w:sz w:val="16"/>
                <w:szCs w:val="16"/>
              </w:rPr>
              <w:t>10.2</w:t>
            </w:r>
          </w:p>
        </w:tc>
        <w:tc>
          <w:tcPr>
            <w:tcW w:w="850" w:type="dxa"/>
            <w:tcBorders>
              <w:top w:val="single" w:sz="4" w:space="0" w:color="auto"/>
            </w:tcBorders>
          </w:tcPr>
          <w:p w:rsidR="002F77FD" w:rsidRPr="00B0444E" w:rsidRDefault="002F77FD" w:rsidP="002F77FD">
            <w:pPr>
              <w:tabs>
                <w:tab w:val="decimal" w:pos="1101"/>
              </w:tabs>
              <w:ind w:firstLine="0"/>
              <w:rPr>
                <w:sz w:val="16"/>
                <w:szCs w:val="16"/>
              </w:rPr>
            </w:pPr>
            <w:r w:rsidRPr="00B0444E">
              <w:rPr>
                <w:sz w:val="16"/>
                <w:szCs w:val="16"/>
              </w:rPr>
              <w:t>10.2</w:t>
            </w:r>
          </w:p>
        </w:tc>
        <w:tc>
          <w:tcPr>
            <w:tcW w:w="1130" w:type="dxa"/>
            <w:tcBorders>
              <w:top w:val="single" w:sz="4" w:space="0" w:color="auto"/>
            </w:tcBorders>
            <w:vAlign w:val="center"/>
          </w:tcPr>
          <w:p w:rsidR="002F77FD" w:rsidRPr="00B0444E" w:rsidRDefault="002F77FD" w:rsidP="002F77FD">
            <w:pPr>
              <w:pStyle w:val="GOVDE"/>
              <w:spacing w:before="0" w:after="0" w:line="240" w:lineRule="auto"/>
              <w:jc w:val="center"/>
              <w:rPr>
                <w:noProof w:val="0"/>
                <w:sz w:val="16"/>
                <w:szCs w:val="16"/>
                <w:lang w:val="en-US"/>
              </w:rPr>
            </w:pPr>
            <w:r w:rsidRPr="00B0444E">
              <w:rPr>
                <w:noProof w:val="0"/>
                <w:sz w:val="16"/>
                <w:szCs w:val="16"/>
                <w:lang w:val="en-US"/>
              </w:rPr>
              <w:t>-0.829</w:t>
            </w:r>
          </w:p>
        </w:tc>
        <w:tc>
          <w:tcPr>
            <w:tcW w:w="1138" w:type="dxa"/>
            <w:tcBorders>
              <w:top w:val="single" w:sz="4" w:space="0" w:color="auto"/>
            </w:tcBorders>
            <w:vAlign w:val="center"/>
          </w:tcPr>
          <w:p w:rsidR="002F77FD" w:rsidRPr="00B0444E" w:rsidRDefault="002F77FD" w:rsidP="002F77FD">
            <w:pPr>
              <w:pStyle w:val="GOVDE"/>
              <w:spacing w:before="0" w:after="0" w:line="240" w:lineRule="auto"/>
              <w:jc w:val="center"/>
              <w:rPr>
                <w:noProof w:val="0"/>
                <w:sz w:val="16"/>
                <w:szCs w:val="16"/>
                <w:lang w:val="en-US"/>
              </w:rPr>
            </w:pPr>
            <w:r w:rsidRPr="00B0444E">
              <w:rPr>
                <w:noProof w:val="0"/>
                <w:sz w:val="16"/>
                <w:szCs w:val="16"/>
                <w:lang w:val="en-US"/>
              </w:rPr>
              <w:t>5.9</w:t>
            </w:r>
          </w:p>
        </w:tc>
      </w:tr>
      <w:tr w:rsidR="002F77FD" w:rsidRPr="00B0444E" w:rsidTr="00076116">
        <w:trPr>
          <w:jc w:val="center"/>
        </w:trPr>
        <w:tc>
          <w:tcPr>
            <w:tcW w:w="1276" w:type="dxa"/>
          </w:tcPr>
          <w:p w:rsidR="002F77FD" w:rsidRPr="00B0444E" w:rsidRDefault="002F77FD" w:rsidP="00272C7D">
            <w:pPr>
              <w:ind w:firstLine="0"/>
              <w:jc w:val="center"/>
              <w:rPr>
                <w:sz w:val="16"/>
                <w:szCs w:val="16"/>
              </w:rPr>
            </w:pPr>
            <w:r w:rsidRPr="00B0444E">
              <w:rPr>
                <w:sz w:val="16"/>
                <w:szCs w:val="16"/>
              </w:rPr>
              <w:t>B</w:t>
            </w:r>
          </w:p>
        </w:tc>
        <w:tc>
          <w:tcPr>
            <w:tcW w:w="1126" w:type="dxa"/>
          </w:tcPr>
          <w:p w:rsidR="002F77FD" w:rsidRPr="00B0444E" w:rsidRDefault="002F77FD" w:rsidP="002F77FD">
            <w:pPr>
              <w:ind w:firstLine="0"/>
              <w:jc w:val="center"/>
              <w:rPr>
                <w:sz w:val="16"/>
                <w:szCs w:val="16"/>
              </w:rPr>
            </w:pPr>
            <w:r w:rsidRPr="00B0444E">
              <w:rPr>
                <w:sz w:val="16"/>
                <w:szCs w:val="16"/>
              </w:rPr>
              <w:t>3,391,200</w:t>
            </w:r>
          </w:p>
        </w:tc>
        <w:tc>
          <w:tcPr>
            <w:tcW w:w="1568" w:type="dxa"/>
          </w:tcPr>
          <w:p w:rsidR="002F77FD" w:rsidRPr="00B0444E" w:rsidRDefault="002F77FD" w:rsidP="00272C7D">
            <w:pPr>
              <w:tabs>
                <w:tab w:val="decimal" w:pos="1013"/>
              </w:tabs>
              <w:ind w:firstLine="0"/>
              <w:rPr>
                <w:sz w:val="16"/>
                <w:szCs w:val="16"/>
              </w:rPr>
            </w:pPr>
            <w:r w:rsidRPr="00B0444E">
              <w:rPr>
                <w:sz w:val="16"/>
                <w:szCs w:val="16"/>
              </w:rPr>
              <w:t>6.32</w:t>
            </w:r>
          </w:p>
        </w:tc>
        <w:tc>
          <w:tcPr>
            <w:tcW w:w="850" w:type="dxa"/>
          </w:tcPr>
          <w:p w:rsidR="002F77FD" w:rsidRPr="00B0444E" w:rsidRDefault="002F77FD" w:rsidP="002F77FD">
            <w:pPr>
              <w:tabs>
                <w:tab w:val="decimal" w:pos="1101"/>
              </w:tabs>
              <w:ind w:firstLine="0"/>
              <w:rPr>
                <w:sz w:val="16"/>
                <w:szCs w:val="16"/>
              </w:rPr>
            </w:pPr>
            <w:r w:rsidRPr="00B0444E">
              <w:rPr>
                <w:sz w:val="16"/>
                <w:szCs w:val="16"/>
              </w:rPr>
              <w:t>6.32</w:t>
            </w:r>
          </w:p>
        </w:tc>
        <w:tc>
          <w:tcPr>
            <w:tcW w:w="1130" w:type="dxa"/>
            <w:vAlign w:val="center"/>
          </w:tcPr>
          <w:p w:rsidR="002F77FD" w:rsidRPr="00B0444E" w:rsidRDefault="002F77FD" w:rsidP="002F77FD">
            <w:pPr>
              <w:pStyle w:val="GOVDE"/>
              <w:spacing w:before="0" w:after="0" w:line="240" w:lineRule="auto"/>
              <w:jc w:val="center"/>
              <w:rPr>
                <w:noProof w:val="0"/>
                <w:sz w:val="16"/>
                <w:szCs w:val="16"/>
                <w:lang w:val="en-US"/>
              </w:rPr>
            </w:pPr>
            <w:r w:rsidRPr="00B0444E">
              <w:rPr>
                <w:noProof w:val="0"/>
                <w:sz w:val="16"/>
                <w:szCs w:val="16"/>
                <w:lang w:val="en-US"/>
              </w:rPr>
              <w:t>-0.789</w:t>
            </w:r>
          </w:p>
        </w:tc>
        <w:tc>
          <w:tcPr>
            <w:tcW w:w="1138" w:type="dxa"/>
            <w:vAlign w:val="center"/>
          </w:tcPr>
          <w:p w:rsidR="002F77FD" w:rsidRPr="00B0444E" w:rsidRDefault="002F77FD" w:rsidP="002F77FD">
            <w:pPr>
              <w:pStyle w:val="GOVDE"/>
              <w:spacing w:before="0" w:after="0" w:line="240" w:lineRule="auto"/>
              <w:jc w:val="center"/>
              <w:rPr>
                <w:noProof w:val="0"/>
                <w:sz w:val="16"/>
                <w:szCs w:val="16"/>
                <w:lang w:val="en-US"/>
              </w:rPr>
            </w:pPr>
            <w:r w:rsidRPr="00B0444E">
              <w:rPr>
                <w:noProof w:val="0"/>
                <w:sz w:val="16"/>
                <w:szCs w:val="16"/>
                <w:lang w:val="en-US"/>
              </w:rPr>
              <w:t>0.8</w:t>
            </w:r>
          </w:p>
        </w:tc>
      </w:tr>
      <w:tr w:rsidR="002F77FD" w:rsidRPr="00B0444E" w:rsidTr="00076116">
        <w:trPr>
          <w:jc w:val="center"/>
        </w:trPr>
        <w:tc>
          <w:tcPr>
            <w:tcW w:w="1276" w:type="dxa"/>
          </w:tcPr>
          <w:p w:rsidR="002F77FD" w:rsidRPr="00B0444E" w:rsidRDefault="002F77FD" w:rsidP="00272C7D">
            <w:pPr>
              <w:ind w:firstLine="0"/>
              <w:jc w:val="center"/>
              <w:rPr>
                <w:sz w:val="16"/>
                <w:szCs w:val="16"/>
              </w:rPr>
            </w:pPr>
            <w:r w:rsidRPr="00B0444E">
              <w:rPr>
                <w:sz w:val="16"/>
                <w:szCs w:val="16"/>
              </w:rPr>
              <w:t>C</w:t>
            </w:r>
          </w:p>
        </w:tc>
        <w:tc>
          <w:tcPr>
            <w:tcW w:w="1126" w:type="dxa"/>
          </w:tcPr>
          <w:p w:rsidR="002F77FD" w:rsidRPr="00B0444E" w:rsidRDefault="002F77FD" w:rsidP="002F77FD">
            <w:pPr>
              <w:ind w:firstLine="0"/>
              <w:jc w:val="center"/>
              <w:rPr>
                <w:sz w:val="16"/>
                <w:szCs w:val="16"/>
              </w:rPr>
            </w:pPr>
            <w:r w:rsidRPr="00B0444E">
              <w:rPr>
                <w:sz w:val="16"/>
                <w:szCs w:val="16"/>
              </w:rPr>
              <w:t>6,916,000</w:t>
            </w:r>
          </w:p>
        </w:tc>
        <w:tc>
          <w:tcPr>
            <w:tcW w:w="1568" w:type="dxa"/>
          </w:tcPr>
          <w:p w:rsidR="002F77FD" w:rsidRPr="00B0444E" w:rsidRDefault="002F77FD" w:rsidP="00272C7D">
            <w:pPr>
              <w:tabs>
                <w:tab w:val="decimal" w:pos="1013"/>
              </w:tabs>
              <w:ind w:firstLine="0"/>
              <w:rPr>
                <w:sz w:val="16"/>
                <w:szCs w:val="16"/>
              </w:rPr>
            </w:pPr>
            <w:r w:rsidRPr="00B0444E">
              <w:rPr>
                <w:sz w:val="16"/>
                <w:szCs w:val="16"/>
              </w:rPr>
              <w:t>5.7</w:t>
            </w:r>
          </w:p>
        </w:tc>
        <w:tc>
          <w:tcPr>
            <w:tcW w:w="850" w:type="dxa"/>
          </w:tcPr>
          <w:p w:rsidR="002F77FD" w:rsidRPr="00B0444E" w:rsidRDefault="002F77FD" w:rsidP="002F77FD">
            <w:pPr>
              <w:tabs>
                <w:tab w:val="decimal" w:pos="1101"/>
              </w:tabs>
              <w:ind w:firstLine="0"/>
              <w:rPr>
                <w:sz w:val="16"/>
                <w:szCs w:val="16"/>
              </w:rPr>
            </w:pPr>
            <w:r w:rsidRPr="00B0444E">
              <w:rPr>
                <w:sz w:val="16"/>
                <w:szCs w:val="16"/>
              </w:rPr>
              <w:t>0.326</w:t>
            </w:r>
          </w:p>
        </w:tc>
        <w:tc>
          <w:tcPr>
            <w:tcW w:w="1130" w:type="dxa"/>
            <w:vAlign w:val="center"/>
          </w:tcPr>
          <w:p w:rsidR="002F77FD" w:rsidRPr="00B0444E" w:rsidRDefault="002F77FD" w:rsidP="002F77FD">
            <w:pPr>
              <w:pStyle w:val="GOVDE"/>
              <w:spacing w:before="0" w:after="0" w:line="240" w:lineRule="auto"/>
              <w:jc w:val="center"/>
              <w:rPr>
                <w:noProof w:val="0"/>
                <w:sz w:val="16"/>
                <w:szCs w:val="16"/>
                <w:lang w:val="en-US"/>
              </w:rPr>
            </w:pPr>
            <w:r w:rsidRPr="00B0444E">
              <w:rPr>
                <w:noProof w:val="0"/>
                <w:sz w:val="16"/>
                <w:szCs w:val="16"/>
                <w:lang w:val="en-US"/>
              </w:rPr>
              <w:t>-0.783</w:t>
            </w:r>
          </w:p>
        </w:tc>
        <w:tc>
          <w:tcPr>
            <w:tcW w:w="1138" w:type="dxa"/>
            <w:vAlign w:val="center"/>
          </w:tcPr>
          <w:p w:rsidR="002F77FD" w:rsidRPr="00B0444E" w:rsidRDefault="002F77FD" w:rsidP="002F77FD">
            <w:pPr>
              <w:pStyle w:val="GOVDE"/>
              <w:spacing w:before="0" w:after="0" w:line="240" w:lineRule="auto"/>
              <w:jc w:val="center"/>
              <w:rPr>
                <w:noProof w:val="0"/>
                <w:sz w:val="16"/>
                <w:szCs w:val="16"/>
                <w:lang w:val="en-US"/>
              </w:rPr>
            </w:pPr>
            <w:r w:rsidRPr="00B0444E">
              <w:rPr>
                <w:noProof w:val="0"/>
                <w:sz w:val="16"/>
                <w:szCs w:val="16"/>
                <w:lang w:val="en-US"/>
              </w:rPr>
              <w:t>-</w:t>
            </w:r>
          </w:p>
        </w:tc>
      </w:tr>
    </w:tbl>
    <w:p w:rsidR="00272C7D" w:rsidRPr="00B0444E" w:rsidRDefault="00272C7D" w:rsidP="00272C7D">
      <w:pPr>
        <w:rPr>
          <w:lang w:eastAsia="en-US"/>
        </w:rPr>
      </w:pPr>
      <w:r w:rsidRPr="00B0444E">
        <w:rPr>
          <w:lang w:eastAsia="en-US"/>
        </w:rPr>
        <w:lastRenderedPageBreak/>
        <w:t xml:space="preserve">A Reynolds number (Re) of 18,000 was considered for the validation case. The computational domain was formed according to the geometry given in [14]. A high-quality mesh structure with an adequate resolution was generated in the light of the grid dependence study performed. The comparative results of the pressure coefficients, on the other hand, can be seen in Figure </w:t>
      </w:r>
      <w:r w:rsidR="003A72DB">
        <w:rPr>
          <w:lang w:eastAsia="en-US"/>
        </w:rPr>
        <w:t>1</w:t>
      </w:r>
      <w:r w:rsidRPr="00B0444E">
        <w:rPr>
          <w:lang w:eastAsia="en-US"/>
        </w:rPr>
        <w:t>. As clearly seen, the agreement with the experimental data is very good. Table 2 collects the results for the location of the separation inception and reattachment comparison with different studies.</w:t>
      </w:r>
    </w:p>
    <w:p w:rsidR="00272C7D" w:rsidRPr="00B0444E" w:rsidRDefault="00272C7D" w:rsidP="00272C7D">
      <w:pPr>
        <w:rPr>
          <w:lang w:eastAsia="en-US"/>
        </w:rPr>
      </w:pPr>
      <w:r w:rsidRPr="00B0444E">
        <w:rPr>
          <w:lang w:eastAsia="en-US"/>
        </w:rPr>
        <w:t>The comparison the CFD results of experiment and literature is gathered in Table 2. The case result and its set up setting is accurate according to experiment result.</w:t>
      </w:r>
    </w:p>
    <w:p w:rsidR="00272C7D" w:rsidRPr="00B0444E" w:rsidRDefault="00272C7D" w:rsidP="00272C7D">
      <w:pPr>
        <w:rPr>
          <w:lang w:eastAsia="en-US"/>
        </w:rPr>
      </w:pPr>
      <w:r w:rsidRPr="00B0444E">
        <w:rPr>
          <w:lang w:eastAsia="en-US"/>
        </w:rPr>
        <w:t xml:space="preserve">Moreover, </w:t>
      </w:r>
      <w:r w:rsidR="00D56427" w:rsidRPr="00B0444E">
        <w:rPr>
          <w:lang w:eastAsia="en-US"/>
        </w:rPr>
        <w:t>the</w:t>
      </w:r>
      <w:r w:rsidRPr="00B0444E">
        <w:rPr>
          <w:lang w:eastAsia="en-US"/>
        </w:rPr>
        <w:t xml:space="preserve"> pressure coefficient distribution of the study was </w:t>
      </w:r>
      <w:r w:rsidR="00D56427" w:rsidRPr="00B0444E">
        <w:rPr>
          <w:lang w:eastAsia="en-US"/>
        </w:rPr>
        <w:t>in agreement with the</w:t>
      </w:r>
      <w:r w:rsidRPr="00B0444E">
        <w:rPr>
          <w:lang w:eastAsia="en-US"/>
        </w:rPr>
        <w:t xml:space="preserve"> experiment data, so subsequent simulations was conducted with this case.</w:t>
      </w:r>
    </w:p>
    <w:p w:rsidR="00272C7D" w:rsidRPr="00B0444E" w:rsidRDefault="003D3337" w:rsidP="00272C7D">
      <w:pPr>
        <w:spacing w:before="240"/>
        <w:jc w:val="center"/>
        <w:rPr>
          <w:lang w:eastAsia="en-US"/>
        </w:rPr>
      </w:pPr>
      <w:r w:rsidRPr="00B0444E">
        <w:rPr>
          <w:noProof/>
          <w:lang w:val="tr-TR" w:eastAsia="tr-TR"/>
        </w:rPr>
        <w:drawing>
          <wp:inline distT="0" distB="0" distL="0" distR="0" wp14:anchorId="0A6E37B4" wp14:editId="415B9C8D">
            <wp:extent cx="3220734" cy="1153799"/>
            <wp:effectExtent l="0" t="0" r="1778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2C7D" w:rsidRPr="00B0444E" w:rsidRDefault="00272C7D" w:rsidP="00272C7D">
      <w:pPr>
        <w:pStyle w:val="Caption"/>
        <w:jc w:val="center"/>
      </w:pPr>
      <w:r w:rsidRPr="00B0444E">
        <w:rPr>
          <w:b/>
        </w:rPr>
        <w:t xml:space="preserve">Figure </w:t>
      </w:r>
      <w:r w:rsidR="003A72DB">
        <w:rPr>
          <w:b/>
        </w:rPr>
        <w:t>1</w:t>
      </w:r>
      <w:r w:rsidRPr="00B0444E">
        <w:rPr>
          <w:b/>
        </w:rPr>
        <w:t>.</w:t>
      </w:r>
      <w:r w:rsidRPr="00B0444E">
        <w:t xml:space="preserve"> Comparative pressure coefficients on lower wall</w:t>
      </w:r>
      <w:r w:rsidR="003D3337" w:rsidRPr="00B0444E">
        <w:t>.</w:t>
      </w:r>
    </w:p>
    <w:p w:rsidR="003510D5" w:rsidRPr="00B0444E" w:rsidRDefault="003510D5" w:rsidP="002054DF">
      <w:pPr>
        <w:pStyle w:val="CaptionLong"/>
        <w:jc w:val="center"/>
      </w:pPr>
      <w:r w:rsidRPr="00B0444E">
        <w:rPr>
          <w:b/>
        </w:rPr>
        <w:t>Table 2.</w:t>
      </w:r>
      <w:r w:rsidRPr="00B0444E">
        <w:t xml:space="preserve"> Validation analyses - comparison</w:t>
      </w:r>
    </w:p>
    <w:tbl>
      <w:tblPr>
        <w:tblW w:w="7230" w:type="dxa"/>
        <w:jc w:val="center"/>
        <w:tblLook w:val="00A0" w:firstRow="1" w:lastRow="0" w:firstColumn="1" w:lastColumn="0" w:noHBand="0" w:noVBand="0"/>
      </w:tblPr>
      <w:tblGrid>
        <w:gridCol w:w="1885"/>
        <w:gridCol w:w="1949"/>
        <w:gridCol w:w="1701"/>
        <w:gridCol w:w="1695"/>
      </w:tblGrid>
      <w:tr w:rsidR="00B2549C" w:rsidRPr="00B0444E" w:rsidTr="00C72E66">
        <w:trPr>
          <w:jc w:val="center"/>
        </w:trPr>
        <w:tc>
          <w:tcPr>
            <w:tcW w:w="1885" w:type="dxa"/>
            <w:tcBorders>
              <w:top w:val="single" w:sz="4" w:space="0" w:color="auto"/>
              <w:bottom w:val="single" w:sz="4" w:space="0" w:color="auto"/>
            </w:tcBorders>
          </w:tcPr>
          <w:p w:rsidR="00B2549C" w:rsidRPr="00B0444E" w:rsidRDefault="00B2549C" w:rsidP="00B2549C">
            <w:pPr>
              <w:rPr>
                <w:sz w:val="16"/>
              </w:rPr>
            </w:pPr>
          </w:p>
        </w:tc>
        <w:tc>
          <w:tcPr>
            <w:tcW w:w="1949" w:type="dxa"/>
            <w:tcBorders>
              <w:top w:val="single" w:sz="4" w:space="0" w:color="auto"/>
              <w:bottom w:val="single" w:sz="4" w:space="0" w:color="auto"/>
            </w:tcBorders>
          </w:tcPr>
          <w:p w:rsidR="00B2549C" w:rsidRPr="00B0444E" w:rsidRDefault="00B2549C" w:rsidP="00C72E66">
            <w:pPr>
              <w:rPr>
                <w:b/>
                <w:sz w:val="16"/>
              </w:rPr>
            </w:pPr>
            <w:r w:rsidRPr="00B0444E">
              <w:rPr>
                <w:b/>
                <w:sz w:val="16"/>
              </w:rPr>
              <w:t>Experiment</w:t>
            </w:r>
            <w:r w:rsidR="00C72E66" w:rsidRPr="00B0444E">
              <w:rPr>
                <w:b/>
                <w:sz w:val="16"/>
              </w:rPr>
              <w:t xml:space="preserve"> [14]</w:t>
            </w:r>
          </w:p>
        </w:tc>
        <w:tc>
          <w:tcPr>
            <w:tcW w:w="1701" w:type="dxa"/>
            <w:tcBorders>
              <w:top w:val="single" w:sz="4" w:space="0" w:color="auto"/>
              <w:bottom w:val="single" w:sz="4" w:space="0" w:color="auto"/>
            </w:tcBorders>
          </w:tcPr>
          <w:p w:rsidR="00B2549C" w:rsidRPr="00B0444E" w:rsidRDefault="00B2549C" w:rsidP="007E2011">
            <w:pPr>
              <w:rPr>
                <w:b/>
                <w:sz w:val="16"/>
              </w:rPr>
            </w:pPr>
            <w:r w:rsidRPr="00B0444E">
              <w:rPr>
                <w:b/>
                <w:sz w:val="16"/>
              </w:rPr>
              <w:t>CFD</w:t>
            </w:r>
            <w:r w:rsidR="00C72E66" w:rsidRPr="00B0444E">
              <w:rPr>
                <w:b/>
                <w:sz w:val="16"/>
              </w:rPr>
              <w:t xml:space="preserve"> [1</w:t>
            </w:r>
            <w:r w:rsidR="007E2011">
              <w:rPr>
                <w:b/>
                <w:sz w:val="16"/>
              </w:rPr>
              <w:t>1</w:t>
            </w:r>
            <w:r w:rsidR="00C72E66" w:rsidRPr="00B0444E">
              <w:rPr>
                <w:b/>
                <w:sz w:val="16"/>
              </w:rPr>
              <w:t>]</w:t>
            </w:r>
          </w:p>
        </w:tc>
        <w:tc>
          <w:tcPr>
            <w:tcW w:w="1695" w:type="dxa"/>
            <w:tcBorders>
              <w:top w:val="single" w:sz="4" w:space="0" w:color="auto"/>
              <w:bottom w:val="single" w:sz="4" w:space="0" w:color="auto"/>
            </w:tcBorders>
          </w:tcPr>
          <w:p w:rsidR="00B2549C" w:rsidRPr="00B0444E" w:rsidRDefault="001C5500" w:rsidP="00340302">
            <w:pPr>
              <w:ind w:firstLine="0"/>
              <w:rPr>
                <w:b/>
                <w:sz w:val="16"/>
              </w:rPr>
            </w:pPr>
            <w:r w:rsidRPr="00B0444E">
              <w:rPr>
                <w:b/>
                <w:sz w:val="16"/>
              </w:rPr>
              <w:t xml:space="preserve">  </w:t>
            </w:r>
            <w:r w:rsidR="003D3337" w:rsidRPr="00B0444E">
              <w:rPr>
                <w:b/>
                <w:sz w:val="16"/>
              </w:rPr>
              <w:t xml:space="preserve">      </w:t>
            </w:r>
            <w:r w:rsidRPr="00B0444E">
              <w:rPr>
                <w:b/>
                <w:sz w:val="16"/>
              </w:rPr>
              <w:t>This study</w:t>
            </w:r>
          </w:p>
        </w:tc>
      </w:tr>
      <w:tr w:rsidR="00B2549C" w:rsidRPr="00B0444E" w:rsidTr="00C72E66">
        <w:trPr>
          <w:jc w:val="center"/>
        </w:trPr>
        <w:tc>
          <w:tcPr>
            <w:tcW w:w="1885" w:type="dxa"/>
            <w:tcBorders>
              <w:top w:val="single" w:sz="4" w:space="0" w:color="auto"/>
            </w:tcBorders>
          </w:tcPr>
          <w:p w:rsidR="00B2549C" w:rsidRPr="00B0444E" w:rsidRDefault="00B2549C" w:rsidP="00B2549C">
            <w:pPr>
              <w:rPr>
                <w:sz w:val="16"/>
              </w:rPr>
            </w:pPr>
            <w:r w:rsidRPr="00B0444E">
              <w:rPr>
                <w:sz w:val="16"/>
              </w:rPr>
              <w:t>Separation (x/H)</w:t>
            </w:r>
          </w:p>
        </w:tc>
        <w:tc>
          <w:tcPr>
            <w:tcW w:w="1949" w:type="dxa"/>
            <w:tcBorders>
              <w:top w:val="single" w:sz="4" w:space="0" w:color="auto"/>
            </w:tcBorders>
          </w:tcPr>
          <w:p w:rsidR="00B2549C" w:rsidRPr="00B0444E" w:rsidRDefault="00B2549C" w:rsidP="00B2549C">
            <w:pPr>
              <w:rPr>
                <w:sz w:val="16"/>
              </w:rPr>
            </w:pPr>
            <w:r w:rsidRPr="00B0444E">
              <w:rPr>
                <w:sz w:val="16"/>
              </w:rPr>
              <w:t>7.4</w:t>
            </w:r>
          </w:p>
        </w:tc>
        <w:tc>
          <w:tcPr>
            <w:tcW w:w="1701" w:type="dxa"/>
            <w:tcBorders>
              <w:top w:val="single" w:sz="4" w:space="0" w:color="auto"/>
            </w:tcBorders>
          </w:tcPr>
          <w:p w:rsidR="00B2549C" w:rsidRPr="00B0444E" w:rsidRDefault="00B2549C" w:rsidP="00B2549C">
            <w:pPr>
              <w:rPr>
                <w:sz w:val="16"/>
              </w:rPr>
            </w:pPr>
            <w:r w:rsidRPr="00B0444E">
              <w:rPr>
                <w:sz w:val="16"/>
              </w:rPr>
              <w:t>2.2</w:t>
            </w:r>
          </w:p>
        </w:tc>
        <w:tc>
          <w:tcPr>
            <w:tcW w:w="1695" w:type="dxa"/>
            <w:tcBorders>
              <w:top w:val="single" w:sz="4" w:space="0" w:color="auto"/>
            </w:tcBorders>
          </w:tcPr>
          <w:p w:rsidR="00B2549C" w:rsidRPr="00B0444E" w:rsidRDefault="00B2549C" w:rsidP="00B2549C">
            <w:pPr>
              <w:rPr>
                <w:sz w:val="16"/>
              </w:rPr>
            </w:pPr>
            <w:r w:rsidRPr="00B0444E">
              <w:rPr>
                <w:sz w:val="16"/>
              </w:rPr>
              <w:t>4.8</w:t>
            </w:r>
          </w:p>
        </w:tc>
      </w:tr>
      <w:tr w:rsidR="00B2549C" w:rsidRPr="00B0444E" w:rsidTr="00C72E66">
        <w:trPr>
          <w:jc w:val="center"/>
        </w:trPr>
        <w:tc>
          <w:tcPr>
            <w:tcW w:w="1885" w:type="dxa"/>
            <w:tcBorders>
              <w:bottom w:val="single" w:sz="4" w:space="0" w:color="auto"/>
            </w:tcBorders>
          </w:tcPr>
          <w:p w:rsidR="00B2549C" w:rsidRPr="00B0444E" w:rsidRDefault="00B2549C" w:rsidP="00B2549C">
            <w:pPr>
              <w:rPr>
                <w:sz w:val="16"/>
              </w:rPr>
            </w:pPr>
            <w:r w:rsidRPr="00B0444E">
              <w:rPr>
                <w:sz w:val="16"/>
              </w:rPr>
              <w:t>Reattachment (x/H)</w:t>
            </w:r>
          </w:p>
        </w:tc>
        <w:tc>
          <w:tcPr>
            <w:tcW w:w="1949" w:type="dxa"/>
            <w:tcBorders>
              <w:bottom w:val="single" w:sz="4" w:space="0" w:color="auto"/>
            </w:tcBorders>
          </w:tcPr>
          <w:p w:rsidR="00B2549C" w:rsidRPr="00B0444E" w:rsidRDefault="00B2549C" w:rsidP="00B2549C">
            <w:pPr>
              <w:rPr>
                <w:sz w:val="16"/>
              </w:rPr>
            </w:pPr>
            <w:r w:rsidRPr="00B0444E">
              <w:rPr>
                <w:sz w:val="16"/>
              </w:rPr>
              <w:t>29.2</w:t>
            </w:r>
          </w:p>
        </w:tc>
        <w:tc>
          <w:tcPr>
            <w:tcW w:w="1701" w:type="dxa"/>
            <w:tcBorders>
              <w:bottom w:val="single" w:sz="4" w:space="0" w:color="auto"/>
            </w:tcBorders>
          </w:tcPr>
          <w:p w:rsidR="00B2549C" w:rsidRPr="00B0444E" w:rsidRDefault="00B2549C" w:rsidP="00B2549C">
            <w:pPr>
              <w:rPr>
                <w:sz w:val="16"/>
              </w:rPr>
            </w:pPr>
            <w:r w:rsidRPr="00B0444E">
              <w:rPr>
                <w:sz w:val="16"/>
              </w:rPr>
              <w:t>30.2</w:t>
            </w:r>
          </w:p>
        </w:tc>
        <w:tc>
          <w:tcPr>
            <w:tcW w:w="1695" w:type="dxa"/>
            <w:tcBorders>
              <w:bottom w:val="single" w:sz="4" w:space="0" w:color="auto"/>
            </w:tcBorders>
          </w:tcPr>
          <w:p w:rsidR="00B2549C" w:rsidRPr="00B0444E" w:rsidRDefault="00B2549C" w:rsidP="00B2549C">
            <w:pPr>
              <w:rPr>
                <w:sz w:val="16"/>
              </w:rPr>
            </w:pPr>
            <w:r w:rsidRPr="00B0444E">
              <w:rPr>
                <w:sz w:val="16"/>
              </w:rPr>
              <w:t>28.3</w:t>
            </w:r>
          </w:p>
        </w:tc>
      </w:tr>
    </w:tbl>
    <w:p w:rsidR="00FA3C48" w:rsidRPr="00B0444E" w:rsidRDefault="00FA3C48" w:rsidP="00FA3C48">
      <w:pPr>
        <w:pStyle w:val="Heading1"/>
        <w:rPr>
          <w:szCs w:val="20"/>
          <w:lang w:eastAsia="en-US"/>
        </w:rPr>
      </w:pPr>
      <w:r w:rsidRPr="00B0444E">
        <w:rPr>
          <w:szCs w:val="20"/>
          <w:lang w:eastAsia="en-US"/>
        </w:rPr>
        <w:t xml:space="preserve">Results and Discussion </w:t>
      </w:r>
    </w:p>
    <w:p w:rsidR="006730D7" w:rsidRDefault="006730D7" w:rsidP="006730D7">
      <w:pPr>
        <w:pStyle w:val="NoindentNormal"/>
        <w:rPr>
          <w:lang w:eastAsia="en-US"/>
        </w:rPr>
      </w:pPr>
      <w:r w:rsidRPr="00B0444E">
        <w:rPr>
          <w:lang w:eastAsia="en-US"/>
        </w:rPr>
        <w:t xml:space="preserve">The pressure loss (ΔP) caused by the diffuser can be easily calculated according to the energy balance equation as follows:  </w:t>
      </w:r>
    </w:p>
    <w:p w:rsidR="00C242F7" w:rsidRPr="00C242F7" w:rsidRDefault="00C242F7" w:rsidP="00C242F7">
      <w:pPr>
        <w:spacing w:before="240" w:after="240"/>
        <w:ind w:left="454" w:firstLine="0"/>
        <w:jc w:val="left"/>
        <w:rPr>
          <w:lang w:eastAsia="en-US"/>
        </w:rPr>
      </w:pPr>
      <w:r w:rsidRPr="003E790C">
        <w:rPr>
          <w:position w:val="-20"/>
        </w:rPr>
        <w:object w:dxaOrig="4140" w:dyaOrig="540">
          <v:shape id="_x0000_i1033" type="#_x0000_t75" style="width:207pt;height:27pt" o:ole="">
            <v:imagedata r:id="rId22" o:title=""/>
          </v:shape>
          <o:OLEObject Type="Embed" ProgID="Equation.KSEE3" ShapeID="_x0000_i1033" DrawAspect="Content" ObjectID="_1587447367" r:id="rId23"/>
        </w:object>
      </w:r>
      <w:r>
        <w:tab/>
      </w:r>
      <w:r>
        <w:tab/>
      </w:r>
      <w:r>
        <w:tab/>
        <w:t>(1)</w:t>
      </w:r>
    </w:p>
    <w:p w:rsidR="006730D7" w:rsidRPr="00B0444E" w:rsidRDefault="006730D7" w:rsidP="002441F4">
      <w:pPr>
        <w:rPr>
          <w:lang w:eastAsia="en-US"/>
        </w:rPr>
      </w:pPr>
      <w:proofErr w:type="gramStart"/>
      <w:r w:rsidRPr="00B0444E">
        <w:rPr>
          <w:lang w:eastAsia="en-US"/>
        </w:rPr>
        <w:t xml:space="preserve">where </w:t>
      </w:r>
      <w:proofErr w:type="gramEnd"/>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m:t>
                </m:r>
              </m:e>
            </m:acc>
          </m:e>
          <m:sub>
            <m:r>
              <m:rPr>
                <m:sty m:val="p"/>
              </m:rPr>
              <w:rPr>
                <w:rFonts w:ascii="Cambria Math" w:hAnsi="Cambria Math"/>
              </w:rPr>
              <m:t>1</m:t>
            </m:r>
          </m:sub>
        </m:sSub>
      </m:oMath>
      <w:r w:rsidRPr="00B0444E">
        <w:rPr>
          <w:lang w:eastAsia="en-US"/>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U</m:t>
                </m:r>
              </m:e>
            </m:acc>
          </m:e>
          <m:sub>
            <m:r>
              <m:rPr>
                <m:sty m:val="p"/>
              </m:rPr>
              <w:rPr>
                <w:rFonts w:ascii="Cambria Math" w:hAnsi="Cambria Math"/>
              </w:rPr>
              <m:t>1</m:t>
            </m:r>
          </m:sub>
        </m:sSub>
      </m:oMath>
      <w:r w:rsidRPr="00B0444E">
        <w:rPr>
          <w:lang w:eastAsia="en-US"/>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P</m:t>
                </m:r>
              </m:e>
            </m:acc>
          </m:e>
          <m:sub>
            <m:r>
              <m:rPr>
                <m:sty m:val="p"/>
              </m:rPr>
              <w:rPr>
                <w:rFonts w:ascii="Cambria Math" w:hAnsi="Cambria Math"/>
              </w:rPr>
              <m:t>2</m:t>
            </m:r>
          </m:sub>
        </m:sSub>
      </m:oMath>
      <w:r w:rsidRPr="00B0444E">
        <w:rPr>
          <w:lang w:eastAsia="en-US"/>
        </w:rPr>
        <w:t xml:space="preserve">and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U</m:t>
                </m:r>
              </m:e>
            </m:acc>
          </m:e>
          <m:sub>
            <m:r>
              <w:rPr>
                <w:rFonts w:ascii="Cambria Math" w:hAnsi="Cambria Math"/>
              </w:rPr>
              <m:t>2</m:t>
            </m:r>
          </m:sub>
        </m:sSub>
      </m:oMath>
      <w:r w:rsidRPr="00B0444E">
        <w:rPr>
          <w:lang w:eastAsia="en-US"/>
        </w:rPr>
        <w:t>represent the average pressure and streamwise velocity values, respectively, at the diffuser entrance and exit. The hydrostatic pressure was excluded in Equation 1. Non-dimensional representation by means of the pressure loss coefficient can also be calculated by using the dynamic pressure in the test section</w:t>
      </w:r>
    </w:p>
    <w:p w:rsidR="003510D5" w:rsidRPr="00B0444E" w:rsidRDefault="003510D5" w:rsidP="003510D5">
      <w:pPr>
        <w:rPr>
          <w:lang w:eastAsia="en-US"/>
        </w:rPr>
      </w:pPr>
      <w:r w:rsidRPr="00B0444E">
        <w:rPr>
          <w:lang w:eastAsia="en-US"/>
        </w:rPr>
        <w:t>Additionally, since zero x-shear stress (</w:t>
      </w:r>
      <w:r w:rsidR="006D79EB" w:rsidRPr="006D79EB">
        <w:rPr>
          <w:position w:val="-10"/>
          <w:lang w:eastAsia="en-US"/>
        </w:rPr>
        <w:object w:dxaOrig="300" w:dyaOrig="300">
          <v:shape id="_x0000_i1034" type="#_x0000_t75" style="width:15pt;height:15pt" o:ole="">
            <v:imagedata r:id="rId24" o:title=""/>
          </v:shape>
          <o:OLEObject Type="Embed" ProgID="Equation.KSEE3" ShapeID="_x0000_i1034" DrawAspect="Content" ObjectID="_1587447368" r:id="rId25"/>
        </w:object>
      </w:r>
      <w:r w:rsidRPr="00B0444E">
        <w:rPr>
          <w:lang w:eastAsia="en-US"/>
        </w:rPr>
        <w:t xml:space="preserve">) represents flow separation inception, distribution of </w:t>
      </w:r>
      <w:r w:rsidR="006D79EB" w:rsidRPr="006D79EB">
        <w:rPr>
          <w:position w:val="-10"/>
          <w:lang w:eastAsia="en-US"/>
        </w:rPr>
        <w:object w:dxaOrig="300" w:dyaOrig="300">
          <v:shape id="_x0000_i1035" type="#_x0000_t75" style="width:15pt;height:15pt" o:ole="">
            <v:imagedata r:id="rId26" o:title=""/>
          </v:shape>
          <o:OLEObject Type="Embed" ProgID="Equation.KSEE3" ShapeID="_x0000_i1035" DrawAspect="Content" ObjectID="_1587447369" r:id="rId27"/>
        </w:object>
      </w:r>
      <w:r w:rsidR="00B40E0F" w:rsidRPr="00B0444E">
        <w:t xml:space="preserve">in the </w:t>
      </w:r>
      <w:proofErr w:type="spellStart"/>
      <w:r w:rsidRPr="00B0444E">
        <w:rPr>
          <w:lang w:eastAsia="en-US"/>
        </w:rPr>
        <w:t>streamwise</w:t>
      </w:r>
      <w:proofErr w:type="spellEnd"/>
      <w:r w:rsidRPr="00B0444E">
        <w:rPr>
          <w:lang w:eastAsia="en-US"/>
        </w:rPr>
        <w:t xml:space="preserve"> (X axis) direction was decided to take reference to eliminate flow separation with changing ratio of cross section area along the diffuser.</w:t>
      </w:r>
    </w:p>
    <w:p w:rsidR="003510D5" w:rsidRPr="00B0444E" w:rsidRDefault="003510D5" w:rsidP="003510D5">
      <w:pPr>
        <w:rPr>
          <w:lang w:eastAsia="en-US"/>
        </w:rPr>
      </w:pPr>
      <w:r w:rsidRPr="00B0444E">
        <w:rPr>
          <w:lang w:eastAsia="en-US"/>
        </w:rPr>
        <w:t>To compare separation zones characteristic</w:t>
      </w:r>
      <w:r w:rsidR="00E3252C" w:rsidRPr="00B0444E">
        <w:rPr>
          <w:lang w:eastAsia="en-US"/>
        </w:rPr>
        <w:t>s</w:t>
      </w:r>
      <w:r w:rsidRPr="00B0444E">
        <w:rPr>
          <w:lang w:eastAsia="en-US"/>
        </w:rPr>
        <w:t xml:space="preserve"> between </w:t>
      </w:r>
      <w:r w:rsidR="00E3252C" w:rsidRPr="00B0444E">
        <w:rPr>
          <w:lang w:eastAsia="en-US"/>
        </w:rPr>
        <w:t xml:space="preserve">the </w:t>
      </w:r>
      <w:r w:rsidRPr="00B0444E">
        <w:rPr>
          <w:lang w:eastAsia="en-US"/>
        </w:rPr>
        <w:t xml:space="preserve">cases with different diffuser length, </w:t>
      </w:r>
      <w:r w:rsidR="00E3252C" w:rsidRPr="00B0444E">
        <w:rPr>
          <w:lang w:eastAsia="en-US"/>
        </w:rPr>
        <w:t xml:space="preserve">the </w:t>
      </w:r>
      <w:r w:rsidRPr="00B0444E">
        <w:rPr>
          <w:lang w:eastAsia="en-US"/>
        </w:rPr>
        <w:t xml:space="preserve">separation inception </w:t>
      </w:r>
      <w:r w:rsidR="00E3252C" w:rsidRPr="00B0444E">
        <w:rPr>
          <w:lang w:eastAsia="en-US"/>
        </w:rPr>
        <w:t>location</w:t>
      </w:r>
      <w:r w:rsidRPr="00B0444E">
        <w:rPr>
          <w:lang w:eastAsia="en-US"/>
        </w:rPr>
        <w:t xml:space="preserve"> (</w:t>
      </w:r>
      <w:r w:rsidR="006D79EB" w:rsidRPr="005E54C1">
        <w:rPr>
          <w:position w:val="-10"/>
        </w:rPr>
        <w:object w:dxaOrig="260" w:dyaOrig="300">
          <v:shape id="_x0000_i1036" type="#_x0000_t75" style="width:12pt;height:15pt" o:ole="">
            <v:imagedata r:id="rId28" o:title=""/>
          </v:shape>
          <o:OLEObject Type="Embed" ProgID="Equation.KSEE3" ShapeID="_x0000_i1036" DrawAspect="Content" ObjectID="_1587447370" r:id="rId29"/>
        </w:object>
      </w:r>
      <w:r w:rsidRPr="00B0444E">
        <w:rPr>
          <w:lang w:eastAsia="en-US"/>
        </w:rPr>
        <w:t xml:space="preserve">) </w:t>
      </w:r>
      <w:r w:rsidR="00E3252C" w:rsidRPr="00B0444E">
        <w:rPr>
          <w:lang w:eastAsia="en-US"/>
        </w:rPr>
        <w:t xml:space="preserve">from the </w:t>
      </w:r>
      <w:r w:rsidRPr="00B0444E">
        <w:rPr>
          <w:lang w:eastAsia="en-US"/>
        </w:rPr>
        <w:t xml:space="preserve">diffuser entrance and </w:t>
      </w:r>
      <w:r w:rsidR="00E3252C" w:rsidRPr="00B0444E">
        <w:rPr>
          <w:lang w:eastAsia="en-US"/>
        </w:rPr>
        <w:t xml:space="preserve">the </w:t>
      </w:r>
      <w:r w:rsidRPr="00B0444E">
        <w:rPr>
          <w:lang w:eastAsia="en-US"/>
        </w:rPr>
        <w:t xml:space="preserve">separation zone length was divided to </w:t>
      </w:r>
      <w:r w:rsidR="00E3252C" w:rsidRPr="00B0444E">
        <w:rPr>
          <w:lang w:eastAsia="en-US"/>
        </w:rPr>
        <w:t xml:space="preserve">the </w:t>
      </w:r>
      <w:r w:rsidRPr="00B0444E">
        <w:rPr>
          <w:lang w:eastAsia="en-US"/>
        </w:rPr>
        <w:t>diffuser length (</w:t>
      </w:r>
      <w:r w:rsidR="006D79EB" w:rsidRPr="00B0444E">
        <w:rPr>
          <w:position w:val="-10"/>
        </w:rPr>
        <w:object w:dxaOrig="320" w:dyaOrig="300">
          <v:shape id="_x0000_i1037" type="#_x0000_t75" style="width:15.75pt;height:15pt" o:ole="">
            <v:imagedata r:id="rId14" o:title=""/>
          </v:shape>
          <o:OLEObject Type="Embed" ProgID="Equation.KSEE3" ShapeID="_x0000_i1037" DrawAspect="Content" ObjectID="_1587447371" r:id="rId30"/>
        </w:object>
      </w:r>
      <w:r w:rsidRPr="00B0444E">
        <w:rPr>
          <w:lang w:eastAsia="en-US"/>
        </w:rPr>
        <w:t xml:space="preserve">) so as to create </w:t>
      </w:r>
      <w:r w:rsidR="00E3252C" w:rsidRPr="00B0444E">
        <w:rPr>
          <w:lang w:eastAsia="en-US"/>
        </w:rPr>
        <w:t xml:space="preserve">a </w:t>
      </w:r>
      <w:r w:rsidRPr="00B0444E">
        <w:rPr>
          <w:lang w:eastAsia="en-US"/>
        </w:rPr>
        <w:t>non-dimensional separation length (</w:t>
      </w:r>
      <w:r w:rsidR="006D79EB" w:rsidRPr="00B0444E">
        <w:rPr>
          <w:position w:val="-10"/>
        </w:rPr>
        <w:object w:dxaOrig="279" w:dyaOrig="300">
          <v:shape id="_x0000_i1038" type="#_x0000_t75" style="width:14.25pt;height:15pt" o:ole="">
            <v:imagedata r:id="rId31" o:title=""/>
          </v:shape>
          <o:OLEObject Type="Embed" ProgID="Equation.KSEE3" ShapeID="_x0000_i1038" DrawAspect="Content" ObjectID="_1587447372" r:id="rId32"/>
        </w:object>
      </w:r>
      <w:r w:rsidRPr="00B0444E">
        <w:rPr>
          <w:lang w:eastAsia="en-US"/>
        </w:rPr>
        <w:t>) value.</w:t>
      </w:r>
    </w:p>
    <w:p w:rsidR="003510D5" w:rsidRPr="00B0444E" w:rsidRDefault="003510D5" w:rsidP="003510D5">
      <w:pPr>
        <w:rPr>
          <w:lang w:eastAsia="en-US"/>
        </w:rPr>
      </w:pPr>
      <w:r w:rsidRPr="00B0444E">
        <w:rPr>
          <w:lang w:eastAsia="en-US"/>
        </w:rPr>
        <w:lastRenderedPageBreak/>
        <w:t xml:space="preserve">The first studies were performed with a flat-top asymmetric geometry with constant expansion angles of the bottom and side walls along the diffuser. The design velocity of 10 m/s, which corresponded to a Reynolds </w:t>
      </w:r>
      <w:r w:rsidR="00DE26A2" w:rsidRPr="00B0444E">
        <w:rPr>
          <w:lang w:eastAsia="en-US"/>
        </w:rPr>
        <w:t>n</w:t>
      </w:r>
      <w:r w:rsidRPr="00B0444E">
        <w:rPr>
          <w:lang w:eastAsia="en-US"/>
        </w:rPr>
        <w:t xml:space="preserve">umber (Re) of 1.2 x </w:t>
      </w:r>
      <m:oMath>
        <m:sSup>
          <m:sSupPr>
            <m:ctrlPr>
              <w:rPr>
                <w:rFonts w:ascii="Cambria Math" w:hAnsi="Cambria Math"/>
                <w:i/>
              </w:rPr>
            </m:ctrlPr>
          </m:sSupPr>
          <m:e>
            <m:r>
              <w:rPr>
                <w:rFonts w:ascii="Cambria Math" w:hAnsi="Cambria Math"/>
              </w:rPr>
              <m:t>10</m:t>
            </m:r>
          </m:e>
          <m:sup>
            <m:r>
              <w:rPr>
                <w:rFonts w:ascii="Cambria Math" w:hAnsi="Cambria Math"/>
              </w:rPr>
              <m:t>7</m:t>
            </m:r>
          </m:sup>
        </m:sSup>
      </m:oMath>
      <w:r w:rsidRPr="00B0444E">
        <w:t xml:space="preserve"> </w:t>
      </w:r>
      <w:r w:rsidRPr="00B0444E">
        <w:rPr>
          <w:lang w:eastAsia="en-US"/>
        </w:rPr>
        <w:t>based on test section height (</w:t>
      </w:r>
      <w:r w:rsidR="00DE26A2" w:rsidRPr="00B0444E">
        <w:rPr>
          <w:lang w:eastAsia="en-US"/>
        </w:rPr>
        <w:t>H</w:t>
      </w:r>
      <w:r w:rsidRPr="00B0444E">
        <w:rPr>
          <w:lang w:eastAsia="en-US"/>
        </w:rPr>
        <w:t xml:space="preserve">), were used in the computations. Several cases with the basic computational </w:t>
      </w:r>
      <w:r w:rsidR="00DE26A2" w:rsidRPr="00B0444E">
        <w:rPr>
          <w:lang w:eastAsia="en-US"/>
        </w:rPr>
        <w:t>model, which</w:t>
      </w:r>
      <w:r w:rsidRPr="00B0444E">
        <w:rPr>
          <w:lang w:eastAsia="en-US"/>
        </w:rPr>
        <w:t xml:space="preserve"> does not include the contraction geometry, were performed with different diffuser length and expansion ratios within a wide range of </w:t>
      </w:r>
      <w:r w:rsidR="006D79EB" w:rsidRPr="00B0444E">
        <w:rPr>
          <w:position w:val="-10"/>
        </w:rPr>
        <w:object w:dxaOrig="320" w:dyaOrig="300">
          <v:shape id="_x0000_i1039" type="#_x0000_t75" style="width:15.75pt;height:15pt" o:ole="">
            <v:imagedata r:id="rId14" o:title=""/>
          </v:shape>
          <o:OLEObject Type="Embed" ProgID="Equation.KSEE3" ShapeID="_x0000_i1039" DrawAspect="Content" ObjectID="_1587447373" r:id="rId33"/>
        </w:object>
      </w:r>
      <w:r w:rsidRPr="00B0444E">
        <w:rPr>
          <w:lang w:eastAsia="en-US"/>
        </w:rPr>
        <w:t>=20-26 m and d=3.0-3.5. The results are given in Table 3.</w:t>
      </w:r>
    </w:p>
    <w:p w:rsidR="003510D5" w:rsidRPr="00B0444E" w:rsidRDefault="003510D5" w:rsidP="002054DF">
      <w:pPr>
        <w:pStyle w:val="CaptionLong"/>
        <w:jc w:val="center"/>
      </w:pPr>
      <w:r w:rsidRPr="00B0444E">
        <w:rPr>
          <w:b/>
        </w:rPr>
        <w:t>Table 3.</w:t>
      </w:r>
      <w:r w:rsidRPr="00B0444E">
        <w:t xml:space="preserve"> Cases with constant expansion angle</w:t>
      </w:r>
      <w:r w:rsidR="00076116" w:rsidRPr="00B0444E">
        <w:t>.</w:t>
      </w:r>
    </w:p>
    <w:tbl>
      <w:tblPr>
        <w:tblStyle w:val="TableGrid"/>
        <w:tblW w:w="7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13"/>
        <w:gridCol w:w="540"/>
        <w:gridCol w:w="574"/>
        <w:gridCol w:w="441"/>
        <w:gridCol w:w="736"/>
        <w:gridCol w:w="759"/>
        <w:gridCol w:w="690"/>
        <w:gridCol w:w="850"/>
        <w:gridCol w:w="630"/>
        <w:gridCol w:w="720"/>
      </w:tblGrid>
      <w:tr w:rsidR="003510D5" w:rsidRPr="00B0444E" w:rsidTr="003510D5">
        <w:trPr>
          <w:trHeight w:val="219"/>
          <w:jc w:val="center"/>
        </w:trPr>
        <w:tc>
          <w:tcPr>
            <w:tcW w:w="567" w:type="dxa"/>
            <w:vMerge w:val="restart"/>
            <w:tcBorders>
              <w:top w:val="single" w:sz="4" w:space="0" w:color="auto"/>
              <w:bottom w:val="single" w:sz="4" w:space="0" w:color="auto"/>
            </w:tcBorders>
            <w:vAlign w:val="center"/>
          </w:tcPr>
          <w:p w:rsidR="003510D5" w:rsidRPr="00B0444E" w:rsidRDefault="003510D5" w:rsidP="003510D5">
            <w:pPr>
              <w:ind w:firstLine="0"/>
              <w:rPr>
                <w:b/>
                <w:sz w:val="16"/>
                <w:szCs w:val="16"/>
              </w:rPr>
            </w:pPr>
            <w:bookmarkStart w:id="0" w:name="OLE_LINK71"/>
            <w:bookmarkStart w:id="1" w:name="OLE_LINK72"/>
            <w:r w:rsidRPr="00B0444E">
              <w:rPr>
                <w:b/>
                <w:sz w:val="16"/>
                <w:szCs w:val="16"/>
              </w:rPr>
              <w:t>Case</w:t>
            </w:r>
          </w:p>
        </w:tc>
        <w:tc>
          <w:tcPr>
            <w:tcW w:w="513" w:type="dxa"/>
            <w:vMerge w:val="restart"/>
            <w:tcBorders>
              <w:top w:val="single" w:sz="4" w:space="0" w:color="auto"/>
              <w:left w:val="nil"/>
              <w:bottom w:val="single" w:sz="4" w:space="0" w:color="auto"/>
            </w:tcBorders>
            <w:vAlign w:val="center"/>
          </w:tcPr>
          <w:p w:rsidR="003510D5" w:rsidRPr="00B0444E" w:rsidRDefault="003510D5" w:rsidP="003510D5">
            <w:pPr>
              <w:ind w:firstLine="0"/>
              <w:rPr>
                <w:b/>
                <w:sz w:val="16"/>
                <w:szCs w:val="16"/>
              </w:rPr>
            </w:pPr>
            <w:r w:rsidRPr="00B0444E">
              <w:rPr>
                <w:b/>
                <w:sz w:val="16"/>
                <w:szCs w:val="16"/>
              </w:rPr>
              <w:t>d</w:t>
            </w:r>
          </w:p>
        </w:tc>
        <w:tc>
          <w:tcPr>
            <w:tcW w:w="540" w:type="dxa"/>
            <w:vMerge w:val="restart"/>
            <w:tcBorders>
              <w:top w:val="single" w:sz="4" w:space="0" w:color="auto"/>
              <w:bottom w:val="single" w:sz="4" w:space="0" w:color="auto"/>
            </w:tcBorders>
            <w:vAlign w:val="center"/>
          </w:tcPr>
          <w:p w:rsidR="006D79EB" w:rsidRDefault="00393883" w:rsidP="003510D5">
            <w:pPr>
              <w:ind w:firstLine="0"/>
              <w:jc w:val="center"/>
              <w:rPr>
                <w:b/>
                <w:sz w:val="16"/>
                <w:szCs w:val="16"/>
              </w:rPr>
            </w:pPr>
            <w:r w:rsidRPr="00B0444E">
              <w:rPr>
                <w:rFonts w:eastAsia="MS Mincho"/>
                <w:position w:val="-10"/>
              </w:rPr>
              <w:object w:dxaOrig="279" w:dyaOrig="300">
                <v:shape id="_x0000_i1040" type="#_x0000_t75" style="width:14.25pt;height:15pt" o:ole="">
                  <v:imagedata r:id="rId34" o:title=""/>
                </v:shape>
                <o:OLEObject Type="Embed" ProgID="Equation.KSEE3" ShapeID="_x0000_i1040" DrawAspect="Content" ObjectID="_1587447374" r:id="rId35"/>
              </w:object>
            </w:r>
          </w:p>
          <w:p w:rsidR="003510D5" w:rsidRPr="00B0444E" w:rsidRDefault="003510D5" w:rsidP="003510D5">
            <w:pPr>
              <w:ind w:firstLine="0"/>
              <w:jc w:val="center"/>
              <w:rPr>
                <w:b/>
                <w:sz w:val="16"/>
                <w:szCs w:val="16"/>
              </w:rPr>
            </w:pPr>
            <w:r w:rsidRPr="00B0444E">
              <w:rPr>
                <w:b/>
                <w:sz w:val="16"/>
                <w:szCs w:val="16"/>
              </w:rPr>
              <w:t>(m)</w:t>
            </w:r>
          </w:p>
        </w:tc>
        <w:tc>
          <w:tcPr>
            <w:tcW w:w="1015" w:type="dxa"/>
            <w:gridSpan w:val="2"/>
            <w:tcBorders>
              <w:top w:val="single" w:sz="4" w:space="0" w:color="auto"/>
            </w:tcBorders>
            <w:vAlign w:val="center"/>
          </w:tcPr>
          <w:p w:rsidR="003510D5" w:rsidRPr="00B0444E" w:rsidRDefault="003510D5" w:rsidP="003510D5">
            <w:pPr>
              <w:ind w:firstLine="0"/>
              <w:rPr>
                <w:b/>
                <w:sz w:val="16"/>
                <w:szCs w:val="16"/>
              </w:rPr>
            </w:pPr>
            <w:proofErr w:type="spellStart"/>
            <w:r w:rsidRPr="00B0444E">
              <w:rPr>
                <w:b/>
                <w:sz w:val="16"/>
                <w:szCs w:val="16"/>
              </w:rPr>
              <w:t>ExpansionAngle</w:t>
            </w:r>
            <w:proofErr w:type="spellEnd"/>
          </w:p>
        </w:tc>
        <w:tc>
          <w:tcPr>
            <w:tcW w:w="1495" w:type="dxa"/>
            <w:gridSpan w:val="2"/>
            <w:tcBorders>
              <w:top w:val="single" w:sz="4" w:space="0" w:color="auto"/>
              <w:bottom w:val="single" w:sz="4" w:space="0" w:color="auto"/>
            </w:tcBorders>
            <w:vAlign w:val="center"/>
          </w:tcPr>
          <w:p w:rsidR="003510D5" w:rsidRPr="00B0444E" w:rsidRDefault="00393883" w:rsidP="00340302">
            <w:pPr>
              <w:ind w:firstLine="0"/>
              <w:jc w:val="center"/>
              <w:rPr>
                <w:b/>
                <w:sz w:val="16"/>
                <w:szCs w:val="16"/>
              </w:rPr>
            </w:pPr>
            <w:r w:rsidRPr="005E54C1">
              <w:rPr>
                <w:rFonts w:eastAsia="MS Mincho"/>
                <w:position w:val="-10"/>
              </w:rPr>
              <w:object w:dxaOrig="260" w:dyaOrig="300">
                <v:shape id="_x0000_i1041" type="#_x0000_t75" style="width:12pt;height:15pt" o:ole="">
                  <v:imagedata r:id="rId36" o:title=""/>
                </v:shape>
                <o:OLEObject Type="Embed" ProgID="Equation.KSEE3" ShapeID="_x0000_i1041" DrawAspect="Content" ObjectID="_1587447375" r:id="rId37"/>
              </w:object>
            </w:r>
            <w:r w:rsidRPr="00B0444E">
              <w:rPr>
                <w:b/>
                <w:sz w:val="16"/>
                <w:szCs w:val="16"/>
              </w:rPr>
              <w:t xml:space="preserve"> </w:t>
            </w:r>
            <w:r w:rsidR="003510D5" w:rsidRPr="00B0444E">
              <w:rPr>
                <w:b/>
                <w:sz w:val="16"/>
                <w:szCs w:val="16"/>
              </w:rPr>
              <w:t>(m)</w:t>
            </w:r>
          </w:p>
        </w:tc>
        <w:tc>
          <w:tcPr>
            <w:tcW w:w="1540" w:type="dxa"/>
            <w:gridSpan w:val="2"/>
            <w:tcBorders>
              <w:top w:val="single" w:sz="4" w:space="0" w:color="auto"/>
              <w:left w:val="nil"/>
              <w:bottom w:val="single" w:sz="4" w:space="0" w:color="auto"/>
            </w:tcBorders>
            <w:vAlign w:val="center"/>
          </w:tcPr>
          <w:p w:rsidR="003510D5" w:rsidRPr="00B0444E" w:rsidRDefault="00393883" w:rsidP="00340302">
            <w:pPr>
              <w:ind w:firstLine="0"/>
              <w:jc w:val="center"/>
              <w:rPr>
                <w:b/>
                <w:sz w:val="16"/>
                <w:szCs w:val="16"/>
              </w:rPr>
            </w:pPr>
            <w:r w:rsidRPr="006D79EB">
              <w:rPr>
                <w:rFonts w:eastAsia="MS Mincho"/>
                <w:position w:val="-10"/>
              </w:rPr>
              <w:object w:dxaOrig="260" w:dyaOrig="300">
                <v:shape id="_x0000_i1042" type="#_x0000_t75" style="width:12pt;height:15pt" o:ole="">
                  <v:imagedata r:id="rId38" o:title=""/>
                </v:shape>
                <o:OLEObject Type="Embed" ProgID="Equation.KSEE3" ShapeID="_x0000_i1042" DrawAspect="Content" ObjectID="_1587447376" r:id="rId39"/>
              </w:object>
            </w:r>
            <w:r w:rsidRPr="00B0444E">
              <w:rPr>
                <w:b/>
                <w:sz w:val="16"/>
                <w:szCs w:val="16"/>
              </w:rPr>
              <w:t xml:space="preserve"> </w:t>
            </w:r>
            <w:r w:rsidR="003510D5" w:rsidRPr="00B0444E">
              <w:rPr>
                <w:b/>
                <w:sz w:val="16"/>
                <w:szCs w:val="16"/>
              </w:rPr>
              <w:t>(min) (Pa)</w:t>
            </w:r>
          </w:p>
        </w:tc>
        <w:tc>
          <w:tcPr>
            <w:tcW w:w="630" w:type="dxa"/>
            <w:vMerge w:val="restart"/>
            <w:tcBorders>
              <w:top w:val="single" w:sz="4" w:space="0" w:color="auto"/>
              <w:left w:val="nil"/>
              <w:bottom w:val="single" w:sz="4" w:space="0" w:color="auto"/>
            </w:tcBorders>
            <w:vAlign w:val="center"/>
          </w:tcPr>
          <w:p w:rsidR="003510D5" w:rsidRPr="00B0444E" w:rsidRDefault="00393883" w:rsidP="006D79EB">
            <w:pPr>
              <w:ind w:firstLine="0"/>
              <w:rPr>
                <w:b/>
                <w:sz w:val="16"/>
                <w:szCs w:val="16"/>
              </w:rPr>
            </w:pPr>
            <w:r w:rsidRPr="00AA4C93">
              <w:rPr>
                <w:rFonts w:eastAsia="MS Mincho"/>
                <w:position w:val="-18"/>
              </w:rPr>
              <w:object w:dxaOrig="499" w:dyaOrig="499">
                <v:shape id="_x0000_i1043" type="#_x0000_t75" style="width:25.5pt;height:25.5pt" o:ole="">
                  <v:imagedata r:id="rId40" o:title=""/>
                </v:shape>
                <o:OLEObject Type="Embed" ProgID="Equation.KSEE3" ShapeID="_x0000_i1043" DrawAspect="Content" ObjectID="_1587447377" r:id="rId41"/>
              </w:object>
            </w:r>
          </w:p>
        </w:tc>
        <w:tc>
          <w:tcPr>
            <w:tcW w:w="720" w:type="dxa"/>
            <w:vMerge w:val="restart"/>
            <w:tcBorders>
              <w:top w:val="single" w:sz="4" w:space="0" w:color="auto"/>
              <w:bottom w:val="single" w:sz="4" w:space="0" w:color="auto"/>
            </w:tcBorders>
            <w:vAlign w:val="center"/>
          </w:tcPr>
          <w:p w:rsidR="003510D5" w:rsidRPr="00B0444E" w:rsidRDefault="003510D5" w:rsidP="003510D5">
            <w:pPr>
              <w:ind w:firstLine="0"/>
              <w:rPr>
                <w:b/>
                <w:sz w:val="16"/>
                <w:szCs w:val="16"/>
              </w:rPr>
            </w:pPr>
            <w:r w:rsidRPr="00B0444E">
              <w:rPr>
                <w:b/>
                <w:sz w:val="16"/>
                <w:szCs w:val="16"/>
              </w:rPr>
              <w:t xml:space="preserve">K </w:t>
            </w:r>
          </w:p>
          <w:p w:rsidR="003510D5" w:rsidRPr="00B0444E" w:rsidRDefault="003510D5" w:rsidP="003510D5">
            <w:pPr>
              <w:ind w:firstLine="0"/>
              <w:rPr>
                <w:b/>
                <w:sz w:val="16"/>
                <w:szCs w:val="16"/>
              </w:rPr>
            </w:pPr>
            <w:r w:rsidRPr="00B0444E">
              <w:rPr>
                <w:b/>
                <w:sz w:val="16"/>
                <w:szCs w:val="16"/>
              </w:rPr>
              <w:t>e-2</w:t>
            </w:r>
          </w:p>
        </w:tc>
      </w:tr>
      <w:tr w:rsidR="003510D5" w:rsidRPr="00B0444E" w:rsidTr="003510D5">
        <w:trPr>
          <w:trHeight w:val="219"/>
          <w:jc w:val="center"/>
        </w:trPr>
        <w:tc>
          <w:tcPr>
            <w:tcW w:w="567" w:type="dxa"/>
            <w:vMerge/>
            <w:tcBorders>
              <w:bottom w:val="single" w:sz="4" w:space="0" w:color="auto"/>
            </w:tcBorders>
            <w:vAlign w:val="center"/>
          </w:tcPr>
          <w:p w:rsidR="003510D5" w:rsidRPr="00B0444E" w:rsidRDefault="003510D5" w:rsidP="003510D5">
            <w:pPr>
              <w:jc w:val="center"/>
              <w:rPr>
                <w:sz w:val="18"/>
                <w:szCs w:val="18"/>
              </w:rPr>
            </w:pPr>
          </w:p>
        </w:tc>
        <w:tc>
          <w:tcPr>
            <w:tcW w:w="513" w:type="dxa"/>
            <w:vMerge/>
            <w:tcBorders>
              <w:left w:val="nil"/>
              <w:bottom w:val="single" w:sz="4" w:space="0" w:color="auto"/>
            </w:tcBorders>
            <w:vAlign w:val="center"/>
          </w:tcPr>
          <w:p w:rsidR="003510D5" w:rsidRPr="00B0444E" w:rsidRDefault="003510D5" w:rsidP="003510D5">
            <w:pPr>
              <w:jc w:val="center"/>
              <w:rPr>
                <w:sz w:val="18"/>
                <w:szCs w:val="18"/>
              </w:rPr>
            </w:pPr>
          </w:p>
        </w:tc>
        <w:tc>
          <w:tcPr>
            <w:tcW w:w="540" w:type="dxa"/>
            <w:vMerge/>
            <w:tcBorders>
              <w:bottom w:val="single" w:sz="4" w:space="0" w:color="auto"/>
            </w:tcBorders>
            <w:vAlign w:val="center"/>
          </w:tcPr>
          <w:p w:rsidR="003510D5" w:rsidRPr="00B0444E" w:rsidRDefault="003510D5" w:rsidP="003510D5">
            <w:pPr>
              <w:jc w:val="center"/>
              <w:rPr>
                <w:sz w:val="18"/>
                <w:szCs w:val="18"/>
              </w:rPr>
            </w:pPr>
          </w:p>
        </w:tc>
        <w:tc>
          <w:tcPr>
            <w:tcW w:w="574" w:type="dxa"/>
            <w:tcBorders>
              <w:bottom w:val="single" w:sz="4" w:space="0" w:color="auto"/>
            </w:tcBorders>
            <w:vAlign w:val="center"/>
          </w:tcPr>
          <w:p w:rsidR="003510D5" w:rsidRPr="00B0444E" w:rsidRDefault="00393883" w:rsidP="006D79EB">
            <w:pPr>
              <w:ind w:firstLine="0"/>
              <w:rPr>
                <w:b/>
                <w:sz w:val="16"/>
                <w:szCs w:val="16"/>
              </w:rPr>
            </w:pPr>
            <w:r w:rsidRPr="00B0444E">
              <w:rPr>
                <w:rFonts w:eastAsia="MS Mincho"/>
                <w:position w:val="-10"/>
              </w:rPr>
              <w:object w:dxaOrig="240" w:dyaOrig="300">
                <v:shape id="_x0000_i1044" type="#_x0000_t75" style="width:11.25pt;height:15pt" o:ole="">
                  <v:imagedata r:id="rId42" o:title=""/>
                </v:shape>
                <o:OLEObject Type="Embed" ProgID="Equation.KSEE3" ShapeID="_x0000_i1044" DrawAspect="Content" ObjectID="_1587447378" r:id="rId43"/>
              </w:object>
            </w:r>
          </w:p>
        </w:tc>
        <w:tc>
          <w:tcPr>
            <w:tcW w:w="441" w:type="dxa"/>
            <w:tcBorders>
              <w:bottom w:val="single" w:sz="4" w:space="0" w:color="auto"/>
            </w:tcBorders>
            <w:vAlign w:val="center"/>
          </w:tcPr>
          <w:p w:rsidR="003510D5" w:rsidRPr="00B0444E" w:rsidRDefault="00393883" w:rsidP="006D79EB">
            <w:pPr>
              <w:ind w:firstLine="0"/>
              <w:rPr>
                <w:b/>
                <w:sz w:val="16"/>
                <w:szCs w:val="16"/>
              </w:rPr>
            </w:pPr>
            <w:r w:rsidRPr="00B0444E">
              <w:rPr>
                <w:rFonts w:eastAsia="MS Mincho"/>
                <w:position w:val="-10"/>
              </w:rPr>
              <w:object w:dxaOrig="240" w:dyaOrig="300">
                <v:shape id="_x0000_i1045" type="#_x0000_t75" style="width:11.25pt;height:15pt" o:ole="">
                  <v:imagedata r:id="rId44" o:title=""/>
                </v:shape>
                <o:OLEObject Type="Embed" ProgID="Equation.KSEE3" ShapeID="_x0000_i1045" DrawAspect="Content" ObjectID="_1587447379" r:id="rId45"/>
              </w:object>
            </w:r>
          </w:p>
        </w:tc>
        <w:tc>
          <w:tcPr>
            <w:tcW w:w="736" w:type="dxa"/>
            <w:tcBorders>
              <w:top w:val="single" w:sz="4" w:space="0" w:color="auto"/>
              <w:bottom w:val="single" w:sz="4" w:space="0" w:color="auto"/>
            </w:tcBorders>
            <w:vAlign w:val="center"/>
          </w:tcPr>
          <w:p w:rsidR="003510D5" w:rsidRPr="00B0444E" w:rsidRDefault="003510D5" w:rsidP="003510D5">
            <w:pPr>
              <w:ind w:firstLine="0"/>
              <w:rPr>
                <w:b/>
                <w:sz w:val="16"/>
                <w:szCs w:val="16"/>
              </w:rPr>
            </w:pPr>
            <w:r w:rsidRPr="00B0444E">
              <w:rPr>
                <w:b/>
                <w:sz w:val="16"/>
                <w:szCs w:val="16"/>
              </w:rPr>
              <w:t>Floor</w:t>
            </w:r>
          </w:p>
        </w:tc>
        <w:tc>
          <w:tcPr>
            <w:tcW w:w="759" w:type="dxa"/>
            <w:tcBorders>
              <w:top w:val="single" w:sz="4" w:space="0" w:color="auto"/>
              <w:bottom w:val="single" w:sz="4" w:space="0" w:color="auto"/>
            </w:tcBorders>
            <w:vAlign w:val="center"/>
          </w:tcPr>
          <w:p w:rsidR="003510D5" w:rsidRPr="00B0444E" w:rsidRDefault="003510D5" w:rsidP="003510D5">
            <w:pPr>
              <w:ind w:firstLine="0"/>
              <w:rPr>
                <w:b/>
                <w:sz w:val="16"/>
                <w:szCs w:val="16"/>
              </w:rPr>
            </w:pPr>
            <w:r w:rsidRPr="00B0444E">
              <w:rPr>
                <w:b/>
                <w:sz w:val="16"/>
                <w:szCs w:val="16"/>
              </w:rPr>
              <w:t>Ceiling</w:t>
            </w:r>
          </w:p>
        </w:tc>
        <w:tc>
          <w:tcPr>
            <w:tcW w:w="690" w:type="dxa"/>
            <w:tcBorders>
              <w:top w:val="single" w:sz="4" w:space="0" w:color="auto"/>
              <w:left w:val="nil"/>
              <w:bottom w:val="single" w:sz="4" w:space="0" w:color="auto"/>
            </w:tcBorders>
            <w:vAlign w:val="center"/>
          </w:tcPr>
          <w:p w:rsidR="003510D5" w:rsidRPr="00B0444E" w:rsidRDefault="003510D5" w:rsidP="003510D5">
            <w:pPr>
              <w:ind w:firstLine="0"/>
              <w:rPr>
                <w:b/>
                <w:sz w:val="16"/>
                <w:szCs w:val="16"/>
              </w:rPr>
            </w:pPr>
            <w:r w:rsidRPr="00B0444E">
              <w:rPr>
                <w:b/>
                <w:sz w:val="16"/>
                <w:szCs w:val="16"/>
              </w:rPr>
              <w:t>Floor</w:t>
            </w:r>
          </w:p>
        </w:tc>
        <w:tc>
          <w:tcPr>
            <w:tcW w:w="850" w:type="dxa"/>
            <w:tcBorders>
              <w:top w:val="single" w:sz="4" w:space="0" w:color="auto"/>
              <w:bottom w:val="single" w:sz="4" w:space="0" w:color="auto"/>
            </w:tcBorders>
            <w:vAlign w:val="center"/>
          </w:tcPr>
          <w:p w:rsidR="003510D5" w:rsidRPr="00B0444E" w:rsidRDefault="003510D5" w:rsidP="003510D5">
            <w:pPr>
              <w:ind w:firstLine="0"/>
              <w:rPr>
                <w:b/>
                <w:sz w:val="16"/>
                <w:szCs w:val="16"/>
              </w:rPr>
            </w:pPr>
            <w:r w:rsidRPr="00B0444E">
              <w:rPr>
                <w:b/>
                <w:sz w:val="16"/>
                <w:szCs w:val="16"/>
              </w:rPr>
              <w:t>Ceiling</w:t>
            </w:r>
          </w:p>
        </w:tc>
        <w:tc>
          <w:tcPr>
            <w:tcW w:w="630" w:type="dxa"/>
            <w:vMerge/>
            <w:tcBorders>
              <w:left w:val="nil"/>
              <w:bottom w:val="single" w:sz="4" w:space="0" w:color="auto"/>
            </w:tcBorders>
            <w:vAlign w:val="center"/>
          </w:tcPr>
          <w:p w:rsidR="003510D5" w:rsidRPr="00B0444E" w:rsidRDefault="003510D5" w:rsidP="003510D5">
            <w:pPr>
              <w:jc w:val="center"/>
              <w:rPr>
                <w:sz w:val="18"/>
                <w:szCs w:val="18"/>
              </w:rPr>
            </w:pPr>
          </w:p>
        </w:tc>
        <w:tc>
          <w:tcPr>
            <w:tcW w:w="720" w:type="dxa"/>
            <w:vMerge/>
            <w:tcBorders>
              <w:bottom w:val="single" w:sz="4" w:space="0" w:color="auto"/>
            </w:tcBorders>
            <w:vAlign w:val="center"/>
          </w:tcPr>
          <w:p w:rsidR="003510D5" w:rsidRPr="00B0444E" w:rsidRDefault="003510D5" w:rsidP="003510D5">
            <w:pPr>
              <w:jc w:val="center"/>
              <w:rPr>
                <w:sz w:val="18"/>
                <w:szCs w:val="18"/>
              </w:rPr>
            </w:pPr>
          </w:p>
        </w:tc>
      </w:tr>
      <w:tr w:rsidR="003510D5" w:rsidRPr="00B0444E" w:rsidTr="003510D5">
        <w:trPr>
          <w:trHeight w:val="70"/>
          <w:jc w:val="center"/>
        </w:trPr>
        <w:tc>
          <w:tcPr>
            <w:tcW w:w="567"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1</w:t>
            </w:r>
          </w:p>
        </w:tc>
        <w:tc>
          <w:tcPr>
            <w:tcW w:w="513" w:type="dxa"/>
            <w:tcBorders>
              <w:top w:val="single" w:sz="4" w:space="0" w:color="auto"/>
              <w:left w:val="nil"/>
            </w:tcBorders>
            <w:vAlign w:val="center"/>
          </w:tcPr>
          <w:p w:rsidR="003510D5" w:rsidRPr="00B0444E" w:rsidRDefault="003510D5" w:rsidP="003510D5">
            <w:pPr>
              <w:ind w:firstLine="0"/>
              <w:rPr>
                <w:sz w:val="16"/>
                <w:szCs w:val="16"/>
              </w:rPr>
            </w:pPr>
            <w:r w:rsidRPr="00B0444E">
              <w:rPr>
                <w:sz w:val="16"/>
                <w:szCs w:val="16"/>
              </w:rPr>
              <w:t>3.0</w:t>
            </w:r>
          </w:p>
        </w:tc>
        <w:tc>
          <w:tcPr>
            <w:tcW w:w="540"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22</w:t>
            </w:r>
          </w:p>
        </w:tc>
        <w:tc>
          <w:tcPr>
            <w:tcW w:w="574"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2.9</w:t>
            </w:r>
          </w:p>
        </w:tc>
        <w:tc>
          <w:tcPr>
            <w:tcW w:w="441"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1.1</w:t>
            </w:r>
          </w:p>
        </w:tc>
        <w:tc>
          <w:tcPr>
            <w:tcW w:w="736"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8.261</w:t>
            </w:r>
          </w:p>
        </w:tc>
        <w:tc>
          <w:tcPr>
            <w:tcW w:w="759"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9.790</w:t>
            </w:r>
          </w:p>
        </w:tc>
        <w:tc>
          <w:tcPr>
            <w:tcW w:w="690"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-0.527</w:t>
            </w:r>
          </w:p>
        </w:tc>
        <w:tc>
          <w:tcPr>
            <w:tcW w:w="850"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-0.251</w:t>
            </w:r>
          </w:p>
        </w:tc>
        <w:tc>
          <w:tcPr>
            <w:tcW w:w="630"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0.632</w:t>
            </w:r>
          </w:p>
        </w:tc>
        <w:tc>
          <w:tcPr>
            <w:tcW w:w="720" w:type="dxa"/>
            <w:tcBorders>
              <w:top w:val="single" w:sz="4" w:space="0" w:color="auto"/>
            </w:tcBorders>
            <w:vAlign w:val="center"/>
          </w:tcPr>
          <w:p w:rsidR="003510D5" w:rsidRPr="00B0444E" w:rsidRDefault="003510D5" w:rsidP="003510D5">
            <w:pPr>
              <w:ind w:firstLine="0"/>
              <w:rPr>
                <w:sz w:val="16"/>
                <w:szCs w:val="16"/>
              </w:rPr>
            </w:pPr>
            <w:r w:rsidRPr="00B0444E">
              <w:rPr>
                <w:sz w:val="16"/>
                <w:szCs w:val="16"/>
              </w:rPr>
              <w:t>7.1</w:t>
            </w:r>
          </w:p>
        </w:tc>
      </w:tr>
      <w:tr w:rsidR="003510D5" w:rsidRPr="00B0444E" w:rsidTr="003510D5">
        <w:trPr>
          <w:jc w:val="center"/>
        </w:trPr>
        <w:tc>
          <w:tcPr>
            <w:tcW w:w="567" w:type="dxa"/>
            <w:vAlign w:val="center"/>
          </w:tcPr>
          <w:p w:rsidR="003510D5" w:rsidRPr="00B0444E" w:rsidRDefault="003510D5" w:rsidP="003510D5">
            <w:pPr>
              <w:ind w:firstLine="0"/>
              <w:rPr>
                <w:sz w:val="16"/>
                <w:szCs w:val="16"/>
              </w:rPr>
            </w:pPr>
            <w:r w:rsidRPr="00B0444E">
              <w:rPr>
                <w:sz w:val="16"/>
                <w:szCs w:val="16"/>
              </w:rPr>
              <w:t>2</w:t>
            </w:r>
          </w:p>
        </w:tc>
        <w:tc>
          <w:tcPr>
            <w:tcW w:w="513" w:type="dxa"/>
            <w:tcBorders>
              <w:left w:val="nil"/>
            </w:tcBorders>
            <w:vAlign w:val="center"/>
          </w:tcPr>
          <w:p w:rsidR="003510D5" w:rsidRPr="00B0444E" w:rsidRDefault="003510D5" w:rsidP="003510D5">
            <w:pPr>
              <w:ind w:firstLine="0"/>
              <w:rPr>
                <w:sz w:val="16"/>
                <w:szCs w:val="16"/>
              </w:rPr>
            </w:pPr>
            <w:r w:rsidRPr="00B0444E">
              <w:rPr>
                <w:sz w:val="16"/>
                <w:szCs w:val="16"/>
              </w:rPr>
              <w:t>3.0</w:t>
            </w:r>
          </w:p>
        </w:tc>
        <w:tc>
          <w:tcPr>
            <w:tcW w:w="540" w:type="dxa"/>
            <w:vAlign w:val="center"/>
          </w:tcPr>
          <w:p w:rsidR="003510D5" w:rsidRPr="00B0444E" w:rsidRDefault="003510D5" w:rsidP="003510D5">
            <w:pPr>
              <w:ind w:firstLine="0"/>
              <w:rPr>
                <w:sz w:val="16"/>
                <w:szCs w:val="16"/>
              </w:rPr>
            </w:pPr>
            <w:r w:rsidRPr="00B0444E">
              <w:rPr>
                <w:sz w:val="16"/>
                <w:szCs w:val="16"/>
              </w:rPr>
              <w:t>24</w:t>
            </w:r>
          </w:p>
        </w:tc>
        <w:tc>
          <w:tcPr>
            <w:tcW w:w="574" w:type="dxa"/>
            <w:vAlign w:val="center"/>
          </w:tcPr>
          <w:p w:rsidR="003510D5" w:rsidRPr="00B0444E" w:rsidRDefault="003510D5" w:rsidP="003510D5">
            <w:pPr>
              <w:ind w:firstLine="0"/>
              <w:rPr>
                <w:sz w:val="16"/>
                <w:szCs w:val="16"/>
              </w:rPr>
            </w:pPr>
            <w:r w:rsidRPr="00B0444E">
              <w:rPr>
                <w:sz w:val="16"/>
                <w:szCs w:val="16"/>
              </w:rPr>
              <w:t>2.7</w:t>
            </w:r>
          </w:p>
        </w:tc>
        <w:tc>
          <w:tcPr>
            <w:tcW w:w="441" w:type="dxa"/>
            <w:vAlign w:val="center"/>
          </w:tcPr>
          <w:p w:rsidR="003510D5" w:rsidRPr="00B0444E" w:rsidRDefault="003510D5" w:rsidP="003510D5">
            <w:pPr>
              <w:ind w:firstLine="0"/>
              <w:rPr>
                <w:sz w:val="16"/>
                <w:szCs w:val="16"/>
              </w:rPr>
            </w:pPr>
            <w:r w:rsidRPr="00B0444E">
              <w:rPr>
                <w:sz w:val="16"/>
                <w:szCs w:val="16"/>
              </w:rPr>
              <w:t>1.0</w:t>
            </w:r>
          </w:p>
        </w:tc>
        <w:tc>
          <w:tcPr>
            <w:tcW w:w="736" w:type="dxa"/>
            <w:vAlign w:val="center"/>
          </w:tcPr>
          <w:p w:rsidR="003510D5" w:rsidRPr="00B0444E" w:rsidRDefault="003510D5" w:rsidP="003510D5">
            <w:pPr>
              <w:ind w:firstLine="0"/>
              <w:rPr>
                <w:sz w:val="16"/>
                <w:szCs w:val="16"/>
              </w:rPr>
            </w:pPr>
            <w:r w:rsidRPr="00B0444E">
              <w:rPr>
                <w:sz w:val="16"/>
                <w:szCs w:val="16"/>
              </w:rPr>
              <w:t>10.728</w:t>
            </w:r>
          </w:p>
        </w:tc>
        <w:tc>
          <w:tcPr>
            <w:tcW w:w="759" w:type="dxa"/>
            <w:vAlign w:val="center"/>
          </w:tcPr>
          <w:p w:rsidR="003510D5" w:rsidRPr="00B0444E" w:rsidRDefault="003510D5" w:rsidP="003510D5">
            <w:pPr>
              <w:ind w:firstLine="0"/>
              <w:rPr>
                <w:sz w:val="16"/>
                <w:szCs w:val="16"/>
              </w:rPr>
            </w:pPr>
            <w:r w:rsidRPr="00B0444E">
              <w:rPr>
                <w:sz w:val="16"/>
                <w:szCs w:val="16"/>
              </w:rPr>
              <w:t>12.120</w:t>
            </w:r>
          </w:p>
        </w:tc>
        <w:tc>
          <w:tcPr>
            <w:tcW w:w="690" w:type="dxa"/>
            <w:vAlign w:val="center"/>
          </w:tcPr>
          <w:p w:rsidR="003510D5" w:rsidRPr="00B0444E" w:rsidRDefault="003510D5" w:rsidP="003510D5">
            <w:pPr>
              <w:ind w:firstLine="0"/>
              <w:rPr>
                <w:sz w:val="16"/>
                <w:szCs w:val="16"/>
              </w:rPr>
            </w:pPr>
            <w:r w:rsidRPr="00B0444E">
              <w:rPr>
                <w:sz w:val="16"/>
                <w:szCs w:val="16"/>
              </w:rPr>
              <w:t>-0.505</w:t>
            </w:r>
          </w:p>
        </w:tc>
        <w:tc>
          <w:tcPr>
            <w:tcW w:w="850" w:type="dxa"/>
            <w:vAlign w:val="center"/>
          </w:tcPr>
          <w:p w:rsidR="003510D5" w:rsidRPr="00B0444E" w:rsidRDefault="003510D5" w:rsidP="003510D5">
            <w:pPr>
              <w:ind w:firstLine="0"/>
              <w:rPr>
                <w:sz w:val="16"/>
                <w:szCs w:val="16"/>
              </w:rPr>
            </w:pPr>
            <w:r w:rsidRPr="00B0444E">
              <w:rPr>
                <w:sz w:val="16"/>
                <w:szCs w:val="16"/>
              </w:rPr>
              <w:t>-0.195</w:t>
            </w:r>
          </w:p>
        </w:tc>
        <w:tc>
          <w:tcPr>
            <w:tcW w:w="630" w:type="dxa"/>
            <w:vAlign w:val="center"/>
          </w:tcPr>
          <w:p w:rsidR="003510D5" w:rsidRPr="00B0444E" w:rsidRDefault="003510D5" w:rsidP="003510D5">
            <w:pPr>
              <w:ind w:firstLine="0"/>
              <w:rPr>
                <w:sz w:val="16"/>
                <w:szCs w:val="16"/>
              </w:rPr>
            </w:pPr>
            <w:r w:rsidRPr="00B0444E">
              <w:rPr>
                <w:sz w:val="16"/>
                <w:szCs w:val="16"/>
              </w:rPr>
              <w:t>0.557</w:t>
            </w:r>
          </w:p>
        </w:tc>
        <w:tc>
          <w:tcPr>
            <w:tcW w:w="720" w:type="dxa"/>
            <w:vAlign w:val="center"/>
          </w:tcPr>
          <w:p w:rsidR="003510D5" w:rsidRPr="00B0444E" w:rsidRDefault="003510D5" w:rsidP="003510D5">
            <w:pPr>
              <w:ind w:firstLine="0"/>
              <w:rPr>
                <w:sz w:val="16"/>
                <w:szCs w:val="16"/>
              </w:rPr>
            </w:pPr>
            <w:r w:rsidRPr="00B0444E">
              <w:rPr>
                <w:sz w:val="16"/>
                <w:szCs w:val="16"/>
              </w:rPr>
              <w:t>9.5</w:t>
            </w:r>
          </w:p>
        </w:tc>
      </w:tr>
      <w:tr w:rsidR="003510D5" w:rsidRPr="00B0444E" w:rsidTr="003510D5">
        <w:trPr>
          <w:jc w:val="center"/>
        </w:trPr>
        <w:tc>
          <w:tcPr>
            <w:tcW w:w="567" w:type="dxa"/>
            <w:vAlign w:val="center"/>
          </w:tcPr>
          <w:p w:rsidR="003510D5" w:rsidRPr="00B0444E" w:rsidRDefault="003510D5" w:rsidP="003510D5">
            <w:pPr>
              <w:ind w:firstLine="0"/>
              <w:rPr>
                <w:sz w:val="16"/>
                <w:szCs w:val="16"/>
              </w:rPr>
            </w:pPr>
            <w:r w:rsidRPr="00B0444E">
              <w:rPr>
                <w:sz w:val="16"/>
                <w:szCs w:val="16"/>
              </w:rPr>
              <w:t>3</w:t>
            </w:r>
          </w:p>
        </w:tc>
        <w:tc>
          <w:tcPr>
            <w:tcW w:w="513" w:type="dxa"/>
            <w:tcBorders>
              <w:left w:val="nil"/>
            </w:tcBorders>
            <w:vAlign w:val="center"/>
          </w:tcPr>
          <w:p w:rsidR="003510D5" w:rsidRPr="00B0444E" w:rsidRDefault="003510D5" w:rsidP="003510D5">
            <w:pPr>
              <w:ind w:firstLine="0"/>
              <w:rPr>
                <w:sz w:val="16"/>
                <w:szCs w:val="16"/>
              </w:rPr>
            </w:pPr>
            <w:r w:rsidRPr="00B0444E">
              <w:rPr>
                <w:sz w:val="16"/>
                <w:szCs w:val="16"/>
              </w:rPr>
              <w:t>3.0</w:t>
            </w:r>
          </w:p>
        </w:tc>
        <w:tc>
          <w:tcPr>
            <w:tcW w:w="540" w:type="dxa"/>
            <w:vAlign w:val="center"/>
          </w:tcPr>
          <w:p w:rsidR="003510D5" w:rsidRPr="00B0444E" w:rsidRDefault="003510D5" w:rsidP="003510D5">
            <w:pPr>
              <w:ind w:firstLine="0"/>
              <w:rPr>
                <w:sz w:val="16"/>
                <w:szCs w:val="16"/>
              </w:rPr>
            </w:pPr>
            <w:r w:rsidRPr="00B0444E">
              <w:rPr>
                <w:sz w:val="16"/>
                <w:szCs w:val="16"/>
              </w:rPr>
              <w:t>26</w:t>
            </w:r>
          </w:p>
        </w:tc>
        <w:tc>
          <w:tcPr>
            <w:tcW w:w="574" w:type="dxa"/>
            <w:vAlign w:val="center"/>
          </w:tcPr>
          <w:p w:rsidR="003510D5" w:rsidRPr="00B0444E" w:rsidRDefault="003510D5" w:rsidP="003510D5">
            <w:pPr>
              <w:ind w:firstLine="0"/>
              <w:rPr>
                <w:sz w:val="16"/>
                <w:szCs w:val="16"/>
              </w:rPr>
            </w:pPr>
            <w:r w:rsidRPr="00B0444E">
              <w:rPr>
                <w:sz w:val="16"/>
                <w:szCs w:val="16"/>
              </w:rPr>
              <w:t>2.5</w:t>
            </w:r>
          </w:p>
        </w:tc>
        <w:tc>
          <w:tcPr>
            <w:tcW w:w="441" w:type="dxa"/>
            <w:vAlign w:val="center"/>
          </w:tcPr>
          <w:p w:rsidR="003510D5" w:rsidRPr="00B0444E" w:rsidRDefault="003510D5" w:rsidP="003510D5">
            <w:pPr>
              <w:ind w:firstLine="0"/>
              <w:rPr>
                <w:sz w:val="16"/>
                <w:szCs w:val="16"/>
              </w:rPr>
            </w:pPr>
            <w:r w:rsidRPr="00B0444E">
              <w:rPr>
                <w:sz w:val="16"/>
                <w:szCs w:val="16"/>
              </w:rPr>
              <w:t>0.9</w:t>
            </w:r>
          </w:p>
        </w:tc>
        <w:tc>
          <w:tcPr>
            <w:tcW w:w="736" w:type="dxa"/>
            <w:vAlign w:val="center"/>
          </w:tcPr>
          <w:p w:rsidR="003510D5" w:rsidRPr="00B0444E" w:rsidRDefault="003510D5" w:rsidP="003510D5">
            <w:pPr>
              <w:ind w:firstLine="0"/>
              <w:rPr>
                <w:sz w:val="16"/>
                <w:szCs w:val="16"/>
              </w:rPr>
            </w:pPr>
            <w:r w:rsidRPr="00B0444E">
              <w:rPr>
                <w:sz w:val="16"/>
                <w:szCs w:val="16"/>
              </w:rPr>
              <w:t>12.038</w:t>
            </w:r>
          </w:p>
        </w:tc>
        <w:tc>
          <w:tcPr>
            <w:tcW w:w="759" w:type="dxa"/>
            <w:vAlign w:val="center"/>
          </w:tcPr>
          <w:p w:rsidR="003510D5" w:rsidRPr="00B0444E" w:rsidRDefault="003510D5" w:rsidP="003510D5">
            <w:pPr>
              <w:ind w:firstLine="0"/>
              <w:rPr>
                <w:sz w:val="16"/>
                <w:szCs w:val="16"/>
              </w:rPr>
            </w:pPr>
            <w:r w:rsidRPr="00B0444E">
              <w:rPr>
                <w:sz w:val="16"/>
                <w:szCs w:val="16"/>
              </w:rPr>
              <w:t>14.560</w:t>
            </w:r>
          </w:p>
        </w:tc>
        <w:tc>
          <w:tcPr>
            <w:tcW w:w="690" w:type="dxa"/>
            <w:vAlign w:val="center"/>
          </w:tcPr>
          <w:p w:rsidR="003510D5" w:rsidRPr="00B0444E" w:rsidRDefault="003510D5" w:rsidP="003510D5">
            <w:pPr>
              <w:ind w:firstLine="0"/>
              <w:rPr>
                <w:sz w:val="16"/>
                <w:szCs w:val="16"/>
              </w:rPr>
            </w:pPr>
            <w:r w:rsidRPr="00B0444E">
              <w:rPr>
                <w:sz w:val="16"/>
                <w:szCs w:val="16"/>
              </w:rPr>
              <w:t>-0.302</w:t>
            </w:r>
          </w:p>
        </w:tc>
        <w:tc>
          <w:tcPr>
            <w:tcW w:w="850" w:type="dxa"/>
            <w:vAlign w:val="center"/>
          </w:tcPr>
          <w:p w:rsidR="003510D5" w:rsidRPr="00B0444E" w:rsidRDefault="003510D5" w:rsidP="003510D5">
            <w:pPr>
              <w:ind w:firstLine="0"/>
              <w:rPr>
                <w:sz w:val="16"/>
                <w:szCs w:val="16"/>
              </w:rPr>
            </w:pPr>
            <w:r w:rsidRPr="00B0444E">
              <w:rPr>
                <w:sz w:val="16"/>
                <w:szCs w:val="16"/>
              </w:rPr>
              <w:t>-0.179</w:t>
            </w:r>
          </w:p>
        </w:tc>
        <w:tc>
          <w:tcPr>
            <w:tcW w:w="630" w:type="dxa"/>
            <w:vAlign w:val="center"/>
          </w:tcPr>
          <w:p w:rsidR="003510D5" w:rsidRPr="00B0444E" w:rsidRDefault="003510D5" w:rsidP="003510D5">
            <w:pPr>
              <w:ind w:firstLine="0"/>
              <w:rPr>
                <w:sz w:val="16"/>
                <w:szCs w:val="16"/>
              </w:rPr>
            </w:pPr>
            <w:r w:rsidRPr="00B0444E">
              <w:rPr>
                <w:sz w:val="16"/>
                <w:szCs w:val="16"/>
              </w:rPr>
              <w:t>0.535</w:t>
            </w:r>
          </w:p>
        </w:tc>
        <w:tc>
          <w:tcPr>
            <w:tcW w:w="720" w:type="dxa"/>
            <w:vAlign w:val="center"/>
          </w:tcPr>
          <w:p w:rsidR="003510D5" w:rsidRPr="00B0444E" w:rsidRDefault="003510D5" w:rsidP="003510D5">
            <w:pPr>
              <w:ind w:firstLine="0"/>
              <w:rPr>
                <w:sz w:val="16"/>
                <w:szCs w:val="16"/>
              </w:rPr>
            </w:pPr>
            <w:r w:rsidRPr="00B0444E">
              <w:rPr>
                <w:sz w:val="16"/>
                <w:szCs w:val="16"/>
              </w:rPr>
              <w:t>7.3</w:t>
            </w:r>
          </w:p>
        </w:tc>
      </w:tr>
      <w:tr w:rsidR="003510D5" w:rsidRPr="00B0444E" w:rsidTr="003510D5">
        <w:trPr>
          <w:jc w:val="center"/>
        </w:trPr>
        <w:tc>
          <w:tcPr>
            <w:tcW w:w="567" w:type="dxa"/>
            <w:vAlign w:val="center"/>
          </w:tcPr>
          <w:p w:rsidR="003510D5" w:rsidRPr="00B0444E" w:rsidRDefault="003510D5" w:rsidP="003510D5">
            <w:pPr>
              <w:ind w:firstLine="0"/>
              <w:rPr>
                <w:sz w:val="16"/>
                <w:szCs w:val="16"/>
              </w:rPr>
            </w:pPr>
            <w:r w:rsidRPr="00B0444E">
              <w:rPr>
                <w:sz w:val="16"/>
                <w:szCs w:val="16"/>
              </w:rPr>
              <w:t>4</w:t>
            </w:r>
          </w:p>
        </w:tc>
        <w:tc>
          <w:tcPr>
            <w:tcW w:w="513" w:type="dxa"/>
            <w:tcBorders>
              <w:left w:val="nil"/>
            </w:tcBorders>
            <w:vAlign w:val="center"/>
          </w:tcPr>
          <w:p w:rsidR="003510D5" w:rsidRPr="00B0444E" w:rsidRDefault="003510D5" w:rsidP="003510D5">
            <w:pPr>
              <w:ind w:firstLine="0"/>
              <w:rPr>
                <w:sz w:val="16"/>
                <w:szCs w:val="16"/>
              </w:rPr>
            </w:pPr>
            <w:r w:rsidRPr="00B0444E">
              <w:rPr>
                <w:sz w:val="16"/>
                <w:szCs w:val="16"/>
              </w:rPr>
              <w:t>3.5</w:t>
            </w:r>
          </w:p>
        </w:tc>
        <w:tc>
          <w:tcPr>
            <w:tcW w:w="540" w:type="dxa"/>
            <w:vAlign w:val="center"/>
          </w:tcPr>
          <w:p w:rsidR="003510D5" w:rsidRPr="00B0444E" w:rsidRDefault="003510D5" w:rsidP="003510D5">
            <w:pPr>
              <w:ind w:firstLine="0"/>
              <w:rPr>
                <w:sz w:val="16"/>
                <w:szCs w:val="16"/>
              </w:rPr>
            </w:pPr>
            <w:r w:rsidRPr="00B0444E">
              <w:rPr>
                <w:sz w:val="16"/>
                <w:szCs w:val="16"/>
              </w:rPr>
              <w:t>20</w:t>
            </w:r>
          </w:p>
        </w:tc>
        <w:tc>
          <w:tcPr>
            <w:tcW w:w="574" w:type="dxa"/>
            <w:vAlign w:val="center"/>
          </w:tcPr>
          <w:p w:rsidR="003510D5" w:rsidRPr="00B0444E" w:rsidRDefault="003510D5" w:rsidP="003510D5">
            <w:pPr>
              <w:ind w:firstLine="0"/>
              <w:rPr>
                <w:sz w:val="16"/>
                <w:szCs w:val="16"/>
              </w:rPr>
            </w:pPr>
            <w:r w:rsidRPr="00B0444E">
              <w:rPr>
                <w:sz w:val="16"/>
                <w:szCs w:val="16"/>
              </w:rPr>
              <w:t>3.7</w:t>
            </w:r>
          </w:p>
        </w:tc>
        <w:tc>
          <w:tcPr>
            <w:tcW w:w="441" w:type="dxa"/>
            <w:vAlign w:val="center"/>
          </w:tcPr>
          <w:p w:rsidR="003510D5" w:rsidRPr="00B0444E" w:rsidRDefault="003510D5" w:rsidP="003510D5">
            <w:pPr>
              <w:ind w:firstLine="0"/>
              <w:rPr>
                <w:sz w:val="16"/>
                <w:szCs w:val="16"/>
              </w:rPr>
            </w:pPr>
            <w:r w:rsidRPr="00B0444E">
              <w:rPr>
                <w:sz w:val="16"/>
                <w:szCs w:val="16"/>
              </w:rPr>
              <w:t>1.4</w:t>
            </w:r>
          </w:p>
        </w:tc>
        <w:tc>
          <w:tcPr>
            <w:tcW w:w="736" w:type="dxa"/>
            <w:vAlign w:val="center"/>
          </w:tcPr>
          <w:p w:rsidR="003510D5" w:rsidRPr="00B0444E" w:rsidRDefault="003510D5" w:rsidP="003510D5">
            <w:pPr>
              <w:ind w:firstLine="0"/>
              <w:rPr>
                <w:sz w:val="16"/>
                <w:szCs w:val="16"/>
              </w:rPr>
            </w:pPr>
            <w:r w:rsidRPr="00B0444E">
              <w:rPr>
                <w:sz w:val="16"/>
                <w:szCs w:val="16"/>
              </w:rPr>
              <w:t>4.140</w:t>
            </w:r>
          </w:p>
        </w:tc>
        <w:tc>
          <w:tcPr>
            <w:tcW w:w="759" w:type="dxa"/>
            <w:vAlign w:val="center"/>
          </w:tcPr>
          <w:p w:rsidR="003510D5" w:rsidRPr="00B0444E" w:rsidRDefault="003510D5" w:rsidP="003510D5">
            <w:pPr>
              <w:ind w:firstLine="0"/>
              <w:rPr>
                <w:sz w:val="16"/>
                <w:szCs w:val="16"/>
              </w:rPr>
            </w:pPr>
            <w:r w:rsidRPr="00B0444E">
              <w:rPr>
                <w:sz w:val="16"/>
                <w:szCs w:val="16"/>
              </w:rPr>
              <w:t>5.301</w:t>
            </w:r>
          </w:p>
        </w:tc>
        <w:tc>
          <w:tcPr>
            <w:tcW w:w="690" w:type="dxa"/>
            <w:vAlign w:val="center"/>
          </w:tcPr>
          <w:p w:rsidR="003510D5" w:rsidRPr="00B0444E" w:rsidRDefault="003510D5" w:rsidP="003510D5">
            <w:pPr>
              <w:ind w:firstLine="0"/>
              <w:rPr>
                <w:sz w:val="16"/>
                <w:szCs w:val="16"/>
              </w:rPr>
            </w:pPr>
            <w:r w:rsidRPr="00B0444E">
              <w:rPr>
                <w:sz w:val="16"/>
                <w:szCs w:val="16"/>
              </w:rPr>
              <w:t>-1.455</w:t>
            </w:r>
          </w:p>
        </w:tc>
        <w:tc>
          <w:tcPr>
            <w:tcW w:w="850" w:type="dxa"/>
            <w:vAlign w:val="center"/>
          </w:tcPr>
          <w:p w:rsidR="003510D5" w:rsidRPr="00B0444E" w:rsidRDefault="003510D5" w:rsidP="003510D5">
            <w:pPr>
              <w:ind w:firstLine="0"/>
              <w:rPr>
                <w:sz w:val="16"/>
                <w:szCs w:val="16"/>
              </w:rPr>
            </w:pPr>
            <w:r w:rsidRPr="00B0444E">
              <w:rPr>
                <w:sz w:val="16"/>
                <w:szCs w:val="16"/>
              </w:rPr>
              <w:t>-0.416</w:t>
            </w:r>
          </w:p>
        </w:tc>
        <w:tc>
          <w:tcPr>
            <w:tcW w:w="630" w:type="dxa"/>
            <w:vAlign w:val="center"/>
          </w:tcPr>
          <w:p w:rsidR="003510D5" w:rsidRPr="00B0444E" w:rsidRDefault="003510D5" w:rsidP="003510D5">
            <w:pPr>
              <w:ind w:firstLine="0"/>
              <w:rPr>
                <w:sz w:val="16"/>
                <w:szCs w:val="16"/>
              </w:rPr>
            </w:pPr>
            <w:r w:rsidRPr="00B0444E">
              <w:rPr>
                <w:sz w:val="16"/>
                <w:szCs w:val="16"/>
              </w:rPr>
              <w:t>0.878</w:t>
            </w:r>
          </w:p>
        </w:tc>
        <w:tc>
          <w:tcPr>
            <w:tcW w:w="720" w:type="dxa"/>
            <w:vAlign w:val="center"/>
          </w:tcPr>
          <w:p w:rsidR="003510D5" w:rsidRPr="00B0444E" w:rsidRDefault="003510D5" w:rsidP="003510D5">
            <w:pPr>
              <w:ind w:firstLine="0"/>
              <w:rPr>
                <w:sz w:val="16"/>
                <w:szCs w:val="16"/>
              </w:rPr>
            </w:pPr>
            <w:r w:rsidRPr="00B0444E">
              <w:rPr>
                <w:sz w:val="16"/>
                <w:szCs w:val="16"/>
              </w:rPr>
              <w:t>8.1</w:t>
            </w:r>
          </w:p>
        </w:tc>
      </w:tr>
      <w:tr w:rsidR="003510D5" w:rsidRPr="00B0444E" w:rsidTr="003510D5">
        <w:trPr>
          <w:jc w:val="center"/>
        </w:trPr>
        <w:tc>
          <w:tcPr>
            <w:tcW w:w="567" w:type="dxa"/>
            <w:vAlign w:val="center"/>
          </w:tcPr>
          <w:p w:rsidR="003510D5" w:rsidRPr="00B0444E" w:rsidRDefault="003510D5" w:rsidP="003510D5">
            <w:pPr>
              <w:ind w:firstLine="0"/>
              <w:rPr>
                <w:sz w:val="16"/>
                <w:szCs w:val="16"/>
              </w:rPr>
            </w:pPr>
            <w:r w:rsidRPr="00B0444E">
              <w:rPr>
                <w:sz w:val="16"/>
                <w:szCs w:val="16"/>
              </w:rPr>
              <w:t>5</w:t>
            </w:r>
          </w:p>
        </w:tc>
        <w:tc>
          <w:tcPr>
            <w:tcW w:w="513" w:type="dxa"/>
            <w:tcBorders>
              <w:left w:val="nil"/>
            </w:tcBorders>
            <w:vAlign w:val="center"/>
          </w:tcPr>
          <w:p w:rsidR="003510D5" w:rsidRPr="00B0444E" w:rsidRDefault="003510D5" w:rsidP="003510D5">
            <w:pPr>
              <w:ind w:firstLine="0"/>
              <w:rPr>
                <w:sz w:val="16"/>
                <w:szCs w:val="16"/>
              </w:rPr>
            </w:pPr>
            <w:r w:rsidRPr="00B0444E">
              <w:rPr>
                <w:sz w:val="16"/>
                <w:szCs w:val="16"/>
              </w:rPr>
              <w:t>3.5</w:t>
            </w:r>
          </w:p>
        </w:tc>
        <w:tc>
          <w:tcPr>
            <w:tcW w:w="540" w:type="dxa"/>
            <w:vAlign w:val="center"/>
          </w:tcPr>
          <w:p w:rsidR="003510D5" w:rsidRPr="00B0444E" w:rsidRDefault="003510D5" w:rsidP="003510D5">
            <w:pPr>
              <w:ind w:firstLine="0"/>
              <w:rPr>
                <w:sz w:val="16"/>
                <w:szCs w:val="16"/>
              </w:rPr>
            </w:pPr>
            <w:r w:rsidRPr="00B0444E">
              <w:rPr>
                <w:sz w:val="16"/>
                <w:szCs w:val="16"/>
              </w:rPr>
              <w:t>22</w:t>
            </w:r>
          </w:p>
        </w:tc>
        <w:tc>
          <w:tcPr>
            <w:tcW w:w="574" w:type="dxa"/>
            <w:vAlign w:val="center"/>
          </w:tcPr>
          <w:p w:rsidR="003510D5" w:rsidRPr="00B0444E" w:rsidRDefault="003510D5" w:rsidP="003510D5">
            <w:pPr>
              <w:ind w:firstLine="0"/>
              <w:rPr>
                <w:sz w:val="16"/>
                <w:szCs w:val="16"/>
              </w:rPr>
            </w:pPr>
            <w:r w:rsidRPr="00B0444E">
              <w:rPr>
                <w:sz w:val="16"/>
                <w:szCs w:val="16"/>
              </w:rPr>
              <w:t>3.4</w:t>
            </w:r>
          </w:p>
        </w:tc>
        <w:tc>
          <w:tcPr>
            <w:tcW w:w="441" w:type="dxa"/>
            <w:vAlign w:val="center"/>
          </w:tcPr>
          <w:p w:rsidR="003510D5" w:rsidRPr="00B0444E" w:rsidRDefault="003510D5" w:rsidP="003510D5">
            <w:pPr>
              <w:ind w:firstLine="0"/>
              <w:rPr>
                <w:sz w:val="16"/>
                <w:szCs w:val="16"/>
              </w:rPr>
            </w:pPr>
            <w:r w:rsidRPr="00B0444E">
              <w:rPr>
                <w:sz w:val="16"/>
                <w:szCs w:val="16"/>
              </w:rPr>
              <w:t>1.3</w:t>
            </w:r>
          </w:p>
        </w:tc>
        <w:tc>
          <w:tcPr>
            <w:tcW w:w="736" w:type="dxa"/>
            <w:vAlign w:val="center"/>
          </w:tcPr>
          <w:p w:rsidR="003510D5" w:rsidRPr="00B0444E" w:rsidRDefault="003510D5" w:rsidP="003510D5">
            <w:pPr>
              <w:ind w:firstLine="0"/>
              <w:rPr>
                <w:sz w:val="16"/>
                <w:szCs w:val="16"/>
              </w:rPr>
            </w:pPr>
            <w:r w:rsidRPr="00B0444E">
              <w:rPr>
                <w:sz w:val="16"/>
                <w:szCs w:val="16"/>
              </w:rPr>
              <w:t>5.170</w:t>
            </w:r>
          </w:p>
        </w:tc>
        <w:tc>
          <w:tcPr>
            <w:tcW w:w="759" w:type="dxa"/>
            <w:vAlign w:val="center"/>
          </w:tcPr>
          <w:p w:rsidR="003510D5" w:rsidRPr="00B0444E" w:rsidRDefault="003510D5" w:rsidP="003510D5">
            <w:pPr>
              <w:ind w:firstLine="0"/>
              <w:rPr>
                <w:sz w:val="16"/>
                <w:szCs w:val="16"/>
              </w:rPr>
            </w:pPr>
            <w:r w:rsidRPr="00B0444E">
              <w:rPr>
                <w:sz w:val="16"/>
                <w:szCs w:val="16"/>
              </w:rPr>
              <w:t>6.534</w:t>
            </w:r>
          </w:p>
        </w:tc>
        <w:tc>
          <w:tcPr>
            <w:tcW w:w="690" w:type="dxa"/>
            <w:vAlign w:val="center"/>
          </w:tcPr>
          <w:p w:rsidR="003510D5" w:rsidRPr="00B0444E" w:rsidRDefault="003510D5" w:rsidP="003510D5">
            <w:pPr>
              <w:ind w:firstLine="0"/>
              <w:rPr>
                <w:sz w:val="16"/>
                <w:szCs w:val="16"/>
              </w:rPr>
            </w:pPr>
            <w:r w:rsidRPr="00B0444E">
              <w:rPr>
                <w:sz w:val="16"/>
                <w:szCs w:val="16"/>
              </w:rPr>
              <w:t>-0.995</w:t>
            </w:r>
          </w:p>
        </w:tc>
        <w:tc>
          <w:tcPr>
            <w:tcW w:w="850" w:type="dxa"/>
            <w:vAlign w:val="center"/>
          </w:tcPr>
          <w:p w:rsidR="003510D5" w:rsidRPr="00B0444E" w:rsidRDefault="003510D5" w:rsidP="003510D5">
            <w:pPr>
              <w:ind w:firstLine="0"/>
              <w:rPr>
                <w:sz w:val="16"/>
                <w:szCs w:val="16"/>
              </w:rPr>
            </w:pPr>
            <w:r w:rsidRPr="00B0444E">
              <w:rPr>
                <w:sz w:val="16"/>
                <w:szCs w:val="16"/>
              </w:rPr>
              <w:t>-0.380</w:t>
            </w:r>
          </w:p>
        </w:tc>
        <w:tc>
          <w:tcPr>
            <w:tcW w:w="630" w:type="dxa"/>
            <w:vAlign w:val="center"/>
          </w:tcPr>
          <w:p w:rsidR="003510D5" w:rsidRPr="00B0444E" w:rsidRDefault="003510D5" w:rsidP="003510D5">
            <w:pPr>
              <w:ind w:firstLine="0"/>
              <w:rPr>
                <w:sz w:val="16"/>
                <w:szCs w:val="16"/>
              </w:rPr>
            </w:pPr>
            <w:r w:rsidRPr="00B0444E">
              <w:rPr>
                <w:sz w:val="16"/>
                <w:szCs w:val="16"/>
              </w:rPr>
              <w:t>0.820</w:t>
            </w:r>
          </w:p>
        </w:tc>
        <w:tc>
          <w:tcPr>
            <w:tcW w:w="720" w:type="dxa"/>
            <w:vAlign w:val="center"/>
          </w:tcPr>
          <w:p w:rsidR="003510D5" w:rsidRPr="00B0444E" w:rsidRDefault="003510D5" w:rsidP="003510D5">
            <w:pPr>
              <w:ind w:firstLine="0"/>
              <w:rPr>
                <w:sz w:val="16"/>
                <w:szCs w:val="16"/>
              </w:rPr>
            </w:pPr>
            <w:r w:rsidRPr="00B0444E">
              <w:rPr>
                <w:sz w:val="16"/>
                <w:szCs w:val="16"/>
              </w:rPr>
              <w:t>7.7</w:t>
            </w:r>
          </w:p>
        </w:tc>
      </w:tr>
      <w:tr w:rsidR="003510D5" w:rsidRPr="00B0444E" w:rsidTr="003510D5">
        <w:trPr>
          <w:jc w:val="center"/>
        </w:trPr>
        <w:tc>
          <w:tcPr>
            <w:tcW w:w="567"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6</w:t>
            </w:r>
          </w:p>
        </w:tc>
        <w:tc>
          <w:tcPr>
            <w:tcW w:w="513" w:type="dxa"/>
            <w:tcBorders>
              <w:left w:val="nil"/>
              <w:bottom w:val="single" w:sz="4" w:space="0" w:color="auto"/>
            </w:tcBorders>
            <w:vAlign w:val="center"/>
          </w:tcPr>
          <w:p w:rsidR="003510D5" w:rsidRPr="00B0444E" w:rsidRDefault="003510D5" w:rsidP="003510D5">
            <w:pPr>
              <w:ind w:firstLine="0"/>
              <w:rPr>
                <w:sz w:val="16"/>
                <w:szCs w:val="16"/>
              </w:rPr>
            </w:pPr>
            <w:r w:rsidRPr="00B0444E">
              <w:rPr>
                <w:sz w:val="16"/>
                <w:szCs w:val="16"/>
              </w:rPr>
              <w:t>3.5</w:t>
            </w:r>
          </w:p>
        </w:tc>
        <w:tc>
          <w:tcPr>
            <w:tcW w:w="540"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24</w:t>
            </w:r>
          </w:p>
        </w:tc>
        <w:tc>
          <w:tcPr>
            <w:tcW w:w="574"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3.1</w:t>
            </w:r>
          </w:p>
        </w:tc>
        <w:tc>
          <w:tcPr>
            <w:tcW w:w="441"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1.2</w:t>
            </w:r>
          </w:p>
        </w:tc>
        <w:tc>
          <w:tcPr>
            <w:tcW w:w="736"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6.384</w:t>
            </w:r>
          </w:p>
        </w:tc>
        <w:tc>
          <w:tcPr>
            <w:tcW w:w="759"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7.944</w:t>
            </w:r>
          </w:p>
        </w:tc>
        <w:tc>
          <w:tcPr>
            <w:tcW w:w="690"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-0.705</w:t>
            </w:r>
          </w:p>
        </w:tc>
        <w:tc>
          <w:tcPr>
            <w:tcW w:w="850"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-0.320</w:t>
            </w:r>
          </w:p>
        </w:tc>
        <w:tc>
          <w:tcPr>
            <w:tcW w:w="630"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0.791</w:t>
            </w:r>
          </w:p>
        </w:tc>
        <w:tc>
          <w:tcPr>
            <w:tcW w:w="720" w:type="dxa"/>
            <w:tcBorders>
              <w:bottom w:val="single" w:sz="4" w:space="0" w:color="auto"/>
            </w:tcBorders>
            <w:vAlign w:val="center"/>
          </w:tcPr>
          <w:p w:rsidR="003510D5" w:rsidRPr="00B0444E" w:rsidRDefault="003510D5" w:rsidP="003510D5">
            <w:pPr>
              <w:ind w:firstLine="0"/>
              <w:rPr>
                <w:sz w:val="16"/>
                <w:szCs w:val="16"/>
              </w:rPr>
            </w:pPr>
            <w:r w:rsidRPr="00B0444E">
              <w:rPr>
                <w:sz w:val="16"/>
                <w:szCs w:val="16"/>
              </w:rPr>
              <w:t>7.5</w:t>
            </w:r>
          </w:p>
        </w:tc>
      </w:tr>
      <w:bookmarkEnd w:id="0"/>
      <w:bookmarkEnd w:id="1"/>
    </w:tbl>
    <w:p w:rsidR="00DE26A2" w:rsidRPr="00B0444E" w:rsidRDefault="00DE26A2" w:rsidP="006730D7">
      <w:pPr>
        <w:rPr>
          <w:lang w:eastAsia="en-US"/>
        </w:rPr>
      </w:pPr>
    </w:p>
    <w:p w:rsidR="003510D5" w:rsidRPr="00B0444E" w:rsidRDefault="00D56427" w:rsidP="006730D7">
      <w:pPr>
        <w:rPr>
          <w:lang w:eastAsia="en-US"/>
        </w:rPr>
      </w:pPr>
      <w:r w:rsidRPr="00B0444E">
        <w:rPr>
          <w:lang w:eastAsia="en-US"/>
        </w:rPr>
        <w:t>Minimum loss</w:t>
      </w:r>
      <w:r w:rsidR="00340302" w:rsidRPr="00B0444E">
        <w:rPr>
          <w:lang w:eastAsia="en-US"/>
        </w:rPr>
        <w:t xml:space="preserve"> coefficient</w:t>
      </w:r>
      <w:r w:rsidR="00964C23" w:rsidRPr="00B0444E">
        <w:rPr>
          <w:lang w:eastAsia="en-US"/>
        </w:rPr>
        <w:t xml:space="preserve"> (K)</w:t>
      </w:r>
      <w:r w:rsidR="00340302" w:rsidRPr="00B0444E">
        <w:rPr>
          <w:lang w:eastAsia="en-US"/>
        </w:rPr>
        <w:t xml:space="preserve"> among </w:t>
      </w:r>
      <w:r w:rsidR="00964C23" w:rsidRPr="00B0444E">
        <w:rPr>
          <w:lang w:eastAsia="en-US"/>
        </w:rPr>
        <w:t xml:space="preserve">the </w:t>
      </w:r>
      <w:r w:rsidR="00340302" w:rsidRPr="00B0444E">
        <w:rPr>
          <w:lang w:eastAsia="en-US"/>
        </w:rPr>
        <w:t>diffuser</w:t>
      </w:r>
      <w:r w:rsidR="00964C23" w:rsidRPr="00B0444E">
        <w:rPr>
          <w:lang w:eastAsia="en-US"/>
        </w:rPr>
        <w:t>s</w:t>
      </w:r>
      <w:r w:rsidR="00340302" w:rsidRPr="00B0444E">
        <w:rPr>
          <w:lang w:eastAsia="en-US"/>
        </w:rPr>
        <w:t xml:space="preserve"> with constant expansion angle was calculated as 0.073 for the Case-3</w:t>
      </w:r>
      <w:r w:rsidR="00964C23" w:rsidRPr="00B0444E">
        <w:rPr>
          <w:lang w:eastAsia="en-US"/>
        </w:rPr>
        <w:t>,</w:t>
      </w:r>
      <w:r w:rsidR="00340302" w:rsidRPr="00B0444E">
        <w:rPr>
          <w:lang w:eastAsia="en-US"/>
        </w:rPr>
        <w:t xml:space="preserve"> </w:t>
      </w:r>
      <w:r w:rsidR="00964C23" w:rsidRPr="00B0444E">
        <w:rPr>
          <w:lang w:eastAsia="en-US"/>
        </w:rPr>
        <w:t xml:space="preserve">due the </w:t>
      </w:r>
      <w:proofErr w:type="gramStart"/>
      <w:r w:rsidR="00964C23" w:rsidRPr="00B0444E">
        <w:rPr>
          <w:lang w:eastAsia="en-US"/>
        </w:rPr>
        <w:t>its</w:t>
      </w:r>
      <w:proofErr w:type="gramEnd"/>
      <w:r w:rsidR="00964C23" w:rsidRPr="00B0444E">
        <w:rPr>
          <w:lang w:eastAsia="en-US"/>
        </w:rPr>
        <w:t xml:space="preserve"> relatively small s</w:t>
      </w:r>
      <w:r w:rsidR="00340302" w:rsidRPr="00B0444E">
        <w:rPr>
          <w:lang w:eastAsia="en-US"/>
        </w:rPr>
        <w:t>eparation zone</w:t>
      </w:r>
      <w:r w:rsidR="00964C23" w:rsidRPr="00B0444E">
        <w:rPr>
          <w:lang w:eastAsia="en-US"/>
        </w:rPr>
        <w:t xml:space="preserve"> generated</w:t>
      </w:r>
      <w:r w:rsidR="00BC0160" w:rsidRPr="00B0444E">
        <w:rPr>
          <w:lang w:eastAsia="en-US"/>
        </w:rPr>
        <w:t>.</w:t>
      </w:r>
    </w:p>
    <w:p w:rsidR="00340302" w:rsidRPr="00B0444E" w:rsidRDefault="00340302" w:rsidP="00340302">
      <w:pPr>
        <w:rPr>
          <w:lang w:eastAsia="en-US"/>
        </w:rPr>
      </w:pPr>
      <w:r w:rsidRPr="00B0444E">
        <w:rPr>
          <w:lang w:eastAsia="en-US"/>
        </w:rPr>
        <w:t>Based on the results of the initial simulations, it was clear that it was almost impossible to obtain an entirely separation-free flow field in the diffuser by using constant θ values within the design limitations. Accordingly, the subsequent simulations were carried out with a stepped geometry</w:t>
      </w:r>
      <w:r w:rsidR="00CA6551" w:rsidRPr="00B0444E">
        <w:rPr>
          <w:lang w:eastAsia="en-US"/>
        </w:rPr>
        <w:t xml:space="preserve"> </w:t>
      </w:r>
      <w:r w:rsidRPr="00B0444E">
        <w:rPr>
          <w:lang w:eastAsia="en-US"/>
        </w:rPr>
        <w:t>which includes three equal-length parts with varying θ values. In this way, a more effective control on the pressure gradient inside the diffuser and wall shear stresses was intended. Basically, three different expansion angle combinations were applied with increasing/decreasing bottom/side wall(s) angles along the diffuser. Additionally, in order to further improve the diffuser geometry, a flat chamfer with a thickness of 5 cm was applied to the floor and ceiling corners where the flow separation was expected to occur.</w:t>
      </w:r>
    </w:p>
    <w:p w:rsidR="00340302" w:rsidRDefault="00340302" w:rsidP="006730D7">
      <w:pPr>
        <w:rPr>
          <w:lang w:eastAsia="en-US"/>
        </w:rPr>
      </w:pPr>
      <w:r w:rsidRPr="00B0444E">
        <w:rPr>
          <w:lang w:eastAsia="en-US"/>
        </w:rPr>
        <w:t xml:space="preserve">The general character of the skin friction coefficient values computed on the floor and ceiling surfaces along the symmetry plane are shown in Figure </w:t>
      </w:r>
      <w:r w:rsidR="003A72DB">
        <w:rPr>
          <w:lang w:eastAsia="en-US"/>
        </w:rPr>
        <w:t>2</w:t>
      </w:r>
      <w:r w:rsidRPr="00B0444E">
        <w:rPr>
          <w:lang w:eastAsia="en-US"/>
        </w:rPr>
        <w:t xml:space="preserve">. The basic properties of the cases presented in the figure are collected in Table </w:t>
      </w:r>
      <w:r w:rsidR="003A72DB">
        <w:rPr>
          <w:lang w:eastAsia="en-US"/>
        </w:rPr>
        <w:t>4</w:t>
      </w:r>
      <w:r w:rsidRPr="00B0444E">
        <w:rPr>
          <w:lang w:eastAsia="en-US"/>
        </w:rPr>
        <w:t xml:space="preserve">.  </w:t>
      </w:r>
    </w:p>
    <w:p w:rsidR="00BD6F37" w:rsidRPr="00B0444E" w:rsidRDefault="00BD6F37" w:rsidP="00BD6F37">
      <w:pPr>
        <w:rPr>
          <w:lang w:eastAsia="en-US"/>
        </w:rPr>
      </w:pPr>
      <w:r w:rsidRPr="00B0444E">
        <w:rPr>
          <w:lang w:eastAsia="en-US"/>
        </w:rPr>
        <w:t xml:space="preserve">According to </w:t>
      </w:r>
      <w:r w:rsidRPr="00B0444E">
        <w:rPr>
          <w:position w:val="-10"/>
        </w:rPr>
        <w:object w:dxaOrig="320" w:dyaOrig="300">
          <v:shape id="_x0000_i1046" type="#_x0000_t75" style="width:16.5pt;height:15pt" o:ole="">
            <v:imagedata r:id="rId46" o:title=""/>
          </v:shape>
          <o:OLEObject Type="Embed" ProgID="Equation.KSEE3" ShapeID="_x0000_i1046" DrawAspect="Content" ObjectID="_1587447380" r:id="rId47"/>
        </w:object>
      </w:r>
      <w:r w:rsidRPr="00B0444E">
        <w:rPr>
          <w:color w:val="000000" w:themeColor="text1"/>
        </w:rPr>
        <w:t xml:space="preserve"> </w:t>
      </w:r>
      <w:r w:rsidRPr="00B0444E">
        <w:rPr>
          <w:lang w:eastAsia="en-US"/>
        </w:rPr>
        <w:t xml:space="preserve">distribution along edges of diffuser, it was distinctly seen that most critical zone starts at the middle of diffuser. </w:t>
      </w:r>
      <w:bookmarkStart w:id="2" w:name="OLE_LINK4"/>
      <w:bookmarkStart w:id="3" w:name="OLE_LINK5"/>
      <w:r w:rsidRPr="00B0444E">
        <w:rPr>
          <w:lang w:eastAsia="en-US"/>
        </w:rPr>
        <w:t>Therefore, it was found appropriate to dedicate most of the area increments at the first three-quarters of the diffuser</w:t>
      </w:r>
      <w:bookmarkEnd w:id="2"/>
      <w:bookmarkEnd w:id="3"/>
      <w:r w:rsidRPr="00B0444E">
        <w:rPr>
          <w:lang w:eastAsia="en-US"/>
        </w:rPr>
        <w:t>.</w:t>
      </w:r>
      <w:r w:rsidRPr="00B0444E">
        <w:rPr>
          <w:color w:val="FF0000"/>
          <w:lang w:eastAsia="en-US"/>
        </w:rPr>
        <w:t xml:space="preserve"> </w:t>
      </w:r>
      <w:r w:rsidRPr="00B0444E">
        <w:rPr>
          <w:lang w:eastAsia="en-US"/>
        </w:rPr>
        <w:t>Thereby, Combination C investigated on diffuser expansion angles.</w:t>
      </w:r>
    </w:p>
    <w:p w:rsidR="00340302" w:rsidRPr="00B0444E" w:rsidRDefault="00340302" w:rsidP="002054DF">
      <w:pPr>
        <w:pStyle w:val="CaptionLong"/>
        <w:jc w:val="center"/>
      </w:pPr>
      <w:r w:rsidRPr="00B0444E">
        <w:rPr>
          <w:b/>
        </w:rPr>
        <w:t xml:space="preserve">Table </w:t>
      </w:r>
      <w:r w:rsidR="003A72DB">
        <w:rPr>
          <w:b/>
        </w:rPr>
        <w:t>4</w:t>
      </w:r>
      <w:r w:rsidRPr="00B0444E">
        <w:rPr>
          <w:b/>
        </w:rPr>
        <w:t>.</w:t>
      </w:r>
      <w:r w:rsidRPr="00B0444E">
        <w:t xml:space="preserve"> </w:t>
      </w:r>
      <w:r w:rsidR="00A076AB" w:rsidRPr="00B0444E">
        <w:t>Expansion angle combinations cases</w:t>
      </w:r>
    </w:p>
    <w:tbl>
      <w:tblPr>
        <w:tblW w:w="7031" w:type="dxa"/>
        <w:jc w:val="center"/>
        <w:tblLayout w:type="fixed"/>
        <w:tblLook w:val="00A0" w:firstRow="1" w:lastRow="0" w:firstColumn="1" w:lastColumn="0" w:noHBand="0" w:noVBand="0"/>
      </w:tblPr>
      <w:tblGrid>
        <w:gridCol w:w="709"/>
        <w:gridCol w:w="833"/>
        <w:gridCol w:w="774"/>
        <w:gridCol w:w="803"/>
        <w:gridCol w:w="845"/>
        <w:gridCol w:w="824"/>
        <w:gridCol w:w="741"/>
        <w:gridCol w:w="708"/>
        <w:gridCol w:w="794"/>
      </w:tblGrid>
      <w:tr w:rsidR="00932AB6" w:rsidRPr="00B0444E" w:rsidTr="00A076AB">
        <w:trPr>
          <w:jc w:val="center"/>
        </w:trPr>
        <w:tc>
          <w:tcPr>
            <w:tcW w:w="709" w:type="dxa"/>
            <w:vMerge w:val="restart"/>
            <w:tcBorders>
              <w:top w:val="single" w:sz="4" w:space="0" w:color="auto"/>
            </w:tcBorders>
          </w:tcPr>
          <w:p w:rsidR="00932AB6" w:rsidRPr="00B0444E" w:rsidRDefault="00932AB6" w:rsidP="008C3259">
            <w:pPr>
              <w:ind w:firstLine="0"/>
              <w:jc w:val="center"/>
              <w:rPr>
                <w:b/>
                <w:sz w:val="16"/>
                <w:szCs w:val="16"/>
              </w:rPr>
            </w:pPr>
            <w:r w:rsidRPr="00B0444E">
              <w:rPr>
                <w:b/>
                <w:sz w:val="16"/>
                <w:szCs w:val="16"/>
              </w:rPr>
              <w:t>Comb.</w:t>
            </w:r>
          </w:p>
        </w:tc>
        <w:tc>
          <w:tcPr>
            <w:tcW w:w="833" w:type="dxa"/>
            <w:vMerge w:val="restart"/>
            <w:tcBorders>
              <w:top w:val="single" w:sz="4" w:space="0" w:color="auto"/>
            </w:tcBorders>
          </w:tcPr>
          <w:p w:rsidR="00932AB6" w:rsidRPr="00B0444E" w:rsidRDefault="00932AB6" w:rsidP="008C3259">
            <w:pPr>
              <w:ind w:firstLine="0"/>
              <w:jc w:val="center"/>
              <w:rPr>
                <w:b/>
                <w:sz w:val="16"/>
                <w:szCs w:val="16"/>
              </w:rPr>
            </w:pPr>
            <w:r w:rsidRPr="00B0444E">
              <w:rPr>
                <w:b/>
                <w:sz w:val="16"/>
                <w:szCs w:val="16"/>
              </w:rPr>
              <w:t>d</w:t>
            </w:r>
          </w:p>
        </w:tc>
        <w:tc>
          <w:tcPr>
            <w:tcW w:w="774" w:type="dxa"/>
            <w:vMerge w:val="restart"/>
            <w:tcBorders>
              <w:top w:val="single" w:sz="4" w:space="0" w:color="auto"/>
            </w:tcBorders>
          </w:tcPr>
          <w:p w:rsidR="00932AB6" w:rsidRPr="00B0444E" w:rsidRDefault="00393883" w:rsidP="008C3259">
            <w:pPr>
              <w:ind w:firstLine="0"/>
              <w:rPr>
                <w:b/>
                <w:sz w:val="16"/>
                <w:szCs w:val="16"/>
              </w:rPr>
            </w:pPr>
            <w:r w:rsidRPr="00B0444E">
              <w:rPr>
                <w:position w:val="-10"/>
              </w:rPr>
              <w:object w:dxaOrig="279" w:dyaOrig="300">
                <v:shape id="_x0000_i1047" type="#_x0000_t75" style="width:14.25pt;height:15pt" o:ole="">
                  <v:imagedata r:id="rId34" o:title=""/>
                </v:shape>
                <o:OLEObject Type="Embed" ProgID="Equation.KSEE3" ShapeID="_x0000_i1047" DrawAspect="Content" ObjectID="_1587447381" r:id="rId48"/>
              </w:object>
            </w:r>
            <w:r w:rsidRPr="00B0444E">
              <w:rPr>
                <w:sz w:val="16"/>
                <w:szCs w:val="16"/>
                <w:lang w:eastAsia="tr-TR"/>
              </w:rPr>
              <w:t xml:space="preserve"> </w:t>
            </w:r>
            <w:r w:rsidR="00932AB6" w:rsidRPr="00B0444E">
              <w:rPr>
                <w:sz w:val="16"/>
                <w:szCs w:val="16"/>
                <w:lang w:eastAsia="tr-TR"/>
              </w:rPr>
              <w:t>[</w:t>
            </w:r>
            <w:r w:rsidR="00932AB6" w:rsidRPr="00B0444E">
              <w:rPr>
                <w:b/>
                <w:sz w:val="16"/>
                <w:szCs w:val="16"/>
              </w:rPr>
              <w:t>m]</w:t>
            </w:r>
          </w:p>
        </w:tc>
        <w:tc>
          <w:tcPr>
            <w:tcW w:w="2472" w:type="dxa"/>
            <w:gridSpan w:val="3"/>
            <w:tcBorders>
              <w:top w:val="single" w:sz="4" w:space="0" w:color="auto"/>
              <w:bottom w:val="single" w:sz="4" w:space="0" w:color="auto"/>
              <w:right w:val="single" w:sz="4" w:space="0" w:color="auto"/>
            </w:tcBorders>
          </w:tcPr>
          <w:p w:rsidR="00932AB6" w:rsidRPr="00B0444E" w:rsidRDefault="00393883" w:rsidP="008C3259">
            <w:pPr>
              <w:ind w:firstLine="0"/>
              <w:jc w:val="center"/>
              <w:rPr>
                <w:b/>
                <w:sz w:val="16"/>
                <w:szCs w:val="16"/>
              </w:rPr>
            </w:pPr>
            <w:r w:rsidRPr="00B0444E">
              <w:rPr>
                <w:position w:val="-10"/>
              </w:rPr>
              <w:object w:dxaOrig="240" w:dyaOrig="300">
                <v:shape id="_x0000_i1048" type="#_x0000_t75" style="width:11.25pt;height:15pt" o:ole="">
                  <v:imagedata r:id="rId42" o:title=""/>
                </v:shape>
                <o:OLEObject Type="Embed" ProgID="Equation.KSEE3" ShapeID="_x0000_i1048" DrawAspect="Content" ObjectID="_1587447382" r:id="rId49"/>
              </w:object>
            </w:r>
          </w:p>
        </w:tc>
        <w:tc>
          <w:tcPr>
            <w:tcW w:w="2243" w:type="dxa"/>
            <w:gridSpan w:val="3"/>
            <w:tcBorders>
              <w:top w:val="single" w:sz="4" w:space="0" w:color="auto"/>
              <w:left w:val="single" w:sz="4" w:space="0" w:color="auto"/>
              <w:bottom w:val="single" w:sz="4" w:space="0" w:color="auto"/>
            </w:tcBorders>
          </w:tcPr>
          <w:p w:rsidR="00932AB6" w:rsidRPr="00B0444E" w:rsidRDefault="00393883" w:rsidP="008C3259">
            <w:pPr>
              <w:ind w:firstLine="0"/>
              <w:jc w:val="center"/>
              <w:rPr>
                <w:b/>
                <w:sz w:val="16"/>
                <w:szCs w:val="16"/>
              </w:rPr>
            </w:pPr>
            <w:r w:rsidRPr="00B0444E">
              <w:rPr>
                <w:position w:val="-10"/>
              </w:rPr>
              <w:object w:dxaOrig="240" w:dyaOrig="300">
                <v:shape id="_x0000_i1049" type="#_x0000_t75" style="width:11.25pt;height:15pt" o:ole="">
                  <v:imagedata r:id="rId44" o:title=""/>
                </v:shape>
                <o:OLEObject Type="Embed" ProgID="Equation.KSEE3" ShapeID="_x0000_i1049" DrawAspect="Content" ObjectID="_1587447383" r:id="rId50"/>
              </w:object>
            </w:r>
          </w:p>
        </w:tc>
      </w:tr>
      <w:tr w:rsidR="00A076AB" w:rsidRPr="00B0444E" w:rsidTr="00A076AB">
        <w:trPr>
          <w:jc w:val="center"/>
        </w:trPr>
        <w:tc>
          <w:tcPr>
            <w:tcW w:w="709" w:type="dxa"/>
            <w:vMerge/>
            <w:tcBorders>
              <w:bottom w:val="single" w:sz="4" w:space="0" w:color="auto"/>
            </w:tcBorders>
          </w:tcPr>
          <w:p w:rsidR="00932AB6" w:rsidRPr="00B0444E" w:rsidRDefault="00932AB6" w:rsidP="00932AB6">
            <w:pPr>
              <w:ind w:firstLine="0"/>
              <w:jc w:val="center"/>
              <w:rPr>
                <w:b/>
                <w:sz w:val="16"/>
                <w:szCs w:val="16"/>
              </w:rPr>
            </w:pPr>
          </w:p>
        </w:tc>
        <w:tc>
          <w:tcPr>
            <w:tcW w:w="833" w:type="dxa"/>
            <w:vMerge/>
            <w:tcBorders>
              <w:bottom w:val="single" w:sz="4" w:space="0" w:color="auto"/>
            </w:tcBorders>
          </w:tcPr>
          <w:p w:rsidR="00932AB6" w:rsidRPr="00B0444E" w:rsidRDefault="00932AB6" w:rsidP="00932AB6">
            <w:pPr>
              <w:ind w:firstLine="0"/>
              <w:jc w:val="center"/>
              <w:rPr>
                <w:b/>
                <w:sz w:val="16"/>
                <w:szCs w:val="16"/>
              </w:rPr>
            </w:pPr>
          </w:p>
        </w:tc>
        <w:tc>
          <w:tcPr>
            <w:tcW w:w="774" w:type="dxa"/>
            <w:vMerge/>
            <w:tcBorders>
              <w:bottom w:val="single" w:sz="4" w:space="0" w:color="auto"/>
            </w:tcBorders>
          </w:tcPr>
          <w:p w:rsidR="00932AB6" w:rsidRPr="00B0444E" w:rsidRDefault="00932AB6" w:rsidP="00932AB6">
            <w:pPr>
              <w:ind w:firstLine="0"/>
              <w:jc w:val="center"/>
              <w:rPr>
                <w:sz w:val="16"/>
                <w:szCs w:val="16"/>
                <w:lang w:eastAsia="tr-TR"/>
              </w:rPr>
            </w:pPr>
          </w:p>
        </w:tc>
        <w:tc>
          <w:tcPr>
            <w:tcW w:w="803" w:type="dxa"/>
            <w:tcBorders>
              <w:top w:val="single" w:sz="4" w:space="0" w:color="auto"/>
              <w:bottom w:val="single" w:sz="4" w:space="0" w:color="auto"/>
            </w:tcBorders>
          </w:tcPr>
          <w:p w:rsidR="00932AB6" w:rsidRPr="00B0444E" w:rsidRDefault="00932AB6" w:rsidP="00932AB6">
            <w:pPr>
              <w:ind w:firstLine="0"/>
              <w:jc w:val="center"/>
              <w:rPr>
                <w:b/>
                <w:sz w:val="16"/>
                <w:szCs w:val="16"/>
              </w:rPr>
            </w:pPr>
            <w:proofErr w:type="spellStart"/>
            <w:r w:rsidRPr="00B0444E">
              <w:rPr>
                <w:b/>
                <w:sz w:val="16"/>
                <w:szCs w:val="16"/>
              </w:rPr>
              <w:t>st</w:t>
            </w:r>
            <w:proofErr w:type="spellEnd"/>
          </w:p>
        </w:tc>
        <w:tc>
          <w:tcPr>
            <w:tcW w:w="845" w:type="dxa"/>
            <w:tcBorders>
              <w:top w:val="single" w:sz="4" w:space="0" w:color="auto"/>
              <w:bottom w:val="single" w:sz="4" w:space="0" w:color="auto"/>
            </w:tcBorders>
          </w:tcPr>
          <w:p w:rsidR="00932AB6" w:rsidRPr="00B0444E" w:rsidRDefault="00932AB6" w:rsidP="00932AB6">
            <w:pPr>
              <w:ind w:firstLine="0"/>
              <w:jc w:val="center"/>
              <w:rPr>
                <w:b/>
                <w:sz w:val="16"/>
                <w:szCs w:val="16"/>
              </w:rPr>
            </w:pPr>
            <w:proofErr w:type="spellStart"/>
            <w:r w:rsidRPr="00B0444E">
              <w:rPr>
                <w:b/>
                <w:sz w:val="16"/>
                <w:szCs w:val="16"/>
              </w:rPr>
              <w:t>nd</w:t>
            </w:r>
            <w:proofErr w:type="spellEnd"/>
          </w:p>
        </w:tc>
        <w:tc>
          <w:tcPr>
            <w:tcW w:w="824" w:type="dxa"/>
            <w:tcBorders>
              <w:top w:val="single" w:sz="4" w:space="0" w:color="auto"/>
              <w:bottom w:val="single" w:sz="4" w:space="0" w:color="auto"/>
              <w:right w:val="single" w:sz="4" w:space="0" w:color="auto"/>
            </w:tcBorders>
          </w:tcPr>
          <w:p w:rsidR="00932AB6" w:rsidRPr="00B0444E" w:rsidRDefault="00932AB6" w:rsidP="00932AB6">
            <w:pPr>
              <w:ind w:firstLine="0"/>
              <w:jc w:val="center"/>
              <w:rPr>
                <w:b/>
                <w:sz w:val="16"/>
                <w:szCs w:val="16"/>
              </w:rPr>
            </w:pPr>
            <w:proofErr w:type="spellStart"/>
            <w:r w:rsidRPr="00B0444E">
              <w:rPr>
                <w:b/>
                <w:sz w:val="16"/>
                <w:szCs w:val="16"/>
              </w:rPr>
              <w:t>rd</w:t>
            </w:r>
            <w:proofErr w:type="spellEnd"/>
          </w:p>
        </w:tc>
        <w:tc>
          <w:tcPr>
            <w:tcW w:w="741" w:type="dxa"/>
            <w:tcBorders>
              <w:top w:val="single" w:sz="4" w:space="0" w:color="auto"/>
              <w:left w:val="single" w:sz="4" w:space="0" w:color="auto"/>
              <w:bottom w:val="single" w:sz="4" w:space="0" w:color="auto"/>
            </w:tcBorders>
          </w:tcPr>
          <w:p w:rsidR="00932AB6" w:rsidRPr="00B0444E" w:rsidRDefault="00932AB6" w:rsidP="00932AB6">
            <w:pPr>
              <w:ind w:firstLine="0"/>
              <w:jc w:val="center"/>
              <w:rPr>
                <w:b/>
                <w:sz w:val="16"/>
                <w:szCs w:val="16"/>
              </w:rPr>
            </w:pPr>
            <w:proofErr w:type="spellStart"/>
            <w:r w:rsidRPr="00B0444E">
              <w:rPr>
                <w:b/>
                <w:sz w:val="16"/>
                <w:szCs w:val="16"/>
              </w:rPr>
              <w:t>st</w:t>
            </w:r>
            <w:proofErr w:type="spellEnd"/>
          </w:p>
        </w:tc>
        <w:tc>
          <w:tcPr>
            <w:tcW w:w="708" w:type="dxa"/>
            <w:tcBorders>
              <w:top w:val="single" w:sz="4" w:space="0" w:color="auto"/>
              <w:bottom w:val="single" w:sz="4" w:space="0" w:color="auto"/>
            </w:tcBorders>
          </w:tcPr>
          <w:p w:rsidR="00932AB6" w:rsidRPr="00B0444E" w:rsidRDefault="00932AB6" w:rsidP="00932AB6">
            <w:pPr>
              <w:ind w:firstLine="0"/>
              <w:jc w:val="center"/>
              <w:rPr>
                <w:b/>
                <w:sz w:val="16"/>
                <w:szCs w:val="16"/>
              </w:rPr>
            </w:pPr>
            <w:proofErr w:type="spellStart"/>
            <w:r w:rsidRPr="00B0444E">
              <w:rPr>
                <w:b/>
                <w:sz w:val="16"/>
                <w:szCs w:val="16"/>
              </w:rPr>
              <w:t>nd</w:t>
            </w:r>
            <w:proofErr w:type="spellEnd"/>
          </w:p>
        </w:tc>
        <w:tc>
          <w:tcPr>
            <w:tcW w:w="794" w:type="dxa"/>
            <w:tcBorders>
              <w:top w:val="single" w:sz="4" w:space="0" w:color="auto"/>
              <w:bottom w:val="single" w:sz="4" w:space="0" w:color="auto"/>
            </w:tcBorders>
          </w:tcPr>
          <w:p w:rsidR="00932AB6" w:rsidRPr="00B0444E" w:rsidRDefault="00932AB6" w:rsidP="00932AB6">
            <w:pPr>
              <w:ind w:firstLine="0"/>
              <w:jc w:val="center"/>
              <w:rPr>
                <w:b/>
                <w:sz w:val="16"/>
                <w:szCs w:val="16"/>
              </w:rPr>
            </w:pPr>
            <w:proofErr w:type="spellStart"/>
            <w:r w:rsidRPr="00B0444E">
              <w:rPr>
                <w:b/>
                <w:sz w:val="16"/>
                <w:szCs w:val="16"/>
              </w:rPr>
              <w:t>rd</w:t>
            </w:r>
            <w:proofErr w:type="spellEnd"/>
          </w:p>
        </w:tc>
      </w:tr>
      <w:tr w:rsidR="00932AB6" w:rsidRPr="00B0444E" w:rsidTr="00A076AB">
        <w:trPr>
          <w:jc w:val="center"/>
        </w:trPr>
        <w:tc>
          <w:tcPr>
            <w:tcW w:w="709" w:type="dxa"/>
            <w:tcBorders>
              <w:top w:val="single" w:sz="4" w:space="0" w:color="auto"/>
            </w:tcBorders>
          </w:tcPr>
          <w:p w:rsidR="00932AB6" w:rsidRPr="00B0444E" w:rsidRDefault="00932AB6" w:rsidP="00932AB6">
            <w:pPr>
              <w:rPr>
                <w:sz w:val="16"/>
                <w:szCs w:val="16"/>
              </w:rPr>
            </w:pPr>
            <w:r w:rsidRPr="00B0444E">
              <w:rPr>
                <w:sz w:val="16"/>
                <w:szCs w:val="16"/>
              </w:rPr>
              <w:t>A</w:t>
            </w:r>
          </w:p>
        </w:tc>
        <w:tc>
          <w:tcPr>
            <w:tcW w:w="833" w:type="dxa"/>
            <w:tcBorders>
              <w:top w:val="single" w:sz="4" w:space="0" w:color="auto"/>
            </w:tcBorders>
          </w:tcPr>
          <w:p w:rsidR="00932AB6" w:rsidRPr="00B0444E" w:rsidRDefault="00932AB6" w:rsidP="00932AB6">
            <w:pPr>
              <w:rPr>
                <w:sz w:val="16"/>
                <w:szCs w:val="16"/>
              </w:rPr>
            </w:pPr>
            <w:r w:rsidRPr="00B0444E">
              <w:rPr>
                <w:sz w:val="16"/>
                <w:szCs w:val="16"/>
              </w:rPr>
              <w:t>3.0</w:t>
            </w:r>
          </w:p>
        </w:tc>
        <w:tc>
          <w:tcPr>
            <w:tcW w:w="774" w:type="dxa"/>
            <w:tcBorders>
              <w:top w:val="single" w:sz="4" w:space="0" w:color="auto"/>
            </w:tcBorders>
          </w:tcPr>
          <w:p w:rsidR="00932AB6" w:rsidRPr="00B0444E" w:rsidRDefault="00932AB6" w:rsidP="00932AB6">
            <w:pPr>
              <w:rPr>
                <w:sz w:val="16"/>
                <w:szCs w:val="16"/>
              </w:rPr>
            </w:pPr>
            <w:r w:rsidRPr="00B0444E">
              <w:rPr>
                <w:sz w:val="16"/>
                <w:szCs w:val="16"/>
              </w:rPr>
              <w:t>18</w:t>
            </w:r>
          </w:p>
        </w:tc>
        <w:tc>
          <w:tcPr>
            <w:tcW w:w="803" w:type="dxa"/>
            <w:tcBorders>
              <w:top w:val="single" w:sz="4" w:space="0" w:color="auto"/>
            </w:tcBorders>
          </w:tcPr>
          <w:p w:rsidR="00932AB6" w:rsidRPr="00B0444E" w:rsidRDefault="00932AB6" w:rsidP="00932AB6">
            <w:pPr>
              <w:rPr>
                <w:sz w:val="16"/>
                <w:szCs w:val="16"/>
              </w:rPr>
            </w:pPr>
            <w:r w:rsidRPr="00B0444E">
              <w:rPr>
                <w:sz w:val="16"/>
                <w:szCs w:val="16"/>
              </w:rPr>
              <w:t>2.6</w:t>
            </w:r>
          </w:p>
        </w:tc>
        <w:tc>
          <w:tcPr>
            <w:tcW w:w="845" w:type="dxa"/>
            <w:tcBorders>
              <w:top w:val="single" w:sz="4" w:space="0" w:color="auto"/>
            </w:tcBorders>
          </w:tcPr>
          <w:p w:rsidR="00932AB6" w:rsidRPr="00B0444E" w:rsidRDefault="00932AB6" w:rsidP="00932AB6">
            <w:pPr>
              <w:rPr>
                <w:sz w:val="16"/>
                <w:szCs w:val="16"/>
              </w:rPr>
            </w:pPr>
            <w:r w:rsidRPr="00B0444E">
              <w:rPr>
                <w:sz w:val="16"/>
                <w:szCs w:val="16"/>
              </w:rPr>
              <w:t>3.5</w:t>
            </w:r>
          </w:p>
        </w:tc>
        <w:tc>
          <w:tcPr>
            <w:tcW w:w="824" w:type="dxa"/>
            <w:tcBorders>
              <w:top w:val="single" w:sz="4" w:space="0" w:color="auto"/>
              <w:right w:val="single" w:sz="4" w:space="0" w:color="auto"/>
            </w:tcBorders>
          </w:tcPr>
          <w:p w:rsidR="00932AB6" w:rsidRPr="00B0444E" w:rsidRDefault="00932AB6" w:rsidP="00932AB6">
            <w:pPr>
              <w:rPr>
                <w:sz w:val="16"/>
                <w:szCs w:val="16"/>
              </w:rPr>
            </w:pPr>
            <w:r w:rsidRPr="00B0444E">
              <w:rPr>
                <w:sz w:val="16"/>
                <w:szCs w:val="16"/>
              </w:rPr>
              <w:t>4.6</w:t>
            </w:r>
          </w:p>
        </w:tc>
        <w:tc>
          <w:tcPr>
            <w:tcW w:w="741" w:type="dxa"/>
            <w:tcBorders>
              <w:top w:val="single" w:sz="4" w:space="0" w:color="auto"/>
              <w:left w:val="single" w:sz="4" w:space="0" w:color="auto"/>
            </w:tcBorders>
          </w:tcPr>
          <w:p w:rsidR="00932AB6" w:rsidRPr="00B0444E" w:rsidRDefault="00932AB6" w:rsidP="00932AB6">
            <w:pPr>
              <w:tabs>
                <w:tab w:val="decimal" w:pos="1101"/>
              </w:tabs>
              <w:ind w:firstLine="0"/>
              <w:rPr>
                <w:sz w:val="16"/>
                <w:szCs w:val="16"/>
              </w:rPr>
            </w:pPr>
            <w:r w:rsidRPr="00B0444E">
              <w:rPr>
                <w:sz w:val="16"/>
                <w:szCs w:val="16"/>
              </w:rPr>
              <w:t>0.9</w:t>
            </w:r>
          </w:p>
        </w:tc>
        <w:tc>
          <w:tcPr>
            <w:tcW w:w="708" w:type="dxa"/>
            <w:tcBorders>
              <w:top w:val="single" w:sz="4" w:space="0" w:color="auto"/>
            </w:tcBorders>
          </w:tcPr>
          <w:p w:rsidR="00932AB6" w:rsidRPr="00B0444E" w:rsidRDefault="00A076AB" w:rsidP="00932AB6">
            <w:pPr>
              <w:tabs>
                <w:tab w:val="decimal" w:pos="1101"/>
              </w:tabs>
              <w:ind w:firstLine="0"/>
              <w:rPr>
                <w:sz w:val="16"/>
                <w:szCs w:val="16"/>
              </w:rPr>
            </w:pPr>
            <w:r w:rsidRPr="00B0444E">
              <w:rPr>
                <w:sz w:val="16"/>
                <w:szCs w:val="16"/>
              </w:rPr>
              <w:t>1.2</w:t>
            </w:r>
          </w:p>
        </w:tc>
        <w:tc>
          <w:tcPr>
            <w:tcW w:w="794" w:type="dxa"/>
            <w:tcBorders>
              <w:top w:val="single" w:sz="4" w:space="0" w:color="auto"/>
            </w:tcBorders>
          </w:tcPr>
          <w:p w:rsidR="00932AB6" w:rsidRPr="00B0444E" w:rsidRDefault="00A076AB" w:rsidP="00932AB6">
            <w:pPr>
              <w:tabs>
                <w:tab w:val="decimal" w:pos="1101"/>
              </w:tabs>
              <w:ind w:firstLine="0"/>
              <w:rPr>
                <w:sz w:val="16"/>
                <w:szCs w:val="16"/>
              </w:rPr>
            </w:pPr>
            <w:r w:rsidRPr="00B0444E">
              <w:rPr>
                <w:sz w:val="16"/>
                <w:szCs w:val="16"/>
              </w:rPr>
              <w:t>1.8</w:t>
            </w:r>
          </w:p>
        </w:tc>
      </w:tr>
      <w:tr w:rsidR="00932AB6" w:rsidRPr="00B0444E" w:rsidTr="00A076AB">
        <w:trPr>
          <w:jc w:val="center"/>
        </w:trPr>
        <w:tc>
          <w:tcPr>
            <w:tcW w:w="709" w:type="dxa"/>
          </w:tcPr>
          <w:p w:rsidR="00932AB6" w:rsidRPr="00B0444E" w:rsidRDefault="00932AB6" w:rsidP="00932AB6">
            <w:pPr>
              <w:rPr>
                <w:sz w:val="16"/>
                <w:szCs w:val="16"/>
              </w:rPr>
            </w:pPr>
            <w:r w:rsidRPr="00B0444E">
              <w:rPr>
                <w:sz w:val="16"/>
                <w:szCs w:val="16"/>
              </w:rPr>
              <w:t>B</w:t>
            </w:r>
          </w:p>
        </w:tc>
        <w:tc>
          <w:tcPr>
            <w:tcW w:w="833" w:type="dxa"/>
          </w:tcPr>
          <w:p w:rsidR="00932AB6" w:rsidRPr="00B0444E" w:rsidRDefault="00932AB6" w:rsidP="00932AB6">
            <w:pPr>
              <w:rPr>
                <w:sz w:val="16"/>
                <w:szCs w:val="16"/>
              </w:rPr>
            </w:pPr>
            <w:r w:rsidRPr="00B0444E">
              <w:rPr>
                <w:sz w:val="16"/>
                <w:szCs w:val="16"/>
              </w:rPr>
              <w:t>3.0</w:t>
            </w:r>
          </w:p>
        </w:tc>
        <w:tc>
          <w:tcPr>
            <w:tcW w:w="774" w:type="dxa"/>
          </w:tcPr>
          <w:p w:rsidR="00932AB6" w:rsidRPr="00B0444E" w:rsidRDefault="00932AB6" w:rsidP="00932AB6">
            <w:pPr>
              <w:rPr>
                <w:sz w:val="16"/>
                <w:szCs w:val="16"/>
              </w:rPr>
            </w:pPr>
            <w:r w:rsidRPr="00B0444E">
              <w:rPr>
                <w:sz w:val="16"/>
                <w:szCs w:val="16"/>
              </w:rPr>
              <w:t>18</w:t>
            </w:r>
          </w:p>
        </w:tc>
        <w:tc>
          <w:tcPr>
            <w:tcW w:w="803" w:type="dxa"/>
          </w:tcPr>
          <w:p w:rsidR="00932AB6" w:rsidRPr="00B0444E" w:rsidRDefault="00932AB6" w:rsidP="00932AB6">
            <w:pPr>
              <w:rPr>
                <w:sz w:val="16"/>
                <w:szCs w:val="16"/>
              </w:rPr>
            </w:pPr>
            <w:r w:rsidRPr="00B0444E">
              <w:rPr>
                <w:sz w:val="16"/>
                <w:szCs w:val="16"/>
              </w:rPr>
              <w:t xml:space="preserve">2.6 </w:t>
            </w:r>
          </w:p>
        </w:tc>
        <w:tc>
          <w:tcPr>
            <w:tcW w:w="845" w:type="dxa"/>
          </w:tcPr>
          <w:p w:rsidR="00932AB6" w:rsidRPr="00B0444E" w:rsidRDefault="00932AB6" w:rsidP="00932AB6">
            <w:pPr>
              <w:rPr>
                <w:sz w:val="16"/>
                <w:szCs w:val="16"/>
              </w:rPr>
            </w:pPr>
            <w:r w:rsidRPr="00B0444E">
              <w:rPr>
                <w:sz w:val="16"/>
                <w:szCs w:val="16"/>
              </w:rPr>
              <w:t>3.5</w:t>
            </w:r>
          </w:p>
        </w:tc>
        <w:tc>
          <w:tcPr>
            <w:tcW w:w="824" w:type="dxa"/>
            <w:tcBorders>
              <w:right w:val="single" w:sz="4" w:space="0" w:color="auto"/>
            </w:tcBorders>
          </w:tcPr>
          <w:p w:rsidR="00932AB6" w:rsidRPr="00B0444E" w:rsidRDefault="00932AB6" w:rsidP="00932AB6">
            <w:pPr>
              <w:rPr>
                <w:sz w:val="16"/>
                <w:szCs w:val="16"/>
              </w:rPr>
            </w:pPr>
            <w:r w:rsidRPr="00B0444E">
              <w:rPr>
                <w:sz w:val="16"/>
                <w:szCs w:val="16"/>
              </w:rPr>
              <w:t>4.6</w:t>
            </w:r>
          </w:p>
        </w:tc>
        <w:tc>
          <w:tcPr>
            <w:tcW w:w="741" w:type="dxa"/>
            <w:tcBorders>
              <w:left w:val="single" w:sz="4" w:space="0" w:color="auto"/>
            </w:tcBorders>
          </w:tcPr>
          <w:p w:rsidR="00932AB6" w:rsidRPr="00B0444E" w:rsidRDefault="00932AB6" w:rsidP="00932AB6">
            <w:pPr>
              <w:tabs>
                <w:tab w:val="decimal" w:pos="1101"/>
              </w:tabs>
              <w:ind w:firstLine="0"/>
              <w:rPr>
                <w:sz w:val="16"/>
                <w:szCs w:val="16"/>
              </w:rPr>
            </w:pPr>
            <w:r w:rsidRPr="00B0444E">
              <w:rPr>
                <w:sz w:val="16"/>
                <w:szCs w:val="16"/>
              </w:rPr>
              <w:t>1.8</w:t>
            </w:r>
          </w:p>
        </w:tc>
        <w:tc>
          <w:tcPr>
            <w:tcW w:w="708" w:type="dxa"/>
          </w:tcPr>
          <w:p w:rsidR="00932AB6" w:rsidRPr="00B0444E" w:rsidRDefault="00A076AB" w:rsidP="00932AB6">
            <w:pPr>
              <w:tabs>
                <w:tab w:val="decimal" w:pos="1101"/>
              </w:tabs>
              <w:ind w:firstLine="0"/>
              <w:rPr>
                <w:sz w:val="16"/>
                <w:szCs w:val="16"/>
              </w:rPr>
            </w:pPr>
            <w:r w:rsidRPr="00B0444E">
              <w:rPr>
                <w:sz w:val="16"/>
                <w:szCs w:val="16"/>
              </w:rPr>
              <w:t>1.2</w:t>
            </w:r>
          </w:p>
        </w:tc>
        <w:tc>
          <w:tcPr>
            <w:tcW w:w="794" w:type="dxa"/>
          </w:tcPr>
          <w:p w:rsidR="00932AB6" w:rsidRPr="00B0444E" w:rsidRDefault="00A076AB" w:rsidP="00932AB6">
            <w:pPr>
              <w:tabs>
                <w:tab w:val="decimal" w:pos="1101"/>
              </w:tabs>
              <w:ind w:firstLine="0"/>
              <w:rPr>
                <w:sz w:val="16"/>
                <w:szCs w:val="16"/>
              </w:rPr>
            </w:pPr>
            <w:r w:rsidRPr="00B0444E">
              <w:rPr>
                <w:sz w:val="16"/>
                <w:szCs w:val="16"/>
              </w:rPr>
              <w:t>0.9</w:t>
            </w:r>
          </w:p>
        </w:tc>
      </w:tr>
      <w:tr w:rsidR="00932AB6" w:rsidRPr="00B0444E" w:rsidTr="00A076AB">
        <w:trPr>
          <w:jc w:val="center"/>
        </w:trPr>
        <w:tc>
          <w:tcPr>
            <w:tcW w:w="709" w:type="dxa"/>
          </w:tcPr>
          <w:p w:rsidR="00932AB6" w:rsidRPr="00B0444E" w:rsidRDefault="00932AB6" w:rsidP="00932AB6">
            <w:pPr>
              <w:rPr>
                <w:sz w:val="16"/>
                <w:szCs w:val="16"/>
              </w:rPr>
            </w:pPr>
            <w:r w:rsidRPr="00B0444E">
              <w:rPr>
                <w:sz w:val="16"/>
                <w:szCs w:val="16"/>
              </w:rPr>
              <w:t>C</w:t>
            </w:r>
          </w:p>
        </w:tc>
        <w:tc>
          <w:tcPr>
            <w:tcW w:w="833" w:type="dxa"/>
          </w:tcPr>
          <w:p w:rsidR="00932AB6" w:rsidRPr="00B0444E" w:rsidRDefault="00932AB6" w:rsidP="00932AB6">
            <w:pPr>
              <w:rPr>
                <w:sz w:val="16"/>
                <w:szCs w:val="16"/>
              </w:rPr>
            </w:pPr>
            <w:r w:rsidRPr="00B0444E">
              <w:rPr>
                <w:sz w:val="16"/>
                <w:szCs w:val="16"/>
              </w:rPr>
              <w:t>3.0</w:t>
            </w:r>
          </w:p>
        </w:tc>
        <w:tc>
          <w:tcPr>
            <w:tcW w:w="774" w:type="dxa"/>
          </w:tcPr>
          <w:p w:rsidR="00932AB6" w:rsidRPr="00B0444E" w:rsidRDefault="00932AB6" w:rsidP="00932AB6">
            <w:pPr>
              <w:rPr>
                <w:sz w:val="16"/>
                <w:szCs w:val="16"/>
              </w:rPr>
            </w:pPr>
            <w:r w:rsidRPr="00B0444E">
              <w:rPr>
                <w:sz w:val="16"/>
                <w:szCs w:val="16"/>
              </w:rPr>
              <w:t>18</w:t>
            </w:r>
          </w:p>
        </w:tc>
        <w:tc>
          <w:tcPr>
            <w:tcW w:w="803" w:type="dxa"/>
          </w:tcPr>
          <w:p w:rsidR="00932AB6" w:rsidRPr="00B0444E" w:rsidRDefault="00932AB6" w:rsidP="00932AB6">
            <w:pPr>
              <w:rPr>
                <w:sz w:val="16"/>
                <w:szCs w:val="16"/>
              </w:rPr>
            </w:pPr>
            <w:r w:rsidRPr="00B0444E">
              <w:rPr>
                <w:sz w:val="16"/>
                <w:szCs w:val="16"/>
              </w:rPr>
              <w:t>4.6</w:t>
            </w:r>
          </w:p>
        </w:tc>
        <w:tc>
          <w:tcPr>
            <w:tcW w:w="845" w:type="dxa"/>
          </w:tcPr>
          <w:p w:rsidR="00932AB6" w:rsidRPr="00B0444E" w:rsidRDefault="00932AB6" w:rsidP="00932AB6">
            <w:pPr>
              <w:rPr>
                <w:sz w:val="16"/>
                <w:szCs w:val="16"/>
              </w:rPr>
            </w:pPr>
            <w:r w:rsidRPr="00B0444E">
              <w:rPr>
                <w:sz w:val="16"/>
                <w:szCs w:val="16"/>
              </w:rPr>
              <w:t>3.5</w:t>
            </w:r>
          </w:p>
        </w:tc>
        <w:tc>
          <w:tcPr>
            <w:tcW w:w="824" w:type="dxa"/>
            <w:tcBorders>
              <w:right w:val="single" w:sz="4" w:space="0" w:color="auto"/>
            </w:tcBorders>
          </w:tcPr>
          <w:p w:rsidR="00932AB6" w:rsidRPr="00B0444E" w:rsidRDefault="00932AB6" w:rsidP="00932AB6">
            <w:pPr>
              <w:rPr>
                <w:sz w:val="16"/>
                <w:szCs w:val="16"/>
              </w:rPr>
            </w:pPr>
            <w:r w:rsidRPr="00B0444E">
              <w:rPr>
                <w:sz w:val="16"/>
                <w:szCs w:val="16"/>
              </w:rPr>
              <w:t>2.6</w:t>
            </w:r>
          </w:p>
        </w:tc>
        <w:tc>
          <w:tcPr>
            <w:tcW w:w="741" w:type="dxa"/>
            <w:tcBorders>
              <w:left w:val="single" w:sz="4" w:space="0" w:color="auto"/>
            </w:tcBorders>
          </w:tcPr>
          <w:p w:rsidR="00932AB6" w:rsidRPr="00B0444E" w:rsidRDefault="00932AB6" w:rsidP="00932AB6">
            <w:pPr>
              <w:tabs>
                <w:tab w:val="decimal" w:pos="1101"/>
              </w:tabs>
              <w:ind w:firstLine="0"/>
              <w:rPr>
                <w:sz w:val="16"/>
                <w:szCs w:val="16"/>
              </w:rPr>
            </w:pPr>
            <w:r w:rsidRPr="00B0444E">
              <w:rPr>
                <w:sz w:val="16"/>
                <w:szCs w:val="16"/>
              </w:rPr>
              <w:t>0.9</w:t>
            </w:r>
          </w:p>
        </w:tc>
        <w:tc>
          <w:tcPr>
            <w:tcW w:w="708" w:type="dxa"/>
          </w:tcPr>
          <w:p w:rsidR="00932AB6" w:rsidRPr="00B0444E" w:rsidRDefault="00A076AB" w:rsidP="00932AB6">
            <w:pPr>
              <w:tabs>
                <w:tab w:val="decimal" w:pos="1101"/>
              </w:tabs>
              <w:ind w:firstLine="0"/>
              <w:rPr>
                <w:sz w:val="16"/>
                <w:szCs w:val="16"/>
              </w:rPr>
            </w:pPr>
            <w:r w:rsidRPr="00B0444E">
              <w:rPr>
                <w:sz w:val="16"/>
                <w:szCs w:val="16"/>
              </w:rPr>
              <w:t>1.2</w:t>
            </w:r>
          </w:p>
        </w:tc>
        <w:tc>
          <w:tcPr>
            <w:tcW w:w="794" w:type="dxa"/>
          </w:tcPr>
          <w:p w:rsidR="00932AB6" w:rsidRPr="00B0444E" w:rsidRDefault="00A076AB" w:rsidP="00932AB6">
            <w:pPr>
              <w:tabs>
                <w:tab w:val="decimal" w:pos="1101"/>
              </w:tabs>
              <w:ind w:firstLine="0"/>
              <w:rPr>
                <w:sz w:val="16"/>
                <w:szCs w:val="16"/>
              </w:rPr>
            </w:pPr>
            <w:r w:rsidRPr="00B0444E">
              <w:rPr>
                <w:sz w:val="16"/>
                <w:szCs w:val="16"/>
              </w:rPr>
              <w:t>1.8</w:t>
            </w:r>
          </w:p>
        </w:tc>
      </w:tr>
      <w:tr w:rsidR="00932AB6" w:rsidRPr="00B0444E" w:rsidTr="00A076AB">
        <w:trPr>
          <w:jc w:val="center"/>
        </w:trPr>
        <w:tc>
          <w:tcPr>
            <w:tcW w:w="709" w:type="dxa"/>
            <w:tcBorders>
              <w:bottom w:val="single" w:sz="4" w:space="0" w:color="auto"/>
            </w:tcBorders>
          </w:tcPr>
          <w:p w:rsidR="00932AB6" w:rsidRPr="00B0444E" w:rsidRDefault="00932AB6" w:rsidP="00932AB6">
            <w:pPr>
              <w:rPr>
                <w:sz w:val="16"/>
                <w:szCs w:val="16"/>
              </w:rPr>
            </w:pPr>
            <w:r w:rsidRPr="00B0444E">
              <w:rPr>
                <w:sz w:val="16"/>
                <w:szCs w:val="16"/>
              </w:rPr>
              <w:t>D</w:t>
            </w:r>
          </w:p>
        </w:tc>
        <w:tc>
          <w:tcPr>
            <w:tcW w:w="833" w:type="dxa"/>
            <w:tcBorders>
              <w:bottom w:val="single" w:sz="4" w:space="0" w:color="auto"/>
            </w:tcBorders>
          </w:tcPr>
          <w:p w:rsidR="00932AB6" w:rsidRPr="00B0444E" w:rsidRDefault="00932AB6" w:rsidP="00932AB6">
            <w:pPr>
              <w:rPr>
                <w:sz w:val="16"/>
                <w:szCs w:val="16"/>
              </w:rPr>
            </w:pPr>
            <w:r w:rsidRPr="00B0444E">
              <w:rPr>
                <w:sz w:val="16"/>
                <w:szCs w:val="16"/>
              </w:rPr>
              <w:t>3.0</w:t>
            </w:r>
          </w:p>
        </w:tc>
        <w:tc>
          <w:tcPr>
            <w:tcW w:w="774" w:type="dxa"/>
            <w:tcBorders>
              <w:bottom w:val="single" w:sz="4" w:space="0" w:color="auto"/>
            </w:tcBorders>
          </w:tcPr>
          <w:p w:rsidR="00932AB6" w:rsidRPr="00B0444E" w:rsidRDefault="00932AB6" w:rsidP="00932AB6">
            <w:pPr>
              <w:rPr>
                <w:sz w:val="16"/>
                <w:szCs w:val="16"/>
              </w:rPr>
            </w:pPr>
            <w:r w:rsidRPr="00B0444E">
              <w:rPr>
                <w:sz w:val="16"/>
                <w:szCs w:val="16"/>
              </w:rPr>
              <w:t>18</w:t>
            </w:r>
          </w:p>
        </w:tc>
        <w:tc>
          <w:tcPr>
            <w:tcW w:w="803" w:type="dxa"/>
            <w:tcBorders>
              <w:bottom w:val="single" w:sz="4" w:space="0" w:color="auto"/>
            </w:tcBorders>
          </w:tcPr>
          <w:p w:rsidR="00932AB6" w:rsidRPr="00B0444E" w:rsidRDefault="00932AB6" w:rsidP="00932AB6">
            <w:pPr>
              <w:rPr>
                <w:sz w:val="16"/>
                <w:szCs w:val="16"/>
              </w:rPr>
            </w:pPr>
            <w:r w:rsidRPr="00B0444E">
              <w:rPr>
                <w:sz w:val="16"/>
                <w:szCs w:val="16"/>
              </w:rPr>
              <w:t>4.6</w:t>
            </w:r>
          </w:p>
        </w:tc>
        <w:tc>
          <w:tcPr>
            <w:tcW w:w="845" w:type="dxa"/>
            <w:tcBorders>
              <w:bottom w:val="single" w:sz="4" w:space="0" w:color="auto"/>
            </w:tcBorders>
          </w:tcPr>
          <w:p w:rsidR="00932AB6" w:rsidRPr="00B0444E" w:rsidRDefault="00932AB6" w:rsidP="00932AB6">
            <w:pPr>
              <w:rPr>
                <w:sz w:val="16"/>
                <w:szCs w:val="16"/>
              </w:rPr>
            </w:pPr>
            <w:r w:rsidRPr="00B0444E">
              <w:rPr>
                <w:sz w:val="16"/>
                <w:szCs w:val="16"/>
              </w:rPr>
              <w:t>3.5</w:t>
            </w:r>
          </w:p>
        </w:tc>
        <w:tc>
          <w:tcPr>
            <w:tcW w:w="824" w:type="dxa"/>
            <w:tcBorders>
              <w:bottom w:val="single" w:sz="4" w:space="0" w:color="auto"/>
              <w:right w:val="single" w:sz="4" w:space="0" w:color="auto"/>
            </w:tcBorders>
          </w:tcPr>
          <w:p w:rsidR="00932AB6" w:rsidRPr="00B0444E" w:rsidRDefault="00932AB6" w:rsidP="00932AB6">
            <w:pPr>
              <w:rPr>
                <w:sz w:val="16"/>
                <w:szCs w:val="16"/>
              </w:rPr>
            </w:pPr>
            <w:r w:rsidRPr="00B0444E">
              <w:rPr>
                <w:sz w:val="16"/>
                <w:szCs w:val="16"/>
              </w:rPr>
              <w:t>2.6</w:t>
            </w:r>
          </w:p>
        </w:tc>
        <w:tc>
          <w:tcPr>
            <w:tcW w:w="741" w:type="dxa"/>
            <w:tcBorders>
              <w:left w:val="single" w:sz="4" w:space="0" w:color="auto"/>
              <w:bottom w:val="single" w:sz="4" w:space="0" w:color="auto"/>
            </w:tcBorders>
          </w:tcPr>
          <w:p w:rsidR="00932AB6" w:rsidRPr="00B0444E" w:rsidRDefault="00932AB6" w:rsidP="00932AB6">
            <w:pPr>
              <w:tabs>
                <w:tab w:val="decimal" w:pos="1101"/>
              </w:tabs>
              <w:ind w:firstLine="0"/>
              <w:rPr>
                <w:sz w:val="16"/>
                <w:szCs w:val="16"/>
              </w:rPr>
            </w:pPr>
            <w:r w:rsidRPr="00B0444E">
              <w:rPr>
                <w:sz w:val="16"/>
                <w:szCs w:val="16"/>
              </w:rPr>
              <w:t>1.8</w:t>
            </w:r>
          </w:p>
        </w:tc>
        <w:tc>
          <w:tcPr>
            <w:tcW w:w="708" w:type="dxa"/>
            <w:tcBorders>
              <w:bottom w:val="single" w:sz="4" w:space="0" w:color="auto"/>
            </w:tcBorders>
          </w:tcPr>
          <w:p w:rsidR="00932AB6" w:rsidRPr="00B0444E" w:rsidRDefault="00A076AB" w:rsidP="00932AB6">
            <w:pPr>
              <w:tabs>
                <w:tab w:val="decimal" w:pos="1101"/>
              </w:tabs>
              <w:ind w:firstLine="0"/>
              <w:rPr>
                <w:sz w:val="16"/>
                <w:szCs w:val="16"/>
              </w:rPr>
            </w:pPr>
            <w:r w:rsidRPr="00B0444E">
              <w:rPr>
                <w:sz w:val="16"/>
                <w:szCs w:val="16"/>
              </w:rPr>
              <w:t>1.2</w:t>
            </w:r>
          </w:p>
        </w:tc>
        <w:tc>
          <w:tcPr>
            <w:tcW w:w="794" w:type="dxa"/>
            <w:tcBorders>
              <w:bottom w:val="single" w:sz="4" w:space="0" w:color="auto"/>
            </w:tcBorders>
          </w:tcPr>
          <w:p w:rsidR="00932AB6" w:rsidRPr="00B0444E" w:rsidRDefault="00A076AB" w:rsidP="00932AB6">
            <w:pPr>
              <w:tabs>
                <w:tab w:val="decimal" w:pos="1101"/>
              </w:tabs>
              <w:ind w:firstLine="0"/>
              <w:rPr>
                <w:sz w:val="16"/>
                <w:szCs w:val="16"/>
              </w:rPr>
            </w:pPr>
            <w:r w:rsidRPr="00B0444E">
              <w:rPr>
                <w:sz w:val="16"/>
                <w:szCs w:val="16"/>
              </w:rPr>
              <w:t>0.9</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3385"/>
      </w:tblGrid>
      <w:tr w:rsidR="007E355D" w:rsidRPr="00B0444E" w:rsidTr="007E355D">
        <w:trPr>
          <w:trHeight w:val="178"/>
        </w:trPr>
        <w:tc>
          <w:tcPr>
            <w:tcW w:w="3546" w:type="dxa"/>
          </w:tcPr>
          <w:p w:rsidR="007E355D" w:rsidRPr="00B0444E" w:rsidRDefault="007E355D" w:rsidP="002441F4">
            <w:pPr>
              <w:ind w:firstLine="0"/>
              <w:jc w:val="center"/>
              <w:rPr>
                <w:lang w:eastAsia="tr-TR"/>
              </w:rPr>
            </w:pPr>
            <w:r w:rsidRPr="00B0444E">
              <w:rPr>
                <w:noProof/>
                <w:lang w:val="tr-TR" w:eastAsia="tr-TR"/>
              </w:rPr>
              <w:lastRenderedPageBreak/>
              <w:drawing>
                <wp:inline distT="0" distB="0" distL="0" distR="0" wp14:anchorId="5E190098" wp14:editId="0038B8D0">
                  <wp:extent cx="2203450" cy="1104900"/>
                  <wp:effectExtent l="19050" t="19050" r="25400" b="190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203736" cy="1105043"/>
                          </a:xfrm>
                          <a:prstGeom prst="rect">
                            <a:avLst/>
                          </a:prstGeom>
                          <a:ln>
                            <a:solidFill>
                              <a:schemeClr val="tx1"/>
                            </a:solidFill>
                          </a:ln>
                        </pic:spPr>
                      </pic:pic>
                    </a:graphicData>
                  </a:graphic>
                </wp:inline>
              </w:drawing>
            </w:r>
          </w:p>
        </w:tc>
        <w:tc>
          <w:tcPr>
            <w:tcW w:w="3306" w:type="dxa"/>
          </w:tcPr>
          <w:p w:rsidR="007E355D" w:rsidRPr="00B0444E" w:rsidRDefault="007E355D" w:rsidP="002441F4">
            <w:pPr>
              <w:keepNext/>
              <w:ind w:firstLine="0"/>
              <w:rPr>
                <w:lang w:eastAsia="tr-TR"/>
              </w:rPr>
            </w:pPr>
            <w:r w:rsidRPr="00B0444E">
              <w:rPr>
                <w:noProof/>
                <w:lang w:val="tr-TR" w:eastAsia="tr-TR"/>
              </w:rPr>
              <w:drawing>
                <wp:inline distT="0" distB="0" distL="0" distR="0" wp14:anchorId="1B16C521" wp14:editId="539533FE">
                  <wp:extent cx="2038350" cy="1066800"/>
                  <wp:effectExtent l="19050" t="19050" r="19050" b="190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053267" cy="1074607"/>
                          </a:xfrm>
                          <a:prstGeom prst="rect">
                            <a:avLst/>
                          </a:prstGeom>
                          <a:ln>
                            <a:solidFill>
                              <a:schemeClr val="tx1"/>
                            </a:solidFill>
                          </a:ln>
                        </pic:spPr>
                      </pic:pic>
                    </a:graphicData>
                  </a:graphic>
                </wp:inline>
              </w:drawing>
            </w:r>
          </w:p>
        </w:tc>
      </w:tr>
    </w:tbl>
    <w:p w:rsidR="007E355D" w:rsidRPr="00B0444E" w:rsidRDefault="007E355D" w:rsidP="007E355D">
      <w:pPr>
        <w:pStyle w:val="CaptionShort"/>
      </w:pPr>
      <w:r w:rsidRPr="00B0444E">
        <w:rPr>
          <w:b/>
        </w:rPr>
        <w:t xml:space="preserve">Figure </w:t>
      </w:r>
      <w:r w:rsidR="003A72DB">
        <w:rPr>
          <w:b/>
        </w:rPr>
        <w:t>2</w:t>
      </w:r>
      <w:r w:rsidRPr="00B0444E">
        <w:rPr>
          <w:b/>
        </w:rPr>
        <w:t>.</w:t>
      </w:r>
      <w:r w:rsidRPr="00B0444E">
        <w:t xml:space="preserve"> </w:t>
      </w:r>
      <m:oMath>
        <m:sSub>
          <m:sSubPr>
            <m:ctrlPr>
              <w:rPr>
                <w:rFonts w:ascii="Cambria Math" w:hAnsi="Cambria Math" w:cs="Arial"/>
                <w:color w:val="000000" w:themeColor="text1"/>
              </w:rPr>
            </m:ctrlPr>
          </m:sSubPr>
          <m:e>
            <m:r>
              <m:rPr>
                <m:sty m:val="p"/>
              </m:rPr>
              <w:rPr>
                <w:rFonts w:ascii="Cambria Math" w:hAnsi="Cambria Math" w:cs="Arial"/>
                <w:color w:val="000000" w:themeColor="text1"/>
              </w:rPr>
              <m:t>C</m:t>
            </m:r>
          </m:e>
          <m:sub>
            <m:r>
              <m:rPr>
                <m:sty m:val="p"/>
              </m:rPr>
              <w:rPr>
                <w:rFonts w:ascii="Cambria Math" w:hAnsi="Cambria Math" w:cs="Arial"/>
                <w:color w:val="000000" w:themeColor="text1"/>
              </w:rPr>
              <m:t>f</m:t>
            </m:r>
          </m:sub>
        </m:sSub>
      </m:oMath>
      <w:r w:rsidRPr="00B0444E">
        <w:rPr>
          <w:color w:val="000000" w:themeColor="text1"/>
        </w:rPr>
        <w:t xml:space="preserve"> </w:t>
      </w:r>
      <w:proofErr w:type="gramStart"/>
      <w:r w:rsidRPr="00B0444E">
        <w:rPr>
          <w:color w:val="000000" w:themeColor="text1"/>
        </w:rPr>
        <w:t>distribution</w:t>
      </w:r>
      <w:proofErr w:type="gramEnd"/>
      <w:r w:rsidRPr="00B0444E">
        <w:rPr>
          <w:color w:val="000000" w:themeColor="text1"/>
        </w:rPr>
        <w:t xml:space="preserve"> on diffuser for different combination</w:t>
      </w:r>
      <w:r w:rsidRPr="00B0444E">
        <w:t>.</w:t>
      </w:r>
    </w:p>
    <w:p w:rsidR="00340302" w:rsidRPr="00B0444E" w:rsidRDefault="00A20E34" w:rsidP="007E355D">
      <w:pPr>
        <w:rPr>
          <w:lang w:eastAsia="en-US"/>
        </w:rPr>
      </w:pPr>
      <w:r w:rsidRPr="00B0444E">
        <w:rPr>
          <w:lang w:eastAsia="en-US"/>
        </w:rPr>
        <w:t>The d</w:t>
      </w:r>
      <w:r w:rsidR="007E355D" w:rsidRPr="00B0444E">
        <w:rPr>
          <w:lang w:eastAsia="en-US"/>
        </w:rPr>
        <w:t xml:space="preserve">iffuser combination C was </w:t>
      </w:r>
      <w:r w:rsidR="006F2065" w:rsidRPr="00B0444E">
        <w:rPr>
          <w:lang w:eastAsia="en-US"/>
        </w:rPr>
        <w:t>evaluated</w:t>
      </w:r>
      <w:r w:rsidR="007E355D" w:rsidRPr="00B0444E">
        <w:rPr>
          <w:lang w:eastAsia="en-US"/>
        </w:rPr>
        <w:t xml:space="preserve"> with different length scale</w:t>
      </w:r>
      <w:r w:rsidR="006F2065" w:rsidRPr="00B0444E">
        <w:rPr>
          <w:lang w:eastAsia="en-US"/>
        </w:rPr>
        <w:t>s</w:t>
      </w:r>
      <w:r w:rsidR="007E355D" w:rsidRPr="00B0444E">
        <w:rPr>
          <w:lang w:eastAsia="en-US"/>
        </w:rPr>
        <w:t xml:space="preserve">. For initial calculation, first and third steps’ angle were decided to offset around 20% of its related reference angle. </w:t>
      </w:r>
      <w:r w:rsidRPr="00B0444E">
        <w:rPr>
          <w:lang w:eastAsia="en-US"/>
        </w:rPr>
        <w:t xml:space="preserve">Thus, the </w:t>
      </w:r>
      <w:r w:rsidR="007E355D" w:rsidRPr="00B0444E">
        <w:rPr>
          <w:lang w:eastAsia="en-US"/>
        </w:rPr>
        <w:t xml:space="preserve">second angle was set as </w:t>
      </w:r>
      <w:r w:rsidRPr="00B0444E">
        <w:rPr>
          <w:lang w:eastAsia="en-US"/>
        </w:rPr>
        <w:t xml:space="preserve">the </w:t>
      </w:r>
      <w:r w:rsidR="007E355D" w:rsidRPr="00B0444E">
        <w:rPr>
          <w:lang w:eastAsia="en-US"/>
        </w:rPr>
        <w:t>reference angle.</w:t>
      </w:r>
    </w:p>
    <w:p w:rsidR="007E355D" w:rsidRPr="00B0444E" w:rsidRDefault="007E355D" w:rsidP="007E355D">
      <w:pPr>
        <w:rPr>
          <w:lang w:eastAsia="en-US"/>
        </w:rPr>
      </w:pPr>
      <w:r w:rsidRPr="00B0444E">
        <w:rPr>
          <w:lang w:eastAsia="en-US"/>
        </w:rPr>
        <w:t xml:space="preserve">As is seen </w:t>
      </w:r>
      <w:r w:rsidR="00A20E34" w:rsidRPr="00B0444E">
        <w:rPr>
          <w:lang w:eastAsia="en-US"/>
        </w:rPr>
        <w:t>in</w:t>
      </w:r>
      <w:r w:rsidRPr="00B0444E">
        <w:rPr>
          <w:lang w:eastAsia="en-US"/>
        </w:rPr>
        <w:t xml:space="preserve"> Table </w:t>
      </w:r>
      <w:r w:rsidR="003A72DB">
        <w:rPr>
          <w:lang w:eastAsia="en-US"/>
        </w:rPr>
        <w:t>5</w:t>
      </w:r>
      <w:r w:rsidRPr="00B0444E">
        <w:rPr>
          <w:lang w:eastAsia="en-US"/>
        </w:rPr>
        <w:t xml:space="preserve">, </w:t>
      </w:r>
      <w:r w:rsidR="00A20E34" w:rsidRPr="00B0444E">
        <w:rPr>
          <w:lang w:eastAsia="en-US"/>
        </w:rPr>
        <w:t>for Case-</w:t>
      </w:r>
      <w:r w:rsidR="00585AFD" w:rsidRPr="00B0444E">
        <w:rPr>
          <w:lang w:eastAsia="en-US"/>
        </w:rPr>
        <w:t>9</w:t>
      </w:r>
      <w:r w:rsidR="00A20E34" w:rsidRPr="00B0444E">
        <w:rPr>
          <w:lang w:eastAsia="en-US"/>
        </w:rPr>
        <w:t xml:space="preserve"> and </w:t>
      </w:r>
      <w:r w:rsidR="00585AFD" w:rsidRPr="00B0444E">
        <w:rPr>
          <w:lang w:eastAsia="en-US"/>
        </w:rPr>
        <w:t>10</w:t>
      </w:r>
      <w:r w:rsidR="00A20E34" w:rsidRPr="00B0444E">
        <w:rPr>
          <w:lang w:eastAsia="en-US"/>
        </w:rPr>
        <w:t xml:space="preserve">, the </w:t>
      </w:r>
      <w:r w:rsidRPr="00B0444E">
        <w:rPr>
          <w:lang w:eastAsia="en-US"/>
        </w:rPr>
        <w:t xml:space="preserve">pressure drop caused by </w:t>
      </w:r>
      <w:r w:rsidR="00A20E34" w:rsidRPr="00B0444E">
        <w:rPr>
          <w:lang w:eastAsia="en-US"/>
        </w:rPr>
        <w:t xml:space="preserve">the </w:t>
      </w:r>
      <w:r w:rsidRPr="00B0444E">
        <w:rPr>
          <w:lang w:eastAsia="en-US"/>
        </w:rPr>
        <w:t xml:space="preserve">viscous </w:t>
      </w:r>
      <w:r w:rsidR="006F2065" w:rsidRPr="00B0444E">
        <w:rPr>
          <w:lang w:eastAsia="en-US"/>
        </w:rPr>
        <w:t>e</w:t>
      </w:r>
      <w:r w:rsidRPr="00B0444E">
        <w:rPr>
          <w:lang w:eastAsia="en-US"/>
        </w:rPr>
        <w:t>ffect</w:t>
      </w:r>
      <w:r w:rsidR="00A20E34" w:rsidRPr="00B0444E">
        <w:rPr>
          <w:lang w:eastAsia="en-US"/>
        </w:rPr>
        <w:t>s</w:t>
      </w:r>
      <w:r w:rsidRPr="00B0444E">
        <w:rPr>
          <w:lang w:eastAsia="en-US"/>
        </w:rPr>
        <w:t xml:space="preserve"> is more dominant than </w:t>
      </w:r>
      <w:r w:rsidR="00A20E34" w:rsidRPr="00B0444E">
        <w:rPr>
          <w:lang w:eastAsia="en-US"/>
        </w:rPr>
        <w:t xml:space="preserve">the </w:t>
      </w:r>
      <w:r w:rsidRPr="00B0444E">
        <w:rPr>
          <w:lang w:eastAsia="en-US"/>
        </w:rPr>
        <w:t xml:space="preserve">friction loses. </w:t>
      </w:r>
      <w:r w:rsidR="006F2065" w:rsidRPr="00B0444E">
        <w:rPr>
          <w:lang w:eastAsia="en-US"/>
        </w:rPr>
        <w:t>This implies that</w:t>
      </w:r>
      <w:r w:rsidRPr="00B0444E">
        <w:rPr>
          <w:lang w:eastAsia="en-US"/>
        </w:rPr>
        <w:t xml:space="preserve"> </w:t>
      </w:r>
      <w:r w:rsidR="006F2065" w:rsidRPr="00B0444E">
        <w:rPr>
          <w:lang w:eastAsia="en-US"/>
        </w:rPr>
        <w:t>the</w:t>
      </w:r>
      <w:r w:rsidRPr="00B0444E">
        <w:rPr>
          <w:lang w:eastAsia="en-US"/>
        </w:rPr>
        <w:t xml:space="preserve"> separation size was reduced</w:t>
      </w:r>
      <w:r w:rsidR="006F2065" w:rsidRPr="00B0444E">
        <w:rPr>
          <w:lang w:eastAsia="en-US"/>
        </w:rPr>
        <w:t xml:space="preserve"> while the diffuser length was increased</w:t>
      </w:r>
      <w:r w:rsidRPr="00B0444E">
        <w:rPr>
          <w:lang w:eastAsia="en-US"/>
        </w:rPr>
        <w:t>.</w:t>
      </w:r>
    </w:p>
    <w:p w:rsidR="007E355D" w:rsidRPr="00B0444E" w:rsidRDefault="00BC57EC" w:rsidP="007E355D">
      <w:pPr>
        <w:rPr>
          <w:lang w:eastAsia="en-US"/>
        </w:rPr>
      </w:pPr>
      <w:r w:rsidRPr="00B0444E">
        <w:rPr>
          <w:lang w:eastAsia="en-US"/>
        </w:rPr>
        <w:t>According to graph,</w:t>
      </w:r>
      <w:r w:rsidR="007E355D" w:rsidRPr="00B0444E">
        <w:rPr>
          <w:lang w:eastAsia="en-US"/>
        </w:rPr>
        <w:t xml:space="preserve"> Case-</w:t>
      </w:r>
      <w:r w:rsidR="00585AFD" w:rsidRPr="00B0444E">
        <w:rPr>
          <w:lang w:eastAsia="en-US"/>
        </w:rPr>
        <w:t>10</w:t>
      </w:r>
      <w:r w:rsidR="007E355D" w:rsidRPr="00B0444E">
        <w:rPr>
          <w:lang w:eastAsia="en-US"/>
        </w:rPr>
        <w:t xml:space="preserve"> had separation inception point at 0.90 and 0.53 in diffuser on</w:t>
      </w:r>
      <w:r w:rsidR="006F2065" w:rsidRPr="00B0444E">
        <w:rPr>
          <w:lang w:eastAsia="en-US"/>
        </w:rPr>
        <w:t xml:space="preserve"> the</w:t>
      </w:r>
      <w:r w:rsidR="007E355D" w:rsidRPr="00B0444E">
        <w:rPr>
          <w:lang w:eastAsia="en-US"/>
        </w:rPr>
        <w:t xml:space="preserve"> floor and </w:t>
      </w:r>
      <w:r w:rsidR="006F2065" w:rsidRPr="00B0444E">
        <w:rPr>
          <w:lang w:eastAsia="en-US"/>
        </w:rPr>
        <w:t xml:space="preserve">the </w:t>
      </w:r>
      <w:r w:rsidR="007E355D" w:rsidRPr="00B0444E">
        <w:rPr>
          <w:lang w:eastAsia="en-US"/>
        </w:rPr>
        <w:t>ceiling corner respectively</w:t>
      </w:r>
      <w:r w:rsidR="00896890" w:rsidRPr="00B0444E">
        <w:rPr>
          <w:lang w:eastAsia="en-US"/>
        </w:rPr>
        <w:t>,</w:t>
      </w:r>
      <w:r w:rsidR="007E355D" w:rsidRPr="00B0444E">
        <w:rPr>
          <w:color w:val="FF0000"/>
          <w:lang w:eastAsia="en-US"/>
        </w:rPr>
        <w:t xml:space="preserve"> </w:t>
      </w:r>
      <w:bookmarkStart w:id="4" w:name="OLE_LINK6"/>
      <w:bookmarkStart w:id="5" w:name="OLE_LINK7"/>
      <w:r w:rsidR="007E355D" w:rsidRPr="00B0444E">
        <w:rPr>
          <w:lang w:eastAsia="en-US"/>
        </w:rPr>
        <w:t xml:space="preserve">it was decided to increase cross </w:t>
      </w:r>
      <w:r w:rsidR="007E355D" w:rsidRPr="00AC6C06">
        <w:rPr>
          <w:lang w:eastAsia="en-US"/>
        </w:rPr>
        <w:t>section area of</w:t>
      </w:r>
      <w:r w:rsidR="007E355D" w:rsidRPr="007E2011">
        <w:rPr>
          <w:lang w:eastAsia="en-US"/>
        </w:rPr>
        <w:t xml:space="preserve"> </w:t>
      </w:r>
      <w:r w:rsidR="005B1013" w:rsidRPr="007E2011">
        <w:rPr>
          <w:lang w:eastAsia="en-US"/>
        </w:rPr>
        <w:t xml:space="preserve">the </w:t>
      </w:r>
      <w:r w:rsidRPr="007E2011">
        <w:rPr>
          <w:lang w:eastAsia="en-US"/>
        </w:rPr>
        <w:t xml:space="preserve">first </w:t>
      </w:r>
      <w:proofErr w:type="gramStart"/>
      <w:r w:rsidRPr="007E2011">
        <w:rPr>
          <w:lang w:eastAsia="en-US"/>
        </w:rPr>
        <w:t>half  of</w:t>
      </w:r>
      <w:proofErr w:type="gramEnd"/>
      <w:r w:rsidRPr="007E2011">
        <w:rPr>
          <w:lang w:eastAsia="en-US"/>
        </w:rPr>
        <w:t xml:space="preserve"> the </w:t>
      </w:r>
      <w:r w:rsidR="007E355D" w:rsidRPr="007E2011">
        <w:rPr>
          <w:lang w:eastAsia="en-US"/>
        </w:rPr>
        <w:t xml:space="preserve">diffuser by controlling </w:t>
      </w:r>
      <w:r w:rsidRPr="007E2011">
        <w:rPr>
          <w:lang w:eastAsia="en-US"/>
        </w:rPr>
        <w:t xml:space="preserve">only the side walls’ </w:t>
      </w:r>
      <w:r w:rsidR="007E355D" w:rsidRPr="007E2011">
        <w:rPr>
          <w:szCs w:val="20"/>
          <w:lang w:eastAsia="en-US"/>
        </w:rPr>
        <w:t>angle</w:t>
      </w:r>
      <w:r w:rsidR="007E355D" w:rsidRPr="00AC6C06">
        <w:rPr>
          <w:szCs w:val="20"/>
          <w:lang w:eastAsia="en-US"/>
        </w:rPr>
        <w:t xml:space="preserve"> from</w:t>
      </w:r>
      <w:r w:rsidR="007E355D" w:rsidRPr="007E2011">
        <w:rPr>
          <w:lang w:eastAsia="en-US"/>
        </w:rPr>
        <w:t xml:space="preserve"> wider angle to narrow</w:t>
      </w:r>
      <w:r w:rsidR="006F2065" w:rsidRPr="007E2011">
        <w:rPr>
          <w:lang w:eastAsia="en-US"/>
        </w:rPr>
        <w:t>er</w:t>
      </w:r>
      <w:r w:rsidR="007E355D" w:rsidRPr="007E2011">
        <w:rPr>
          <w:lang w:eastAsia="en-US"/>
        </w:rPr>
        <w:t xml:space="preserve">. </w:t>
      </w:r>
      <w:bookmarkStart w:id="6" w:name="OLE_LINK12"/>
      <w:bookmarkStart w:id="7" w:name="OLE_LINK15"/>
      <w:bookmarkEnd w:id="4"/>
      <w:bookmarkEnd w:id="5"/>
      <w:r w:rsidR="007E355D" w:rsidRPr="007E2011">
        <w:rPr>
          <w:lang w:eastAsia="en-US"/>
        </w:rPr>
        <w:t xml:space="preserve">Although this approach </w:t>
      </w:r>
      <w:r w:rsidR="00FD4C5C" w:rsidRPr="002441F4">
        <w:rPr>
          <w:lang w:eastAsia="en-US"/>
        </w:rPr>
        <w:t>r</w:t>
      </w:r>
      <w:r w:rsidR="00B77663" w:rsidRPr="00AC6C06">
        <w:rPr>
          <w:lang w:eastAsia="en-US"/>
        </w:rPr>
        <w:t>esulted</w:t>
      </w:r>
      <w:r w:rsidR="006F2065" w:rsidRPr="00AC6C06">
        <w:rPr>
          <w:lang w:eastAsia="en-US"/>
        </w:rPr>
        <w:t xml:space="preserve"> </w:t>
      </w:r>
      <w:r w:rsidR="00FD4C5C" w:rsidRPr="002441F4">
        <w:rPr>
          <w:lang w:eastAsia="en-US"/>
        </w:rPr>
        <w:t xml:space="preserve">in success on </w:t>
      </w:r>
      <w:r w:rsidR="006F2065" w:rsidRPr="00AC6C06">
        <w:rPr>
          <w:lang w:eastAsia="en-US"/>
        </w:rPr>
        <w:t>the floor corner,</w:t>
      </w:r>
      <w:bookmarkEnd w:id="6"/>
      <w:bookmarkEnd w:id="7"/>
      <w:r w:rsidR="007E355D" w:rsidRPr="007E2011">
        <w:rPr>
          <w:lang w:eastAsia="en-US"/>
        </w:rPr>
        <w:t xml:space="preserve"> </w:t>
      </w:r>
      <w:r w:rsidR="006F2065" w:rsidRPr="007E2011">
        <w:rPr>
          <w:lang w:eastAsia="en-US"/>
        </w:rPr>
        <w:t xml:space="preserve">flow separation was detected </w:t>
      </w:r>
      <w:r w:rsidR="007E355D" w:rsidRPr="007E2011">
        <w:rPr>
          <w:lang w:eastAsia="en-US"/>
        </w:rPr>
        <w:t xml:space="preserve">on </w:t>
      </w:r>
      <w:r w:rsidR="00C549DC" w:rsidRPr="007E2011">
        <w:rPr>
          <w:lang w:eastAsia="en-US"/>
        </w:rPr>
        <w:t xml:space="preserve">the </w:t>
      </w:r>
      <w:r w:rsidR="007E355D" w:rsidRPr="007E2011">
        <w:rPr>
          <w:lang w:eastAsia="en-US"/>
        </w:rPr>
        <w:t>ceiling edges</w:t>
      </w:r>
      <w:r w:rsidR="00C549DC" w:rsidRPr="007E2011">
        <w:rPr>
          <w:lang w:eastAsia="en-US"/>
        </w:rPr>
        <w:t>,</w:t>
      </w:r>
      <w:r w:rsidR="007E355D" w:rsidRPr="007E2011">
        <w:rPr>
          <w:lang w:eastAsia="en-US"/>
        </w:rPr>
        <w:t xml:space="preserve"> while </w:t>
      </w:r>
      <w:r w:rsidR="00C549DC" w:rsidRPr="007E2011">
        <w:rPr>
          <w:lang w:eastAsia="en-US"/>
        </w:rPr>
        <w:t xml:space="preserve">the pressure </w:t>
      </w:r>
      <w:r w:rsidR="007E355D" w:rsidRPr="007E2011">
        <w:rPr>
          <w:lang w:eastAsia="en-US"/>
        </w:rPr>
        <w:t xml:space="preserve">gradients and magnitude of </w:t>
      </w:r>
      <w:r w:rsidR="002446FA" w:rsidRPr="002441F4">
        <w:rPr>
          <w:position w:val="-10"/>
        </w:rPr>
        <w:object w:dxaOrig="320" w:dyaOrig="300">
          <v:shape id="_x0000_i1025" type="#_x0000_t75" style="width:16.5pt;height:15pt" o:ole="">
            <v:imagedata r:id="rId46" o:title=""/>
          </v:shape>
          <o:OLEObject Type="Embed" ProgID="Equation.KSEE3" ShapeID="_x0000_i1025" DrawAspect="Content" ObjectID="_1587447384" r:id="rId53"/>
        </w:object>
      </w:r>
      <w:r w:rsidR="00C549DC" w:rsidRPr="00AC6C06">
        <w:rPr>
          <w:color w:val="000000" w:themeColor="text1"/>
        </w:rPr>
        <w:t xml:space="preserve"> were </w:t>
      </w:r>
      <w:r w:rsidR="007E355D" w:rsidRPr="00AC6C06">
        <w:rPr>
          <w:lang w:eastAsia="en-US"/>
        </w:rPr>
        <w:t>reducing</w:t>
      </w:r>
      <w:r w:rsidR="00D94ADC" w:rsidRPr="007E2011">
        <w:rPr>
          <w:lang w:eastAsia="en-US"/>
        </w:rPr>
        <w:t xml:space="preserve"> for Case-11</w:t>
      </w:r>
      <w:r w:rsidR="007E355D" w:rsidRPr="007E2011">
        <w:rPr>
          <w:lang w:eastAsia="en-US"/>
        </w:rPr>
        <w:t xml:space="preserve">. </w:t>
      </w:r>
      <w:r w:rsidR="00D94ADC" w:rsidRPr="007E2011">
        <w:rPr>
          <w:color w:val="000000" w:themeColor="text1"/>
          <w:lang w:eastAsia="en-US"/>
        </w:rPr>
        <w:t xml:space="preserve">At next step, </w:t>
      </w:r>
      <w:r w:rsidR="00FD4C5C" w:rsidRPr="002441F4">
        <w:rPr>
          <w:color w:val="000000" w:themeColor="text1"/>
          <w:lang w:eastAsia="en-US"/>
        </w:rPr>
        <w:t xml:space="preserve">the </w:t>
      </w:r>
      <w:r w:rsidR="00FD4C5C" w:rsidRPr="002441F4">
        <w:rPr>
          <w:lang w:eastAsia="en-US"/>
        </w:rPr>
        <w:t>cross-section</w:t>
      </w:r>
      <w:r w:rsidR="007E355D" w:rsidRPr="00AC6C06">
        <w:rPr>
          <w:lang w:eastAsia="en-US"/>
        </w:rPr>
        <w:t xml:space="preserve"> </w:t>
      </w:r>
      <w:proofErr w:type="gramStart"/>
      <w:r w:rsidR="007E355D" w:rsidRPr="00AC6C06">
        <w:rPr>
          <w:lang w:eastAsia="en-US"/>
        </w:rPr>
        <w:t>area</w:t>
      </w:r>
      <w:r w:rsidR="00FD4C5C" w:rsidRPr="002441F4">
        <w:rPr>
          <w:strike/>
          <w:color w:val="FF0000"/>
          <w:lang w:eastAsia="en-US"/>
        </w:rPr>
        <w:t xml:space="preserve"> </w:t>
      </w:r>
      <w:r w:rsidR="00D94ADC" w:rsidRPr="00AC6C06">
        <w:rPr>
          <w:lang w:eastAsia="en-US"/>
        </w:rPr>
        <w:t xml:space="preserve"> </w:t>
      </w:r>
      <w:r w:rsidR="007E355D" w:rsidRPr="007E2011">
        <w:rPr>
          <w:lang w:eastAsia="en-US"/>
        </w:rPr>
        <w:t>controlled</w:t>
      </w:r>
      <w:proofErr w:type="gramEnd"/>
      <w:r w:rsidR="007E355D" w:rsidRPr="007E2011">
        <w:rPr>
          <w:lang w:eastAsia="en-US"/>
        </w:rPr>
        <w:t xml:space="preserve"> via increasing </w:t>
      </w:r>
      <w:r w:rsidR="0088634E" w:rsidRPr="007E2011">
        <w:rPr>
          <w:lang w:eastAsia="en-US"/>
        </w:rPr>
        <w:t xml:space="preserve">the </w:t>
      </w:r>
      <w:r w:rsidR="007E355D" w:rsidRPr="007E2011">
        <w:rPr>
          <w:lang w:eastAsia="en-US"/>
        </w:rPr>
        <w:t xml:space="preserve">first angle of </w:t>
      </w:r>
      <w:r w:rsidR="006F2065" w:rsidRPr="007E2011">
        <w:rPr>
          <w:lang w:eastAsia="en-US"/>
        </w:rPr>
        <w:t xml:space="preserve">the </w:t>
      </w:r>
      <w:r w:rsidR="007E355D" w:rsidRPr="007E2011">
        <w:rPr>
          <w:lang w:eastAsia="en-US"/>
        </w:rPr>
        <w:t xml:space="preserve">floor wall while decreasing </w:t>
      </w:r>
      <w:r w:rsidR="006F2065" w:rsidRPr="00F32188">
        <w:rPr>
          <w:lang w:eastAsia="en-US"/>
        </w:rPr>
        <w:t xml:space="preserve">the </w:t>
      </w:r>
      <w:r w:rsidR="007E355D" w:rsidRPr="00F32188">
        <w:rPr>
          <w:lang w:eastAsia="en-US"/>
        </w:rPr>
        <w:t>si</w:t>
      </w:r>
      <w:r w:rsidR="00D94ADC" w:rsidRPr="00F32188">
        <w:rPr>
          <w:lang w:eastAsia="en-US"/>
        </w:rPr>
        <w:t>de walls’ angles. Hereby, Case-12</w:t>
      </w:r>
      <w:r w:rsidR="007E355D" w:rsidRPr="00F32188">
        <w:rPr>
          <w:lang w:eastAsia="en-US"/>
        </w:rPr>
        <w:t xml:space="preserve"> </w:t>
      </w:r>
      <w:r w:rsidR="00D94ADC" w:rsidRPr="00F32188">
        <w:rPr>
          <w:lang w:eastAsia="en-US"/>
        </w:rPr>
        <w:t xml:space="preserve">had </w:t>
      </w:r>
      <w:r w:rsidR="007E355D" w:rsidRPr="00F32188">
        <w:rPr>
          <w:lang w:eastAsia="en-US"/>
        </w:rPr>
        <w:t>no flow separation zone</w:t>
      </w:r>
      <w:r w:rsidR="006F2065" w:rsidRPr="00F32188">
        <w:rPr>
          <w:lang w:eastAsia="en-US"/>
        </w:rPr>
        <w:t>s</w:t>
      </w:r>
      <w:r w:rsidR="007E355D" w:rsidRPr="00F32188">
        <w:rPr>
          <w:lang w:eastAsia="en-US"/>
        </w:rPr>
        <w:t xml:space="preserve"> on </w:t>
      </w:r>
      <w:r w:rsidR="00FD4C5C" w:rsidRPr="002441F4">
        <w:rPr>
          <w:lang w:eastAsia="en-US"/>
        </w:rPr>
        <w:t>the</w:t>
      </w:r>
      <w:r w:rsidR="00FD4C5C" w:rsidRPr="00AC6C06">
        <w:rPr>
          <w:lang w:eastAsia="en-US"/>
        </w:rPr>
        <w:t xml:space="preserve"> </w:t>
      </w:r>
      <w:r w:rsidR="007E355D" w:rsidRPr="00AC6C06">
        <w:rPr>
          <w:lang w:eastAsia="en-US"/>
        </w:rPr>
        <w:t xml:space="preserve">floor and ceiling edges with uniform velocity inlet where </w:t>
      </w:r>
      <w:r w:rsidR="006F2065" w:rsidRPr="007E2011">
        <w:rPr>
          <w:lang w:eastAsia="en-US"/>
        </w:rPr>
        <w:t xml:space="preserve">it </w:t>
      </w:r>
      <w:r w:rsidR="007E355D" w:rsidRPr="007E2011">
        <w:rPr>
          <w:lang w:eastAsia="en-US"/>
        </w:rPr>
        <w:t xml:space="preserve">was </w:t>
      </w:r>
      <w:r w:rsidR="00FD4C5C" w:rsidRPr="002441F4">
        <w:rPr>
          <w:lang w:eastAsia="en-US"/>
        </w:rPr>
        <w:t>located</w:t>
      </w:r>
      <w:r w:rsidR="00FD4C5C" w:rsidRPr="00AC6C06">
        <w:rPr>
          <w:lang w:eastAsia="en-US"/>
        </w:rPr>
        <w:t xml:space="preserve"> </w:t>
      </w:r>
      <w:r w:rsidR="007E355D" w:rsidRPr="00AC6C06">
        <w:rPr>
          <w:lang w:eastAsia="en-US"/>
        </w:rPr>
        <w:t>5</w:t>
      </w:r>
      <w:r w:rsidR="009A66CA" w:rsidRPr="007E2011">
        <w:rPr>
          <w:lang w:eastAsia="en-US"/>
        </w:rPr>
        <w:t xml:space="preserve"> </w:t>
      </w:r>
      <w:r w:rsidR="007E355D" w:rsidRPr="007E2011">
        <w:rPr>
          <w:lang w:eastAsia="en-US"/>
        </w:rPr>
        <w:t xml:space="preserve">m before </w:t>
      </w:r>
      <w:r w:rsidR="006F2065" w:rsidRPr="007E2011">
        <w:rPr>
          <w:lang w:eastAsia="en-US"/>
        </w:rPr>
        <w:t xml:space="preserve">the </w:t>
      </w:r>
      <w:r w:rsidR="007E355D" w:rsidRPr="007E2011">
        <w:rPr>
          <w:lang w:eastAsia="en-US"/>
        </w:rPr>
        <w:t xml:space="preserve">test section entrance, without </w:t>
      </w:r>
      <w:r w:rsidR="00FD4C5C" w:rsidRPr="002441F4">
        <w:rPr>
          <w:lang w:eastAsia="en-US"/>
        </w:rPr>
        <w:t>the</w:t>
      </w:r>
      <w:r w:rsidR="007E355D" w:rsidRPr="00AC6C06">
        <w:rPr>
          <w:lang w:eastAsia="en-US"/>
        </w:rPr>
        <w:t xml:space="preserve"> contraction</w:t>
      </w:r>
      <w:r w:rsidR="00FD4C5C" w:rsidRPr="002441F4">
        <w:rPr>
          <w:lang w:eastAsia="en-US"/>
        </w:rPr>
        <w:t xml:space="preserve"> section</w:t>
      </w:r>
      <w:r w:rsidR="007E355D" w:rsidRPr="00AC6C06">
        <w:rPr>
          <w:lang w:eastAsia="en-US"/>
        </w:rPr>
        <w:t xml:space="preserve">. Finally, </w:t>
      </w:r>
      <w:r w:rsidR="00FD4C5C" w:rsidRPr="002441F4">
        <w:rPr>
          <w:lang w:eastAsia="en-US"/>
        </w:rPr>
        <w:t>a</w:t>
      </w:r>
      <w:r w:rsidR="00FD4C5C" w:rsidRPr="00AC6C06">
        <w:rPr>
          <w:lang w:eastAsia="en-US"/>
        </w:rPr>
        <w:t xml:space="preserve"> </w:t>
      </w:r>
      <w:r w:rsidR="007E355D" w:rsidRPr="00AC6C06">
        <w:rPr>
          <w:lang w:eastAsia="en-US"/>
        </w:rPr>
        <w:t>diffuser geometry</w:t>
      </w:r>
      <w:r w:rsidR="00D94ADC" w:rsidRPr="007E2011">
        <w:rPr>
          <w:lang w:eastAsia="en-US"/>
        </w:rPr>
        <w:t xml:space="preserve"> </w:t>
      </w:r>
      <w:r w:rsidR="00FD4C5C" w:rsidRPr="002441F4">
        <w:rPr>
          <w:lang w:eastAsia="en-US"/>
        </w:rPr>
        <w:t>was</w:t>
      </w:r>
      <w:r w:rsidR="007E355D" w:rsidRPr="00AC6C06">
        <w:rPr>
          <w:lang w:eastAsia="en-US"/>
        </w:rPr>
        <w:t xml:space="preserve"> developed with no separation zone. F</w:t>
      </w:r>
      <w:r w:rsidR="00626247" w:rsidRPr="007E2011">
        <w:rPr>
          <w:lang w:eastAsia="en-US"/>
        </w:rPr>
        <w:t xml:space="preserve">igure </w:t>
      </w:r>
      <w:r w:rsidR="003A72DB" w:rsidRPr="002441F4">
        <w:rPr>
          <w:lang w:eastAsia="en-US"/>
        </w:rPr>
        <w:t>3</w:t>
      </w:r>
      <w:r w:rsidR="00D94ADC" w:rsidRPr="00AC6C06">
        <w:rPr>
          <w:lang w:eastAsia="en-US"/>
        </w:rPr>
        <w:t xml:space="preserve"> represents how Case-12</w:t>
      </w:r>
      <w:r w:rsidR="007E355D" w:rsidRPr="00AC6C06">
        <w:rPr>
          <w:lang w:eastAsia="en-US"/>
        </w:rPr>
        <w:t xml:space="preserve"> was improved s</w:t>
      </w:r>
      <w:r w:rsidR="00D94ADC" w:rsidRPr="007E2011">
        <w:rPr>
          <w:lang w:eastAsia="en-US"/>
        </w:rPr>
        <w:t>tep by step starting from Case-10</w:t>
      </w:r>
      <w:r w:rsidR="007E355D" w:rsidRPr="00F32188">
        <w:rPr>
          <w:lang w:eastAsia="en-US"/>
        </w:rPr>
        <w:t xml:space="preserve"> </w:t>
      </w:r>
      <w:r w:rsidR="00D94ADC" w:rsidRPr="00F32188">
        <w:rPr>
          <w:lang w:eastAsia="en-US"/>
        </w:rPr>
        <w:t>considering</w:t>
      </w:r>
      <w:r w:rsidR="007E355D" w:rsidRPr="00F32188">
        <w:rPr>
          <w:lang w:eastAsia="en-US"/>
        </w:rPr>
        <w:t xml:space="preserve"> </w:t>
      </w:r>
      <w:r w:rsidR="00FD4C5C" w:rsidRPr="00F32188">
        <w:rPr>
          <w:lang w:eastAsia="en-US"/>
        </w:rPr>
        <w:t>the</w:t>
      </w:r>
      <w:r w:rsidR="00D94ADC" w:rsidRPr="00F32188">
        <w:rPr>
          <w:lang w:eastAsia="en-US"/>
        </w:rPr>
        <w:t xml:space="preserve"> adverse pressure</w:t>
      </w:r>
      <w:r w:rsidR="00FD4C5C" w:rsidRPr="00F32188">
        <w:rPr>
          <w:lang w:eastAsia="en-US"/>
        </w:rPr>
        <w:t xml:space="preserve"> gradient</w:t>
      </w:r>
      <w:r w:rsidR="00896890" w:rsidRPr="00F32188">
        <w:rPr>
          <w:lang w:eastAsia="en-US"/>
        </w:rPr>
        <w:t>,</w:t>
      </w:r>
      <w:r w:rsidR="007E355D" w:rsidRPr="00F32188">
        <w:rPr>
          <w:lang w:eastAsia="en-US"/>
        </w:rPr>
        <w:t xml:space="preserve"> separation </w:t>
      </w:r>
      <w:r w:rsidR="00FD4C5C" w:rsidRPr="00F32188">
        <w:rPr>
          <w:lang w:eastAsia="en-US"/>
        </w:rPr>
        <w:t xml:space="preserve">point </w:t>
      </w:r>
      <w:r w:rsidR="007E355D" w:rsidRPr="00F32188">
        <w:rPr>
          <w:lang w:eastAsia="en-US"/>
        </w:rPr>
        <w:t xml:space="preserve">and length </w:t>
      </w:r>
      <w:r w:rsidR="00FD4C5C" w:rsidRPr="00F32188">
        <w:rPr>
          <w:lang w:eastAsia="en-US"/>
        </w:rPr>
        <w:t>by</w:t>
      </w:r>
      <w:r w:rsidR="007E355D" w:rsidRPr="00F32188">
        <w:rPr>
          <w:lang w:eastAsia="en-US"/>
        </w:rPr>
        <w:t xml:space="preserve"> controlling both sides and floor angles</w:t>
      </w:r>
      <w:r w:rsidR="00FD4C5C" w:rsidRPr="00F32188">
        <w:rPr>
          <w:lang w:eastAsia="en-US"/>
        </w:rPr>
        <w:t>.</w:t>
      </w:r>
    </w:p>
    <w:p w:rsidR="00C30BFD" w:rsidRPr="00B0444E" w:rsidRDefault="00C30BFD" w:rsidP="002054DF">
      <w:pPr>
        <w:pStyle w:val="CaptionLong"/>
        <w:jc w:val="center"/>
      </w:pPr>
      <w:r w:rsidRPr="00B0444E">
        <w:rPr>
          <w:b/>
        </w:rPr>
        <w:t xml:space="preserve">Table </w:t>
      </w:r>
      <w:r w:rsidR="003A72DB">
        <w:rPr>
          <w:b/>
        </w:rPr>
        <w:t>5</w:t>
      </w:r>
      <w:r w:rsidRPr="00B0444E">
        <w:rPr>
          <w:b/>
        </w:rPr>
        <w:t>.</w:t>
      </w:r>
      <w:r w:rsidRPr="00B0444E">
        <w:t xml:space="preserve"> Results of different diffuser geometry</w:t>
      </w:r>
      <w:r w:rsidR="005F06FA" w:rsidRPr="00B0444E">
        <w:t>.</w:t>
      </w:r>
    </w:p>
    <w:tbl>
      <w:tblPr>
        <w:tblStyle w:val="TableGrid"/>
        <w:tblW w:w="7093" w:type="dxa"/>
        <w:jc w:val="center"/>
        <w:tblLayout w:type="fixed"/>
        <w:tblLook w:val="04A0" w:firstRow="1" w:lastRow="0" w:firstColumn="1" w:lastColumn="0" w:noHBand="0" w:noVBand="1"/>
      </w:tblPr>
      <w:tblGrid>
        <w:gridCol w:w="567"/>
        <w:gridCol w:w="426"/>
        <w:gridCol w:w="567"/>
        <w:gridCol w:w="430"/>
        <w:gridCol w:w="425"/>
        <w:gridCol w:w="426"/>
        <w:gridCol w:w="425"/>
        <w:gridCol w:w="425"/>
        <w:gridCol w:w="425"/>
        <w:gridCol w:w="567"/>
        <w:gridCol w:w="567"/>
        <w:gridCol w:w="709"/>
        <w:gridCol w:w="709"/>
        <w:gridCol w:w="425"/>
      </w:tblGrid>
      <w:tr w:rsidR="008C3259" w:rsidRPr="00B0444E" w:rsidTr="00BD6F37">
        <w:trPr>
          <w:trHeight w:val="141"/>
          <w:jc w:val="center"/>
        </w:trPr>
        <w:tc>
          <w:tcPr>
            <w:tcW w:w="567" w:type="dxa"/>
            <w:vMerge w:val="restart"/>
            <w:tcBorders>
              <w:left w:val="nil"/>
              <w:right w:val="nil"/>
            </w:tcBorders>
            <w:vAlign w:val="center"/>
          </w:tcPr>
          <w:p w:rsidR="008C3259" w:rsidRPr="00B0444E" w:rsidRDefault="008C3259" w:rsidP="008C3259">
            <w:pPr>
              <w:ind w:firstLine="0"/>
              <w:rPr>
                <w:b/>
                <w:sz w:val="16"/>
                <w:szCs w:val="16"/>
              </w:rPr>
            </w:pPr>
            <w:r w:rsidRPr="00B0444E">
              <w:rPr>
                <w:b/>
                <w:sz w:val="16"/>
                <w:szCs w:val="16"/>
              </w:rPr>
              <w:t>Case</w:t>
            </w:r>
          </w:p>
        </w:tc>
        <w:tc>
          <w:tcPr>
            <w:tcW w:w="426" w:type="dxa"/>
            <w:vMerge w:val="restart"/>
            <w:tcBorders>
              <w:left w:val="nil"/>
              <w:right w:val="nil"/>
            </w:tcBorders>
            <w:vAlign w:val="center"/>
          </w:tcPr>
          <w:p w:rsidR="008C3259" w:rsidRPr="00B0444E" w:rsidRDefault="008C3259" w:rsidP="008C3259">
            <w:pPr>
              <w:ind w:firstLine="0"/>
              <w:rPr>
                <w:b/>
                <w:sz w:val="16"/>
                <w:szCs w:val="16"/>
              </w:rPr>
            </w:pPr>
            <w:r w:rsidRPr="00B0444E">
              <w:rPr>
                <w:b/>
                <w:sz w:val="16"/>
                <w:szCs w:val="16"/>
              </w:rPr>
              <w:t>d</w:t>
            </w:r>
          </w:p>
        </w:tc>
        <w:tc>
          <w:tcPr>
            <w:tcW w:w="567" w:type="dxa"/>
            <w:vMerge w:val="restart"/>
            <w:tcBorders>
              <w:left w:val="nil"/>
              <w:right w:val="nil"/>
            </w:tcBorders>
            <w:vAlign w:val="center"/>
          </w:tcPr>
          <w:p w:rsidR="00B01AE0" w:rsidRDefault="00B01AE0" w:rsidP="008C3259">
            <w:pPr>
              <w:ind w:firstLine="0"/>
              <w:jc w:val="center"/>
              <w:rPr>
                <w:b/>
                <w:sz w:val="16"/>
                <w:szCs w:val="16"/>
              </w:rPr>
            </w:pPr>
            <w:r w:rsidRPr="00B0444E">
              <w:rPr>
                <w:rFonts w:eastAsia="MS Mincho"/>
                <w:position w:val="-10"/>
              </w:rPr>
              <w:object w:dxaOrig="279" w:dyaOrig="300">
                <v:shape id="_x0000_i1050" type="#_x0000_t75" style="width:14.25pt;height:15pt" o:ole="">
                  <v:imagedata r:id="rId34" o:title=""/>
                </v:shape>
                <o:OLEObject Type="Embed" ProgID="Equation.KSEE3" ShapeID="_x0000_i1050" DrawAspect="Content" ObjectID="_1587447385" r:id="rId54"/>
              </w:object>
            </w:r>
          </w:p>
          <w:p w:rsidR="008C3259" w:rsidRPr="00B0444E" w:rsidRDefault="008C3259" w:rsidP="008C3259">
            <w:pPr>
              <w:ind w:firstLine="0"/>
              <w:jc w:val="center"/>
              <w:rPr>
                <w:b/>
                <w:sz w:val="16"/>
                <w:szCs w:val="16"/>
              </w:rPr>
            </w:pPr>
            <w:r w:rsidRPr="00B0444E">
              <w:rPr>
                <w:b/>
                <w:sz w:val="16"/>
                <w:szCs w:val="16"/>
              </w:rPr>
              <w:t>(m)</w:t>
            </w:r>
          </w:p>
        </w:tc>
        <w:tc>
          <w:tcPr>
            <w:tcW w:w="1281" w:type="dxa"/>
            <w:gridSpan w:val="3"/>
            <w:tcBorders>
              <w:left w:val="nil"/>
              <w:bottom w:val="single" w:sz="4" w:space="0" w:color="auto"/>
            </w:tcBorders>
            <w:vAlign w:val="center"/>
          </w:tcPr>
          <w:p w:rsidR="008C3259" w:rsidRPr="00B0444E" w:rsidRDefault="00B01AE0" w:rsidP="00B01AE0">
            <w:pPr>
              <w:ind w:firstLine="0"/>
              <w:jc w:val="center"/>
              <w:rPr>
                <w:b/>
                <w:sz w:val="16"/>
                <w:szCs w:val="16"/>
              </w:rPr>
            </w:pPr>
            <w:r w:rsidRPr="00B0444E">
              <w:rPr>
                <w:rFonts w:eastAsia="MS Mincho"/>
                <w:position w:val="-10"/>
              </w:rPr>
              <w:object w:dxaOrig="240" w:dyaOrig="300">
                <v:shape id="_x0000_i1051" type="#_x0000_t75" style="width:11.25pt;height:15pt" o:ole="">
                  <v:imagedata r:id="rId42" o:title=""/>
                </v:shape>
                <o:OLEObject Type="Embed" ProgID="Equation.KSEE3" ShapeID="_x0000_i1051" DrawAspect="Content" ObjectID="_1587447386" r:id="rId55"/>
              </w:object>
            </w:r>
          </w:p>
        </w:tc>
        <w:tc>
          <w:tcPr>
            <w:tcW w:w="1275" w:type="dxa"/>
            <w:gridSpan w:val="3"/>
            <w:tcBorders>
              <w:bottom w:val="single" w:sz="4" w:space="0" w:color="auto"/>
            </w:tcBorders>
            <w:vAlign w:val="center"/>
          </w:tcPr>
          <w:p w:rsidR="008C3259" w:rsidRPr="00B0444E" w:rsidRDefault="00B01AE0" w:rsidP="00B01AE0">
            <w:pPr>
              <w:ind w:firstLine="0"/>
              <w:jc w:val="center"/>
              <w:rPr>
                <w:b/>
                <w:sz w:val="16"/>
                <w:szCs w:val="16"/>
              </w:rPr>
            </w:pPr>
            <w:r w:rsidRPr="00B0444E">
              <w:rPr>
                <w:rFonts w:eastAsia="MS Mincho"/>
                <w:position w:val="-10"/>
              </w:rPr>
              <w:object w:dxaOrig="240" w:dyaOrig="300">
                <v:shape id="_x0000_i1052" type="#_x0000_t75" style="width:11.25pt;height:15pt" o:ole="">
                  <v:imagedata r:id="rId44" o:title=""/>
                </v:shape>
                <o:OLEObject Type="Embed" ProgID="Equation.KSEE3" ShapeID="_x0000_i1052" DrawAspect="Content" ObjectID="_1587447387" r:id="rId56"/>
              </w:object>
            </w:r>
          </w:p>
        </w:tc>
        <w:tc>
          <w:tcPr>
            <w:tcW w:w="1134" w:type="dxa"/>
            <w:gridSpan w:val="2"/>
            <w:tcBorders>
              <w:bottom w:val="single" w:sz="4" w:space="0" w:color="auto"/>
            </w:tcBorders>
            <w:vAlign w:val="center"/>
          </w:tcPr>
          <w:p w:rsidR="008C3259" w:rsidRPr="00B0444E" w:rsidRDefault="00B01AE0" w:rsidP="008C3259">
            <w:pPr>
              <w:ind w:firstLine="0"/>
              <w:jc w:val="center"/>
              <w:rPr>
                <w:b/>
                <w:sz w:val="16"/>
                <w:szCs w:val="16"/>
              </w:rPr>
            </w:pPr>
            <w:r w:rsidRPr="007D22C6">
              <w:rPr>
                <w:rFonts w:eastAsia="MS Mincho"/>
                <w:position w:val="-20"/>
              </w:rPr>
              <w:object w:dxaOrig="600" w:dyaOrig="400">
                <v:shape id="_x0000_i1053" type="#_x0000_t75" style="width:30pt;height:19.5pt" o:ole="">
                  <v:imagedata r:id="rId57" o:title=""/>
                </v:shape>
                <o:OLEObject Type="Embed" ProgID="Equation.KSEE3" ShapeID="_x0000_i1053" DrawAspect="Content" ObjectID="_1587447388" r:id="rId58"/>
              </w:object>
            </w:r>
            <w:r w:rsidR="008C3259" w:rsidRPr="00B0444E">
              <w:rPr>
                <w:b/>
                <w:sz w:val="16"/>
                <w:szCs w:val="16"/>
              </w:rPr>
              <w:t>(Pa)</w:t>
            </w:r>
          </w:p>
        </w:tc>
        <w:tc>
          <w:tcPr>
            <w:tcW w:w="1418" w:type="dxa"/>
            <w:gridSpan w:val="2"/>
            <w:tcBorders>
              <w:bottom w:val="single" w:sz="4" w:space="0" w:color="auto"/>
            </w:tcBorders>
            <w:vAlign w:val="center"/>
          </w:tcPr>
          <w:p w:rsidR="008C3259" w:rsidRPr="00B0444E" w:rsidRDefault="00B01AE0" w:rsidP="008C3259">
            <w:pPr>
              <w:ind w:firstLine="0"/>
              <w:jc w:val="center"/>
              <w:rPr>
                <w:b/>
                <w:sz w:val="16"/>
                <w:szCs w:val="16"/>
              </w:rPr>
            </w:pPr>
            <w:r w:rsidRPr="00B0444E">
              <w:rPr>
                <w:rFonts w:eastAsia="MS Mincho"/>
                <w:position w:val="-10"/>
              </w:rPr>
              <w:object w:dxaOrig="260" w:dyaOrig="300">
                <v:shape id="_x0000_i1054" type="#_x0000_t75" style="width:12pt;height:15pt" o:ole="">
                  <v:imagedata r:id="rId59" o:title=""/>
                </v:shape>
                <o:OLEObject Type="Embed" ProgID="Equation.KSEE3" ShapeID="_x0000_i1054" DrawAspect="Content" ObjectID="_1587447389" r:id="rId60"/>
              </w:object>
            </w:r>
          </w:p>
        </w:tc>
        <w:tc>
          <w:tcPr>
            <w:tcW w:w="425" w:type="dxa"/>
            <w:vMerge w:val="restart"/>
            <w:tcBorders>
              <w:right w:val="nil"/>
            </w:tcBorders>
            <w:vAlign w:val="center"/>
          </w:tcPr>
          <w:p w:rsidR="008C3259" w:rsidRPr="00B0444E" w:rsidRDefault="008C3259" w:rsidP="008C3259">
            <w:pPr>
              <w:ind w:firstLine="0"/>
              <w:rPr>
                <w:b/>
                <w:sz w:val="16"/>
                <w:szCs w:val="16"/>
              </w:rPr>
            </w:pPr>
            <w:r w:rsidRPr="00B0444E">
              <w:rPr>
                <w:b/>
                <w:sz w:val="16"/>
                <w:szCs w:val="16"/>
              </w:rPr>
              <w:t>K  e-2</w:t>
            </w:r>
          </w:p>
        </w:tc>
      </w:tr>
      <w:tr w:rsidR="008C3259" w:rsidRPr="00B0444E" w:rsidTr="00BD6F37">
        <w:trPr>
          <w:trHeight w:val="70"/>
          <w:jc w:val="center"/>
        </w:trPr>
        <w:tc>
          <w:tcPr>
            <w:tcW w:w="567" w:type="dxa"/>
            <w:vMerge/>
            <w:tcBorders>
              <w:left w:val="nil"/>
              <w:bottom w:val="single" w:sz="4" w:space="0" w:color="auto"/>
              <w:right w:val="nil"/>
            </w:tcBorders>
            <w:vAlign w:val="center"/>
          </w:tcPr>
          <w:p w:rsidR="008C3259" w:rsidRPr="00B0444E" w:rsidRDefault="008C3259" w:rsidP="008C3259">
            <w:pPr>
              <w:jc w:val="center"/>
              <w:rPr>
                <w:sz w:val="16"/>
                <w:szCs w:val="16"/>
              </w:rPr>
            </w:pPr>
          </w:p>
        </w:tc>
        <w:tc>
          <w:tcPr>
            <w:tcW w:w="426" w:type="dxa"/>
            <w:vMerge/>
            <w:tcBorders>
              <w:left w:val="nil"/>
              <w:bottom w:val="single" w:sz="4" w:space="0" w:color="auto"/>
              <w:right w:val="nil"/>
            </w:tcBorders>
            <w:vAlign w:val="center"/>
          </w:tcPr>
          <w:p w:rsidR="008C3259" w:rsidRPr="00B0444E" w:rsidRDefault="008C3259" w:rsidP="008C3259">
            <w:pPr>
              <w:jc w:val="center"/>
              <w:rPr>
                <w:sz w:val="16"/>
                <w:szCs w:val="16"/>
              </w:rPr>
            </w:pPr>
          </w:p>
        </w:tc>
        <w:tc>
          <w:tcPr>
            <w:tcW w:w="567" w:type="dxa"/>
            <w:vMerge/>
            <w:tcBorders>
              <w:left w:val="nil"/>
              <w:bottom w:val="single" w:sz="4" w:space="0" w:color="auto"/>
              <w:right w:val="nil"/>
            </w:tcBorders>
            <w:vAlign w:val="center"/>
          </w:tcPr>
          <w:p w:rsidR="008C3259" w:rsidRPr="00B0444E" w:rsidRDefault="008C3259" w:rsidP="008C3259">
            <w:pPr>
              <w:jc w:val="center"/>
              <w:rPr>
                <w:sz w:val="16"/>
                <w:szCs w:val="16"/>
              </w:rPr>
            </w:pPr>
          </w:p>
        </w:tc>
        <w:tc>
          <w:tcPr>
            <w:tcW w:w="430" w:type="dxa"/>
            <w:tcBorders>
              <w:top w:val="single" w:sz="4" w:space="0" w:color="auto"/>
              <w:left w:val="nil"/>
              <w:bottom w:val="single" w:sz="4" w:space="0" w:color="auto"/>
              <w:right w:val="nil"/>
            </w:tcBorders>
            <w:vAlign w:val="center"/>
          </w:tcPr>
          <w:p w:rsidR="008C3259" w:rsidRPr="00B0444E" w:rsidRDefault="008C3259" w:rsidP="008C3259">
            <w:pPr>
              <w:ind w:firstLine="0"/>
              <w:rPr>
                <w:b/>
                <w:sz w:val="16"/>
                <w:szCs w:val="16"/>
              </w:rPr>
            </w:pPr>
            <w:proofErr w:type="spellStart"/>
            <w:r w:rsidRPr="00B0444E">
              <w:rPr>
                <w:b/>
                <w:sz w:val="16"/>
                <w:szCs w:val="16"/>
              </w:rPr>
              <w:t>st</w:t>
            </w:r>
            <w:proofErr w:type="spellEnd"/>
          </w:p>
        </w:tc>
        <w:tc>
          <w:tcPr>
            <w:tcW w:w="425" w:type="dxa"/>
            <w:tcBorders>
              <w:top w:val="single" w:sz="4" w:space="0" w:color="auto"/>
              <w:left w:val="nil"/>
              <w:bottom w:val="single" w:sz="4" w:space="0" w:color="auto"/>
              <w:right w:val="nil"/>
            </w:tcBorders>
            <w:vAlign w:val="center"/>
          </w:tcPr>
          <w:p w:rsidR="008C3259" w:rsidRPr="00B0444E" w:rsidRDefault="008C3259" w:rsidP="008C3259">
            <w:pPr>
              <w:ind w:firstLine="0"/>
              <w:rPr>
                <w:b/>
                <w:sz w:val="16"/>
                <w:szCs w:val="16"/>
              </w:rPr>
            </w:pPr>
            <w:proofErr w:type="spellStart"/>
            <w:r w:rsidRPr="00B0444E">
              <w:rPr>
                <w:b/>
                <w:sz w:val="16"/>
                <w:szCs w:val="16"/>
              </w:rPr>
              <w:t>nd</w:t>
            </w:r>
            <w:proofErr w:type="spellEnd"/>
          </w:p>
        </w:tc>
        <w:tc>
          <w:tcPr>
            <w:tcW w:w="426" w:type="dxa"/>
            <w:tcBorders>
              <w:top w:val="single" w:sz="4" w:space="0" w:color="auto"/>
              <w:left w:val="nil"/>
              <w:bottom w:val="single" w:sz="4" w:space="0" w:color="auto"/>
              <w:right w:val="single" w:sz="4" w:space="0" w:color="auto"/>
            </w:tcBorders>
            <w:vAlign w:val="center"/>
          </w:tcPr>
          <w:p w:rsidR="008C3259" w:rsidRPr="00B0444E" w:rsidRDefault="008C3259" w:rsidP="008C3259">
            <w:pPr>
              <w:ind w:firstLine="0"/>
              <w:rPr>
                <w:b/>
                <w:sz w:val="16"/>
                <w:szCs w:val="16"/>
              </w:rPr>
            </w:pPr>
            <w:proofErr w:type="spellStart"/>
            <w:r w:rsidRPr="00B0444E">
              <w:rPr>
                <w:b/>
                <w:sz w:val="16"/>
                <w:szCs w:val="16"/>
              </w:rPr>
              <w:t>rd</w:t>
            </w:r>
            <w:proofErr w:type="spellEnd"/>
          </w:p>
        </w:tc>
        <w:tc>
          <w:tcPr>
            <w:tcW w:w="425" w:type="dxa"/>
            <w:tcBorders>
              <w:top w:val="single" w:sz="4" w:space="0" w:color="auto"/>
              <w:left w:val="single" w:sz="4" w:space="0" w:color="auto"/>
              <w:bottom w:val="single" w:sz="4" w:space="0" w:color="auto"/>
              <w:right w:val="nil"/>
            </w:tcBorders>
            <w:vAlign w:val="center"/>
          </w:tcPr>
          <w:p w:rsidR="008C3259" w:rsidRPr="00B0444E" w:rsidRDefault="008C3259" w:rsidP="008C3259">
            <w:pPr>
              <w:ind w:firstLine="0"/>
              <w:rPr>
                <w:b/>
                <w:sz w:val="16"/>
                <w:szCs w:val="16"/>
              </w:rPr>
            </w:pPr>
            <w:proofErr w:type="spellStart"/>
            <w:r w:rsidRPr="00B0444E">
              <w:rPr>
                <w:b/>
                <w:sz w:val="16"/>
                <w:szCs w:val="16"/>
              </w:rPr>
              <w:t>st</w:t>
            </w:r>
            <w:proofErr w:type="spellEnd"/>
          </w:p>
        </w:tc>
        <w:tc>
          <w:tcPr>
            <w:tcW w:w="425" w:type="dxa"/>
            <w:tcBorders>
              <w:top w:val="single" w:sz="4" w:space="0" w:color="auto"/>
              <w:left w:val="nil"/>
              <w:bottom w:val="single" w:sz="4" w:space="0" w:color="auto"/>
              <w:right w:val="nil"/>
            </w:tcBorders>
            <w:vAlign w:val="center"/>
          </w:tcPr>
          <w:p w:rsidR="008C3259" w:rsidRPr="00B0444E" w:rsidRDefault="008C3259" w:rsidP="008C3259">
            <w:pPr>
              <w:ind w:firstLine="0"/>
              <w:rPr>
                <w:b/>
                <w:sz w:val="16"/>
                <w:szCs w:val="16"/>
              </w:rPr>
            </w:pPr>
            <w:proofErr w:type="spellStart"/>
            <w:r w:rsidRPr="00B0444E">
              <w:rPr>
                <w:b/>
                <w:sz w:val="16"/>
                <w:szCs w:val="16"/>
              </w:rPr>
              <w:t>nd</w:t>
            </w:r>
            <w:proofErr w:type="spellEnd"/>
          </w:p>
        </w:tc>
        <w:tc>
          <w:tcPr>
            <w:tcW w:w="425" w:type="dxa"/>
            <w:tcBorders>
              <w:top w:val="single" w:sz="4" w:space="0" w:color="auto"/>
              <w:left w:val="nil"/>
              <w:bottom w:val="single" w:sz="4" w:space="0" w:color="auto"/>
              <w:right w:val="single" w:sz="4" w:space="0" w:color="auto"/>
            </w:tcBorders>
            <w:vAlign w:val="center"/>
          </w:tcPr>
          <w:p w:rsidR="008C3259" w:rsidRPr="00B0444E" w:rsidRDefault="008C3259" w:rsidP="008C3259">
            <w:pPr>
              <w:ind w:firstLine="0"/>
              <w:rPr>
                <w:b/>
                <w:sz w:val="16"/>
                <w:szCs w:val="16"/>
              </w:rPr>
            </w:pPr>
            <w:proofErr w:type="spellStart"/>
            <w:r w:rsidRPr="00B0444E">
              <w:rPr>
                <w:b/>
                <w:sz w:val="16"/>
                <w:szCs w:val="16"/>
              </w:rPr>
              <w:t>rd</w:t>
            </w:r>
            <w:proofErr w:type="spellEnd"/>
          </w:p>
        </w:tc>
        <w:tc>
          <w:tcPr>
            <w:tcW w:w="567" w:type="dxa"/>
            <w:tcBorders>
              <w:top w:val="single" w:sz="4" w:space="0" w:color="auto"/>
              <w:left w:val="single" w:sz="4" w:space="0" w:color="auto"/>
              <w:bottom w:val="single" w:sz="4" w:space="0" w:color="auto"/>
              <w:right w:val="nil"/>
            </w:tcBorders>
            <w:vAlign w:val="center"/>
          </w:tcPr>
          <w:p w:rsidR="008C3259" w:rsidRPr="00B0444E" w:rsidRDefault="008C3259" w:rsidP="008C3259">
            <w:pPr>
              <w:ind w:firstLine="0"/>
              <w:rPr>
                <w:b/>
                <w:sz w:val="16"/>
                <w:szCs w:val="16"/>
              </w:rPr>
            </w:pPr>
            <w:proofErr w:type="spellStart"/>
            <w:r w:rsidRPr="00B0444E">
              <w:rPr>
                <w:b/>
                <w:sz w:val="16"/>
                <w:szCs w:val="16"/>
              </w:rPr>
              <w:t>Flr</w:t>
            </w:r>
            <w:proofErr w:type="spellEnd"/>
            <w:r w:rsidRPr="00B0444E">
              <w:rPr>
                <w:b/>
                <w:sz w:val="16"/>
                <w:szCs w:val="16"/>
              </w:rPr>
              <w:t>.</w:t>
            </w:r>
          </w:p>
        </w:tc>
        <w:tc>
          <w:tcPr>
            <w:tcW w:w="567" w:type="dxa"/>
            <w:tcBorders>
              <w:top w:val="single" w:sz="4" w:space="0" w:color="auto"/>
              <w:left w:val="nil"/>
              <w:bottom w:val="single" w:sz="4" w:space="0" w:color="auto"/>
              <w:right w:val="single" w:sz="4" w:space="0" w:color="auto"/>
            </w:tcBorders>
            <w:vAlign w:val="center"/>
          </w:tcPr>
          <w:p w:rsidR="008C3259" w:rsidRPr="00B0444E" w:rsidRDefault="008C3259" w:rsidP="008C3259">
            <w:pPr>
              <w:ind w:firstLine="0"/>
              <w:rPr>
                <w:b/>
                <w:sz w:val="16"/>
                <w:szCs w:val="16"/>
              </w:rPr>
            </w:pPr>
            <w:proofErr w:type="spellStart"/>
            <w:r w:rsidRPr="00B0444E">
              <w:rPr>
                <w:b/>
                <w:sz w:val="16"/>
                <w:szCs w:val="16"/>
              </w:rPr>
              <w:t>Clng</w:t>
            </w:r>
            <w:proofErr w:type="spellEnd"/>
          </w:p>
        </w:tc>
        <w:tc>
          <w:tcPr>
            <w:tcW w:w="709" w:type="dxa"/>
            <w:tcBorders>
              <w:top w:val="single" w:sz="4" w:space="0" w:color="auto"/>
              <w:left w:val="single" w:sz="4" w:space="0" w:color="auto"/>
              <w:bottom w:val="single" w:sz="4" w:space="0" w:color="auto"/>
              <w:right w:val="nil"/>
            </w:tcBorders>
            <w:vAlign w:val="center"/>
          </w:tcPr>
          <w:p w:rsidR="008C3259" w:rsidRPr="00B0444E" w:rsidRDefault="008C3259" w:rsidP="008C3259">
            <w:pPr>
              <w:ind w:firstLine="0"/>
              <w:rPr>
                <w:b/>
                <w:sz w:val="16"/>
                <w:szCs w:val="16"/>
              </w:rPr>
            </w:pPr>
            <w:proofErr w:type="spellStart"/>
            <w:r w:rsidRPr="00B0444E">
              <w:rPr>
                <w:b/>
                <w:sz w:val="16"/>
                <w:szCs w:val="16"/>
              </w:rPr>
              <w:t>Flr</w:t>
            </w:r>
            <w:proofErr w:type="spellEnd"/>
          </w:p>
        </w:tc>
        <w:tc>
          <w:tcPr>
            <w:tcW w:w="709" w:type="dxa"/>
            <w:tcBorders>
              <w:top w:val="single" w:sz="4" w:space="0" w:color="auto"/>
              <w:left w:val="nil"/>
              <w:bottom w:val="single" w:sz="4" w:space="0" w:color="auto"/>
              <w:right w:val="single" w:sz="4" w:space="0" w:color="auto"/>
            </w:tcBorders>
            <w:vAlign w:val="center"/>
          </w:tcPr>
          <w:p w:rsidR="008C3259" w:rsidRPr="00B0444E" w:rsidRDefault="008C3259" w:rsidP="008C3259">
            <w:pPr>
              <w:ind w:firstLine="0"/>
              <w:rPr>
                <w:b/>
                <w:sz w:val="16"/>
                <w:szCs w:val="16"/>
              </w:rPr>
            </w:pPr>
            <w:proofErr w:type="spellStart"/>
            <w:r w:rsidRPr="00B0444E">
              <w:rPr>
                <w:b/>
                <w:sz w:val="16"/>
                <w:szCs w:val="16"/>
              </w:rPr>
              <w:t>Clng</w:t>
            </w:r>
            <w:proofErr w:type="spellEnd"/>
          </w:p>
        </w:tc>
        <w:tc>
          <w:tcPr>
            <w:tcW w:w="425" w:type="dxa"/>
            <w:vMerge/>
            <w:tcBorders>
              <w:left w:val="single" w:sz="4" w:space="0" w:color="auto"/>
              <w:bottom w:val="single" w:sz="4" w:space="0" w:color="auto"/>
              <w:right w:val="nil"/>
            </w:tcBorders>
            <w:vAlign w:val="center"/>
          </w:tcPr>
          <w:p w:rsidR="008C3259" w:rsidRPr="00B0444E" w:rsidRDefault="008C3259" w:rsidP="008C3259">
            <w:pPr>
              <w:jc w:val="center"/>
              <w:rPr>
                <w:sz w:val="16"/>
                <w:szCs w:val="16"/>
              </w:rPr>
            </w:pPr>
          </w:p>
        </w:tc>
      </w:tr>
      <w:tr w:rsidR="004A7303" w:rsidRPr="00B0444E" w:rsidTr="004A7303">
        <w:trPr>
          <w:jc w:val="center"/>
        </w:trPr>
        <w:tc>
          <w:tcPr>
            <w:tcW w:w="567" w:type="dxa"/>
            <w:tcBorders>
              <w:top w:val="single" w:sz="4" w:space="0" w:color="auto"/>
              <w:left w:val="nil"/>
              <w:bottom w:val="nil"/>
              <w:right w:val="nil"/>
            </w:tcBorders>
            <w:vAlign w:val="center"/>
          </w:tcPr>
          <w:p w:rsidR="004A7303" w:rsidRPr="00B0444E" w:rsidRDefault="00585AFD" w:rsidP="008C3259">
            <w:pPr>
              <w:ind w:firstLine="0"/>
              <w:rPr>
                <w:sz w:val="16"/>
                <w:szCs w:val="16"/>
              </w:rPr>
            </w:pPr>
            <w:r w:rsidRPr="00B0444E">
              <w:rPr>
                <w:sz w:val="16"/>
                <w:szCs w:val="16"/>
              </w:rPr>
              <w:t>7</w:t>
            </w:r>
          </w:p>
        </w:tc>
        <w:tc>
          <w:tcPr>
            <w:tcW w:w="426" w:type="dxa"/>
            <w:tcBorders>
              <w:top w:val="single" w:sz="4" w:space="0" w:color="auto"/>
              <w:left w:val="nil"/>
              <w:bottom w:val="nil"/>
              <w:right w:val="nil"/>
            </w:tcBorders>
            <w:vAlign w:val="center"/>
          </w:tcPr>
          <w:p w:rsidR="004A7303" w:rsidRPr="00B0444E" w:rsidRDefault="004A7303" w:rsidP="008C3259">
            <w:pPr>
              <w:ind w:firstLine="0"/>
              <w:rPr>
                <w:sz w:val="16"/>
                <w:szCs w:val="16"/>
              </w:rPr>
            </w:pPr>
            <w:r w:rsidRPr="00B0444E">
              <w:rPr>
                <w:sz w:val="16"/>
                <w:szCs w:val="16"/>
              </w:rPr>
              <w:t>3.0</w:t>
            </w:r>
          </w:p>
        </w:tc>
        <w:tc>
          <w:tcPr>
            <w:tcW w:w="567" w:type="dxa"/>
            <w:tcBorders>
              <w:top w:val="single" w:sz="4" w:space="0" w:color="auto"/>
              <w:left w:val="nil"/>
              <w:bottom w:val="nil"/>
              <w:right w:val="nil"/>
            </w:tcBorders>
            <w:vAlign w:val="center"/>
          </w:tcPr>
          <w:p w:rsidR="004A7303" w:rsidRPr="00B0444E" w:rsidRDefault="004A7303" w:rsidP="008C3259">
            <w:pPr>
              <w:ind w:firstLine="0"/>
              <w:rPr>
                <w:sz w:val="16"/>
                <w:szCs w:val="16"/>
              </w:rPr>
            </w:pPr>
            <w:r w:rsidRPr="00B0444E">
              <w:rPr>
                <w:sz w:val="16"/>
                <w:szCs w:val="16"/>
              </w:rPr>
              <w:t>18</w:t>
            </w:r>
          </w:p>
        </w:tc>
        <w:tc>
          <w:tcPr>
            <w:tcW w:w="430" w:type="dxa"/>
            <w:tcBorders>
              <w:top w:val="single" w:sz="4" w:space="0" w:color="auto"/>
              <w:left w:val="nil"/>
              <w:bottom w:val="nil"/>
              <w:right w:val="nil"/>
            </w:tcBorders>
            <w:vAlign w:val="center"/>
          </w:tcPr>
          <w:p w:rsidR="004A7303" w:rsidRPr="00B0444E" w:rsidRDefault="004A7303" w:rsidP="008C3259">
            <w:pPr>
              <w:ind w:firstLine="0"/>
              <w:rPr>
                <w:sz w:val="16"/>
                <w:szCs w:val="16"/>
              </w:rPr>
            </w:pPr>
            <w:r w:rsidRPr="00B0444E">
              <w:rPr>
                <w:sz w:val="16"/>
                <w:szCs w:val="16"/>
              </w:rPr>
              <w:t>4.6</w:t>
            </w:r>
          </w:p>
        </w:tc>
        <w:tc>
          <w:tcPr>
            <w:tcW w:w="425" w:type="dxa"/>
            <w:tcBorders>
              <w:top w:val="single" w:sz="4" w:space="0" w:color="auto"/>
              <w:left w:val="nil"/>
              <w:bottom w:val="nil"/>
              <w:right w:val="nil"/>
            </w:tcBorders>
            <w:vAlign w:val="center"/>
          </w:tcPr>
          <w:p w:rsidR="004A7303" w:rsidRPr="00B0444E" w:rsidRDefault="004A7303" w:rsidP="008C3259">
            <w:pPr>
              <w:ind w:firstLine="0"/>
              <w:rPr>
                <w:sz w:val="16"/>
                <w:szCs w:val="16"/>
              </w:rPr>
            </w:pPr>
            <w:r w:rsidRPr="00B0444E">
              <w:rPr>
                <w:sz w:val="16"/>
                <w:szCs w:val="16"/>
              </w:rPr>
              <w:t>3.5</w:t>
            </w:r>
          </w:p>
        </w:tc>
        <w:tc>
          <w:tcPr>
            <w:tcW w:w="426" w:type="dxa"/>
            <w:tcBorders>
              <w:top w:val="single" w:sz="4" w:space="0" w:color="auto"/>
              <w:left w:val="nil"/>
              <w:bottom w:val="nil"/>
              <w:right w:val="single" w:sz="4" w:space="0" w:color="auto"/>
            </w:tcBorders>
            <w:vAlign w:val="center"/>
          </w:tcPr>
          <w:p w:rsidR="004A7303" w:rsidRPr="00B0444E" w:rsidRDefault="004A7303" w:rsidP="008C3259">
            <w:pPr>
              <w:ind w:firstLine="0"/>
              <w:rPr>
                <w:sz w:val="16"/>
                <w:szCs w:val="16"/>
              </w:rPr>
            </w:pPr>
            <w:r w:rsidRPr="00B0444E">
              <w:rPr>
                <w:sz w:val="16"/>
                <w:szCs w:val="16"/>
              </w:rPr>
              <w:t>2.6</w:t>
            </w:r>
          </w:p>
        </w:tc>
        <w:tc>
          <w:tcPr>
            <w:tcW w:w="425" w:type="dxa"/>
            <w:tcBorders>
              <w:top w:val="single" w:sz="4" w:space="0" w:color="auto"/>
              <w:left w:val="single" w:sz="4" w:space="0" w:color="auto"/>
              <w:bottom w:val="nil"/>
              <w:right w:val="nil"/>
            </w:tcBorders>
            <w:vAlign w:val="center"/>
          </w:tcPr>
          <w:p w:rsidR="004A7303" w:rsidRPr="00B0444E" w:rsidRDefault="004A7303" w:rsidP="008C3259">
            <w:pPr>
              <w:ind w:firstLine="0"/>
              <w:rPr>
                <w:sz w:val="16"/>
                <w:szCs w:val="16"/>
              </w:rPr>
            </w:pPr>
            <w:r w:rsidRPr="00B0444E">
              <w:rPr>
                <w:sz w:val="16"/>
                <w:szCs w:val="16"/>
              </w:rPr>
              <w:t>0.9</w:t>
            </w:r>
          </w:p>
        </w:tc>
        <w:tc>
          <w:tcPr>
            <w:tcW w:w="425" w:type="dxa"/>
            <w:tcBorders>
              <w:top w:val="single" w:sz="4" w:space="0" w:color="auto"/>
              <w:left w:val="nil"/>
              <w:bottom w:val="nil"/>
              <w:right w:val="nil"/>
            </w:tcBorders>
            <w:vAlign w:val="center"/>
          </w:tcPr>
          <w:p w:rsidR="004A7303" w:rsidRPr="00B0444E" w:rsidRDefault="004A7303" w:rsidP="008C3259">
            <w:pPr>
              <w:ind w:firstLine="0"/>
              <w:rPr>
                <w:sz w:val="16"/>
                <w:szCs w:val="16"/>
              </w:rPr>
            </w:pPr>
            <w:r w:rsidRPr="00B0444E">
              <w:rPr>
                <w:sz w:val="16"/>
                <w:szCs w:val="16"/>
              </w:rPr>
              <w:t>1.2</w:t>
            </w:r>
          </w:p>
        </w:tc>
        <w:tc>
          <w:tcPr>
            <w:tcW w:w="425" w:type="dxa"/>
            <w:tcBorders>
              <w:top w:val="single" w:sz="4" w:space="0" w:color="auto"/>
              <w:left w:val="nil"/>
              <w:bottom w:val="nil"/>
              <w:right w:val="single" w:sz="4" w:space="0" w:color="auto"/>
            </w:tcBorders>
            <w:vAlign w:val="center"/>
          </w:tcPr>
          <w:p w:rsidR="004A7303" w:rsidRPr="00B0444E" w:rsidRDefault="004A7303" w:rsidP="008C3259">
            <w:pPr>
              <w:ind w:firstLine="0"/>
              <w:rPr>
                <w:sz w:val="16"/>
                <w:szCs w:val="16"/>
              </w:rPr>
            </w:pPr>
            <w:r w:rsidRPr="00B0444E">
              <w:rPr>
                <w:sz w:val="16"/>
                <w:szCs w:val="16"/>
              </w:rPr>
              <w:t>1.8</w:t>
            </w:r>
          </w:p>
        </w:tc>
        <w:tc>
          <w:tcPr>
            <w:tcW w:w="567" w:type="dxa"/>
            <w:tcBorders>
              <w:top w:val="single" w:sz="4" w:space="0" w:color="auto"/>
              <w:left w:val="single" w:sz="4" w:space="0" w:color="auto"/>
              <w:bottom w:val="nil"/>
              <w:right w:val="nil"/>
            </w:tcBorders>
            <w:vAlign w:val="center"/>
          </w:tcPr>
          <w:p w:rsidR="004A7303" w:rsidRPr="00B0444E" w:rsidRDefault="004A7303" w:rsidP="008C3259">
            <w:pPr>
              <w:ind w:firstLine="0"/>
              <w:rPr>
                <w:sz w:val="16"/>
                <w:szCs w:val="16"/>
              </w:rPr>
            </w:pPr>
            <w:r w:rsidRPr="00B0444E">
              <w:rPr>
                <w:sz w:val="16"/>
                <w:szCs w:val="16"/>
              </w:rPr>
              <w:t>-1.00</w:t>
            </w:r>
          </w:p>
        </w:tc>
        <w:tc>
          <w:tcPr>
            <w:tcW w:w="567" w:type="dxa"/>
            <w:tcBorders>
              <w:top w:val="single" w:sz="4" w:space="0" w:color="auto"/>
              <w:left w:val="nil"/>
              <w:bottom w:val="nil"/>
              <w:right w:val="single" w:sz="4" w:space="0" w:color="auto"/>
            </w:tcBorders>
          </w:tcPr>
          <w:p w:rsidR="004A7303" w:rsidRPr="00B0444E" w:rsidRDefault="004A7303" w:rsidP="008C3259">
            <w:pPr>
              <w:ind w:firstLine="0"/>
              <w:rPr>
                <w:sz w:val="16"/>
                <w:szCs w:val="16"/>
              </w:rPr>
            </w:pPr>
            <w:r w:rsidRPr="00B0444E">
              <w:rPr>
                <w:sz w:val="16"/>
                <w:szCs w:val="16"/>
              </w:rPr>
              <w:t>-0.93</w:t>
            </w:r>
          </w:p>
        </w:tc>
        <w:tc>
          <w:tcPr>
            <w:tcW w:w="709" w:type="dxa"/>
            <w:tcBorders>
              <w:top w:val="single" w:sz="4" w:space="0" w:color="auto"/>
              <w:left w:val="single" w:sz="4" w:space="0" w:color="auto"/>
              <w:bottom w:val="nil"/>
              <w:right w:val="nil"/>
            </w:tcBorders>
            <w:vAlign w:val="center"/>
          </w:tcPr>
          <w:p w:rsidR="004A7303" w:rsidRPr="00B0444E" w:rsidRDefault="004A7303" w:rsidP="008C3259">
            <w:pPr>
              <w:ind w:firstLine="0"/>
              <w:rPr>
                <w:sz w:val="16"/>
                <w:szCs w:val="16"/>
              </w:rPr>
            </w:pPr>
            <w:r w:rsidRPr="00B0444E">
              <w:rPr>
                <w:sz w:val="16"/>
                <w:szCs w:val="16"/>
              </w:rPr>
              <w:t>0.322</w:t>
            </w:r>
          </w:p>
        </w:tc>
        <w:tc>
          <w:tcPr>
            <w:tcW w:w="709" w:type="dxa"/>
            <w:tcBorders>
              <w:top w:val="single" w:sz="4" w:space="0" w:color="auto"/>
              <w:left w:val="nil"/>
              <w:bottom w:val="nil"/>
              <w:right w:val="single" w:sz="4" w:space="0" w:color="auto"/>
            </w:tcBorders>
          </w:tcPr>
          <w:p w:rsidR="004A7303" w:rsidRPr="00B0444E" w:rsidRDefault="001B3DED" w:rsidP="008C3259">
            <w:pPr>
              <w:ind w:firstLine="0"/>
              <w:rPr>
                <w:sz w:val="16"/>
                <w:szCs w:val="16"/>
              </w:rPr>
            </w:pPr>
            <w:r w:rsidRPr="00B0444E">
              <w:rPr>
                <w:sz w:val="16"/>
                <w:szCs w:val="16"/>
              </w:rPr>
              <w:t>0.457</w:t>
            </w:r>
          </w:p>
        </w:tc>
        <w:tc>
          <w:tcPr>
            <w:tcW w:w="425" w:type="dxa"/>
            <w:tcBorders>
              <w:top w:val="single" w:sz="4" w:space="0" w:color="auto"/>
              <w:left w:val="single" w:sz="4" w:space="0" w:color="auto"/>
              <w:bottom w:val="nil"/>
              <w:right w:val="nil"/>
            </w:tcBorders>
            <w:vAlign w:val="center"/>
          </w:tcPr>
          <w:p w:rsidR="004A7303" w:rsidRPr="00B0444E" w:rsidRDefault="001B3DED" w:rsidP="008C3259">
            <w:pPr>
              <w:ind w:firstLine="0"/>
              <w:rPr>
                <w:sz w:val="16"/>
                <w:szCs w:val="16"/>
              </w:rPr>
            </w:pPr>
            <w:r w:rsidRPr="00B0444E">
              <w:rPr>
                <w:sz w:val="16"/>
                <w:szCs w:val="16"/>
              </w:rPr>
              <w:t>6.6</w:t>
            </w:r>
          </w:p>
        </w:tc>
      </w:tr>
      <w:tr w:rsidR="004A7303" w:rsidRPr="00B0444E" w:rsidTr="004A7303">
        <w:trPr>
          <w:jc w:val="center"/>
        </w:trPr>
        <w:tc>
          <w:tcPr>
            <w:tcW w:w="567" w:type="dxa"/>
            <w:tcBorders>
              <w:top w:val="nil"/>
              <w:left w:val="nil"/>
              <w:bottom w:val="nil"/>
              <w:right w:val="nil"/>
            </w:tcBorders>
            <w:vAlign w:val="center"/>
          </w:tcPr>
          <w:p w:rsidR="004A7303" w:rsidRPr="00B0444E" w:rsidRDefault="00585AFD" w:rsidP="008C3259">
            <w:pPr>
              <w:ind w:firstLine="0"/>
              <w:rPr>
                <w:sz w:val="16"/>
                <w:szCs w:val="16"/>
              </w:rPr>
            </w:pPr>
            <w:r w:rsidRPr="00B0444E">
              <w:rPr>
                <w:sz w:val="16"/>
                <w:szCs w:val="16"/>
              </w:rPr>
              <w:t>8</w:t>
            </w:r>
          </w:p>
        </w:tc>
        <w:tc>
          <w:tcPr>
            <w:tcW w:w="426" w:type="dxa"/>
            <w:tcBorders>
              <w:top w:val="nil"/>
              <w:left w:val="nil"/>
              <w:bottom w:val="nil"/>
              <w:right w:val="nil"/>
            </w:tcBorders>
            <w:vAlign w:val="center"/>
          </w:tcPr>
          <w:p w:rsidR="004A7303" w:rsidRPr="00B0444E" w:rsidRDefault="004A7303" w:rsidP="008C3259">
            <w:pPr>
              <w:ind w:firstLine="0"/>
              <w:rPr>
                <w:sz w:val="16"/>
                <w:szCs w:val="16"/>
              </w:rPr>
            </w:pPr>
            <w:r w:rsidRPr="00B0444E">
              <w:rPr>
                <w:sz w:val="16"/>
                <w:szCs w:val="16"/>
              </w:rPr>
              <w:t>3.0</w:t>
            </w:r>
          </w:p>
        </w:tc>
        <w:tc>
          <w:tcPr>
            <w:tcW w:w="567" w:type="dxa"/>
            <w:tcBorders>
              <w:top w:val="nil"/>
              <w:left w:val="nil"/>
              <w:bottom w:val="nil"/>
              <w:right w:val="nil"/>
            </w:tcBorders>
            <w:vAlign w:val="center"/>
          </w:tcPr>
          <w:p w:rsidR="004A7303" w:rsidRPr="00B0444E" w:rsidRDefault="001B3DED" w:rsidP="008C3259">
            <w:pPr>
              <w:ind w:firstLine="0"/>
              <w:rPr>
                <w:sz w:val="16"/>
                <w:szCs w:val="16"/>
              </w:rPr>
            </w:pPr>
            <w:r w:rsidRPr="00B0444E">
              <w:rPr>
                <w:sz w:val="16"/>
                <w:szCs w:val="16"/>
              </w:rPr>
              <w:t>20</w:t>
            </w:r>
          </w:p>
        </w:tc>
        <w:tc>
          <w:tcPr>
            <w:tcW w:w="430" w:type="dxa"/>
            <w:tcBorders>
              <w:top w:val="nil"/>
              <w:left w:val="nil"/>
              <w:bottom w:val="nil"/>
              <w:right w:val="nil"/>
            </w:tcBorders>
            <w:vAlign w:val="center"/>
          </w:tcPr>
          <w:p w:rsidR="004A7303" w:rsidRPr="00B0444E" w:rsidRDefault="001B3DED" w:rsidP="008C3259">
            <w:pPr>
              <w:ind w:firstLine="0"/>
              <w:rPr>
                <w:sz w:val="16"/>
                <w:szCs w:val="16"/>
              </w:rPr>
            </w:pPr>
            <w:r w:rsidRPr="00B0444E">
              <w:rPr>
                <w:sz w:val="16"/>
                <w:szCs w:val="16"/>
              </w:rPr>
              <w:t>3.6</w:t>
            </w:r>
          </w:p>
        </w:tc>
        <w:tc>
          <w:tcPr>
            <w:tcW w:w="425" w:type="dxa"/>
            <w:tcBorders>
              <w:top w:val="nil"/>
              <w:left w:val="nil"/>
              <w:bottom w:val="nil"/>
              <w:right w:val="nil"/>
            </w:tcBorders>
            <w:vAlign w:val="center"/>
          </w:tcPr>
          <w:p w:rsidR="004A7303" w:rsidRPr="00B0444E" w:rsidRDefault="001B3DED" w:rsidP="008C3259">
            <w:pPr>
              <w:ind w:firstLine="0"/>
              <w:rPr>
                <w:sz w:val="16"/>
                <w:szCs w:val="16"/>
              </w:rPr>
            </w:pPr>
            <w:r w:rsidRPr="00B0444E">
              <w:rPr>
                <w:sz w:val="16"/>
                <w:szCs w:val="16"/>
              </w:rPr>
              <w:t>3.2</w:t>
            </w:r>
          </w:p>
        </w:tc>
        <w:tc>
          <w:tcPr>
            <w:tcW w:w="426" w:type="dxa"/>
            <w:tcBorders>
              <w:top w:val="nil"/>
              <w:left w:val="nil"/>
              <w:bottom w:val="nil"/>
              <w:right w:val="single" w:sz="4" w:space="0" w:color="auto"/>
            </w:tcBorders>
            <w:vAlign w:val="center"/>
          </w:tcPr>
          <w:p w:rsidR="004A7303" w:rsidRPr="00B0444E" w:rsidRDefault="001B3DED" w:rsidP="008C3259">
            <w:pPr>
              <w:ind w:firstLine="0"/>
              <w:rPr>
                <w:sz w:val="16"/>
                <w:szCs w:val="16"/>
              </w:rPr>
            </w:pPr>
            <w:r w:rsidRPr="00B0444E">
              <w:rPr>
                <w:sz w:val="16"/>
                <w:szCs w:val="16"/>
              </w:rPr>
              <w:t>2.9</w:t>
            </w:r>
          </w:p>
        </w:tc>
        <w:tc>
          <w:tcPr>
            <w:tcW w:w="425" w:type="dxa"/>
            <w:tcBorders>
              <w:top w:val="nil"/>
              <w:left w:val="single" w:sz="4" w:space="0" w:color="auto"/>
              <w:bottom w:val="nil"/>
              <w:right w:val="nil"/>
            </w:tcBorders>
            <w:vAlign w:val="center"/>
          </w:tcPr>
          <w:p w:rsidR="004A7303" w:rsidRPr="00B0444E" w:rsidRDefault="001B3DED" w:rsidP="008C3259">
            <w:pPr>
              <w:ind w:firstLine="0"/>
              <w:rPr>
                <w:sz w:val="16"/>
                <w:szCs w:val="16"/>
              </w:rPr>
            </w:pPr>
            <w:r w:rsidRPr="00B0444E">
              <w:rPr>
                <w:sz w:val="16"/>
                <w:szCs w:val="16"/>
              </w:rPr>
              <w:t>1.3</w:t>
            </w:r>
          </w:p>
        </w:tc>
        <w:tc>
          <w:tcPr>
            <w:tcW w:w="425" w:type="dxa"/>
            <w:tcBorders>
              <w:top w:val="nil"/>
              <w:left w:val="nil"/>
              <w:bottom w:val="nil"/>
              <w:right w:val="nil"/>
            </w:tcBorders>
            <w:vAlign w:val="center"/>
          </w:tcPr>
          <w:p w:rsidR="004A7303" w:rsidRPr="00B0444E" w:rsidRDefault="001B3DED" w:rsidP="008C3259">
            <w:pPr>
              <w:ind w:firstLine="0"/>
              <w:rPr>
                <w:sz w:val="16"/>
                <w:szCs w:val="16"/>
              </w:rPr>
            </w:pPr>
            <w:r w:rsidRPr="00B0444E">
              <w:rPr>
                <w:sz w:val="16"/>
                <w:szCs w:val="16"/>
              </w:rPr>
              <w:t>1.2</w:t>
            </w:r>
          </w:p>
        </w:tc>
        <w:tc>
          <w:tcPr>
            <w:tcW w:w="425" w:type="dxa"/>
            <w:tcBorders>
              <w:top w:val="nil"/>
              <w:left w:val="nil"/>
              <w:bottom w:val="nil"/>
              <w:right w:val="single" w:sz="4" w:space="0" w:color="auto"/>
            </w:tcBorders>
            <w:vAlign w:val="center"/>
          </w:tcPr>
          <w:p w:rsidR="004A7303" w:rsidRPr="00B0444E" w:rsidRDefault="001B3DED" w:rsidP="008C3259">
            <w:pPr>
              <w:ind w:firstLine="0"/>
              <w:rPr>
                <w:sz w:val="16"/>
                <w:szCs w:val="16"/>
              </w:rPr>
            </w:pPr>
            <w:r w:rsidRPr="00B0444E">
              <w:rPr>
                <w:sz w:val="16"/>
                <w:szCs w:val="16"/>
              </w:rPr>
              <w:t>1.0</w:t>
            </w:r>
          </w:p>
        </w:tc>
        <w:tc>
          <w:tcPr>
            <w:tcW w:w="567" w:type="dxa"/>
            <w:tcBorders>
              <w:top w:val="nil"/>
              <w:left w:val="single" w:sz="4" w:space="0" w:color="auto"/>
              <w:bottom w:val="nil"/>
              <w:right w:val="nil"/>
            </w:tcBorders>
            <w:vAlign w:val="center"/>
          </w:tcPr>
          <w:p w:rsidR="004A7303" w:rsidRPr="00B0444E" w:rsidRDefault="001B3DED" w:rsidP="008C3259">
            <w:pPr>
              <w:ind w:firstLine="0"/>
              <w:rPr>
                <w:sz w:val="16"/>
                <w:szCs w:val="16"/>
              </w:rPr>
            </w:pPr>
            <w:r w:rsidRPr="00B0444E">
              <w:rPr>
                <w:sz w:val="16"/>
                <w:szCs w:val="16"/>
              </w:rPr>
              <w:t>-0.14</w:t>
            </w:r>
          </w:p>
        </w:tc>
        <w:tc>
          <w:tcPr>
            <w:tcW w:w="567" w:type="dxa"/>
            <w:tcBorders>
              <w:top w:val="nil"/>
              <w:left w:val="nil"/>
              <w:bottom w:val="nil"/>
              <w:right w:val="single" w:sz="4" w:space="0" w:color="auto"/>
            </w:tcBorders>
          </w:tcPr>
          <w:p w:rsidR="004A7303" w:rsidRPr="00B0444E" w:rsidRDefault="001B3DED" w:rsidP="008C3259">
            <w:pPr>
              <w:ind w:firstLine="0"/>
              <w:rPr>
                <w:sz w:val="16"/>
                <w:szCs w:val="16"/>
              </w:rPr>
            </w:pPr>
            <w:r w:rsidRPr="00B0444E">
              <w:rPr>
                <w:sz w:val="16"/>
                <w:szCs w:val="16"/>
              </w:rPr>
              <w:t>-0.25</w:t>
            </w:r>
          </w:p>
        </w:tc>
        <w:tc>
          <w:tcPr>
            <w:tcW w:w="709" w:type="dxa"/>
            <w:tcBorders>
              <w:top w:val="nil"/>
              <w:left w:val="single" w:sz="4" w:space="0" w:color="auto"/>
              <w:bottom w:val="nil"/>
              <w:right w:val="nil"/>
            </w:tcBorders>
            <w:vAlign w:val="center"/>
          </w:tcPr>
          <w:p w:rsidR="004A7303" w:rsidRPr="00B0444E" w:rsidRDefault="001B3DED" w:rsidP="008C3259">
            <w:pPr>
              <w:ind w:firstLine="0"/>
              <w:rPr>
                <w:sz w:val="16"/>
                <w:szCs w:val="16"/>
              </w:rPr>
            </w:pPr>
            <w:r w:rsidRPr="00B0444E">
              <w:rPr>
                <w:sz w:val="16"/>
                <w:szCs w:val="16"/>
              </w:rPr>
              <w:t>0.084</w:t>
            </w:r>
          </w:p>
        </w:tc>
        <w:tc>
          <w:tcPr>
            <w:tcW w:w="709" w:type="dxa"/>
            <w:tcBorders>
              <w:top w:val="nil"/>
              <w:left w:val="nil"/>
              <w:bottom w:val="nil"/>
              <w:right w:val="single" w:sz="4" w:space="0" w:color="auto"/>
            </w:tcBorders>
          </w:tcPr>
          <w:p w:rsidR="004A7303" w:rsidRPr="00B0444E" w:rsidRDefault="001B3DED" w:rsidP="008C3259">
            <w:pPr>
              <w:ind w:firstLine="0"/>
              <w:rPr>
                <w:sz w:val="16"/>
                <w:szCs w:val="16"/>
              </w:rPr>
            </w:pPr>
            <w:r w:rsidRPr="00B0444E">
              <w:rPr>
                <w:sz w:val="16"/>
                <w:szCs w:val="16"/>
              </w:rPr>
              <w:t>0.429</w:t>
            </w:r>
          </w:p>
        </w:tc>
        <w:tc>
          <w:tcPr>
            <w:tcW w:w="425" w:type="dxa"/>
            <w:tcBorders>
              <w:top w:val="nil"/>
              <w:left w:val="single" w:sz="4" w:space="0" w:color="auto"/>
              <w:bottom w:val="nil"/>
              <w:right w:val="nil"/>
            </w:tcBorders>
            <w:vAlign w:val="center"/>
          </w:tcPr>
          <w:p w:rsidR="004A7303" w:rsidRPr="00B0444E" w:rsidRDefault="001B3DED" w:rsidP="008C3259">
            <w:pPr>
              <w:ind w:firstLine="0"/>
              <w:rPr>
                <w:sz w:val="16"/>
                <w:szCs w:val="16"/>
              </w:rPr>
            </w:pPr>
            <w:r w:rsidRPr="00B0444E">
              <w:rPr>
                <w:sz w:val="16"/>
                <w:szCs w:val="16"/>
              </w:rPr>
              <w:t>6.3</w:t>
            </w:r>
          </w:p>
        </w:tc>
      </w:tr>
      <w:tr w:rsidR="008C3259" w:rsidRPr="00B0444E" w:rsidTr="004A7303">
        <w:trPr>
          <w:jc w:val="center"/>
        </w:trPr>
        <w:tc>
          <w:tcPr>
            <w:tcW w:w="567" w:type="dxa"/>
            <w:tcBorders>
              <w:top w:val="nil"/>
              <w:left w:val="nil"/>
              <w:bottom w:val="nil"/>
              <w:right w:val="nil"/>
            </w:tcBorders>
            <w:vAlign w:val="center"/>
          </w:tcPr>
          <w:p w:rsidR="008C3259" w:rsidRPr="00B0444E" w:rsidRDefault="00585AFD" w:rsidP="008C3259">
            <w:pPr>
              <w:ind w:firstLine="0"/>
              <w:rPr>
                <w:sz w:val="16"/>
                <w:szCs w:val="16"/>
              </w:rPr>
            </w:pPr>
            <w:r w:rsidRPr="00B0444E">
              <w:rPr>
                <w:sz w:val="16"/>
                <w:szCs w:val="16"/>
              </w:rPr>
              <w:t>9</w:t>
            </w:r>
          </w:p>
        </w:tc>
        <w:tc>
          <w:tcPr>
            <w:tcW w:w="426"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3.0</w:t>
            </w:r>
          </w:p>
        </w:tc>
        <w:tc>
          <w:tcPr>
            <w:tcW w:w="567"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18</w:t>
            </w:r>
          </w:p>
        </w:tc>
        <w:tc>
          <w:tcPr>
            <w:tcW w:w="430"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3.9</w:t>
            </w:r>
          </w:p>
        </w:tc>
        <w:tc>
          <w:tcPr>
            <w:tcW w:w="425"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3.6</w:t>
            </w:r>
          </w:p>
        </w:tc>
        <w:tc>
          <w:tcPr>
            <w:tcW w:w="426" w:type="dxa"/>
            <w:tcBorders>
              <w:top w:val="nil"/>
              <w:left w:val="nil"/>
              <w:bottom w:val="nil"/>
              <w:right w:val="single" w:sz="4" w:space="0" w:color="auto"/>
            </w:tcBorders>
            <w:vAlign w:val="center"/>
          </w:tcPr>
          <w:p w:rsidR="008C3259" w:rsidRPr="00B0444E" w:rsidRDefault="008C3259" w:rsidP="008C3259">
            <w:pPr>
              <w:ind w:firstLine="0"/>
              <w:rPr>
                <w:sz w:val="16"/>
                <w:szCs w:val="16"/>
              </w:rPr>
            </w:pPr>
            <w:r w:rsidRPr="00B0444E">
              <w:rPr>
                <w:sz w:val="16"/>
                <w:szCs w:val="16"/>
              </w:rPr>
              <w:t>3.2</w:t>
            </w:r>
          </w:p>
        </w:tc>
        <w:tc>
          <w:tcPr>
            <w:tcW w:w="425"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1.4</w:t>
            </w:r>
          </w:p>
        </w:tc>
        <w:tc>
          <w:tcPr>
            <w:tcW w:w="425"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1.3</w:t>
            </w:r>
          </w:p>
        </w:tc>
        <w:tc>
          <w:tcPr>
            <w:tcW w:w="425" w:type="dxa"/>
            <w:tcBorders>
              <w:top w:val="nil"/>
              <w:left w:val="nil"/>
              <w:bottom w:val="nil"/>
              <w:right w:val="single" w:sz="4" w:space="0" w:color="auto"/>
            </w:tcBorders>
            <w:vAlign w:val="center"/>
          </w:tcPr>
          <w:p w:rsidR="008C3259" w:rsidRPr="00B0444E" w:rsidRDefault="008C3259" w:rsidP="008C3259">
            <w:pPr>
              <w:ind w:firstLine="0"/>
              <w:rPr>
                <w:sz w:val="16"/>
                <w:szCs w:val="16"/>
              </w:rPr>
            </w:pPr>
            <w:r w:rsidRPr="00B0444E">
              <w:rPr>
                <w:sz w:val="16"/>
                <w:szCs w:val="16"/>
              </w:rPr>
              <w:t>1.2</w:t>
            </w:r>
          </w:p>
        </w:tc>
        <w:tc>
          <w:tcPr>
            <w:tcW w:w="567"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-0.77</w:t>
            </w:r>
          </w:p>
        </w:tc>
        <w:tc>
          <w:tcPr>
            <w:tcW w:w="567" w:type="dxa"/>
            <w:tcBorders>
              <w:top w:val="nil"/>
              <w:left w:val="nil"/>
              <w:bottom w:val="nil"/>
              <w:right w:val="single" w:sz="4" w:space="0" w:color="auto"/>
            </w:tcBorders>
          </w:tcPr>
          <w:p w:rsidR="004A7303" w:rsidRPr="00B0444E" w:rsidRDefault="008C3259" w:rsidP="008C3259">
            <w:pPr>
              <w:ind w:firstLine="0"/>
              <w:rPr>
                <w:sz w:val="16"/>
                <w:szCs w:val="16"/>
              </w:rPr>
            </w:pPr>
            <w:r w:rsidRPr="00B0444E">
              <w:rPr>
                <w:sz w:val="16"/>
                <w:szCs w:val="16"/>
              </w:rPr>
              <w:t>-</w:t>
            </w:r>
            <w:r w:rsidR="004A7303" w:rsidRPr="00B0444E">
              <w:rPr>
                <w:sz w:val="16"/>
                <w:szCs w:val="16"/>
              </w:rPr>
              <w:t>0.05</w:t>
            </w:r>
          </w:p>
        </w:tc>
        <w:tc>
          <w:tcPr>
            <w:tcW w:w="709"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0.640</w:t>
            </w:r>
          </w:p>
        </w:tc>
        <w:tc>
          <w:tcPr>
            <w:tcW w:w="709" w:type="dxa"/>
            <w:tcBorders>
              <w:top w:val="nil"/>
              <w:left w:val="nil"/>
              <w:bottom w:val="nil"/>
              <w:right w:val="single" w:sz="4" w:space="0" w:color="auto"/>
            </w:tcBorders>
          </w:tcPr>
          <w:p w:rsidR="008C3259" w:rsidRPr="00B0444E" w:rsidRDefault="008C3259" w:rsidP="008C3259">
            <w:pPr>
              <w:ind w:firstLine="0"/>
              <w:rPr>
                <w:sz w:val="16"/>
                <w:szCs w:val="16"/>
              </w:rPr>
            </w:pPr>
            <w:r w:rsidRPr="00B0444E">
              <w:rPr>
                <w:sz w:val="16"/>
                <w:szCs w:val="16"/>
              </w:rPr>
              <w:t>0.498</w:t>
            </w:r>
          </w:p>
        </w:tc>
        <w:tc>
          <w:tcPr>
            <w:tcW w:w="425"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6.4</w:t>
            </w:r>
          </w:p>
        </w:tc>
      </w:tr>
      <w:tr w:rsidR="008C3259" w:rsidRPr="00B0444E" w:rsidTr="008C3259">
        <w:trPr>
          <w:jc w:val="center"/>
        </w:trPr>
        <w:tc>
          <w:tcPr>
            <w:tcW w:w="567" w:type="dxa"/>
            <w:tcBorders>
              <w:top w:val="nil"/>
              <w:left w:val="nil"/>
              <w:bottom w:val="nil"/>
              <w:right w:val="nil"/>
            </w:tcBorders>
            <w:vAlign w:val="center"/>
          </w:tcPr>
          <w:p w:rsidR="008C3259" w:rsidRPr="00B0444E" w:rsidRDefault="00585AFD" w:rsidP="008C3259">
            <w:pPr>
              <w:ind w:firstLine="0"/>
              <w:rPr>
                <w:sz w:val="16"/>
                <w:szCs w:val="16"/>
              </w:rPr>
            </w:pPr>
            <w:r w:rsidRPr="00B0444E">
              <w:rPr>
                <w:sz w:val="16"/>
                <w:szCs w:val="16"/>
              </w:rPr>
              <w:t>10</w:t>
            </w:r>
          </w:p>
        </w:tc>
        <w:tc>
          <w:tcPr>
            <w:tcW w:w="426"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3.0</w:t>
            </w:r>
          </w:p>
        </w:tc>
        <w:tc>
          <w:tcPr>
            <w:tcW w:w="567"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19</w:t>
            </w:r>
          </w:p>
        </w:tc>
        <w:tc>
          <w:tcPr>
            <w:tcW w:w="430"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4.2</w:t>
            </w:r>
          </w:p>
        </w:tc>
        <w:tc>
          <w:tcPr>
            <w:tcW w:w="425"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3.4</w:t>
            </w:r>
          </w:p>
        </w:tc>
        <w:tc>
          <w:tcPr>
            <w:tcW w:w="426" w:type="dxa"/>
            <w:tcBorders>
              <w:top w:val="nil"/>
              <w:left w:val="nil"/>
              <w:bottom w:val="nil"/>
              <w:right w:val="single" w:sz="4" w:space="0" w:color="auto"/>
            </w:tcBorders>
            <w:vAlign w:val="center"/>
          </w:tcPr>
          <w:p w:rsidR="008C3259" w:rsidRPr="00B0444E" w:rsidRDefault="008C3259" w:rsidP="008C3259">
            <w:pPr>
              <w:ind w:firstLine="0"/>
              <w:rPr>
                <w:sz w:val="16"/>
                <w:szCs w:val="16"/>
              </w:rPr>
            </w:pPr>
            <w:r w:rsidRPr="00B0444E">
              <w:rPr>
                <w:sz w:val="16"/>
                <w:szCs w:val="16"/>
              </w:rPr>
              <w:t>2.6</w:t>
            </w:r>
          </w:p>
        </w:tc>
        <w:tc>
          <w:tcPr>
            <w:tcW w:w="425"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1.2</w:t>
            </w:r>
          </w:p>
        </w:tc>
        <w:tc>
          <w:tcPr>
            <w:tcW w:w="425"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1.2</w:t>
            </w:r>
          </w:p>
        </w:tc>
        <w:tc>
          <w:tcPr>
            <w:tcW w:w="425" w:type="dxa"/>
            <w:tcBorders>
              <w:top w:val="nil"/>
              <w:left w:val="nil"/>
              <w:bottom w:val="nil"/>
              <w:right w:val="single" w:sz="4" w:space="0" w:color="auto"/>
            </w:tcBorders>
            <w:vAlign w:val="center"/>
          </w:tcPr>
          <w:p w:rsidR="008C3259" w:rsidRPr="00B0444E" w:rsidRDefault="008C3259" w:rsidP="008C3259">
            <w:pPr>
              <w:ind w:firstLine="0"/>
              <w:rPr>
                <w:sz w:val="16"/>
                <w:szCs w:val="16"/>
              </w:rPr>
            </w:pPr>
            <w:r w:rsidRPr="00B0444E">
              <w:rPr>
                <w:sz w:val="16"/>
                <w:szCs w:val="16"/>
              </w:rPr>
              <w:t>1.2</w:t>
            </w:r>
          </w:p>
        </w:tc>
        <w:tc>
          <w:tcPr>
            <w:tcW w:w="567"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-0.15</w:t>
            </w:r>
          </w:p>
        </w:tc>
        <w:tc>
          <w:tcPr>
            <w:tcW w:w="567" w:type="dxa"/>
            <w:tcBorders>
              <w:top w:val="nil"/>
              <w:left w:val="nil"/>
              <w:bottom w:val="nil"/>
              <w:right w:val="single" w:sz="4" w:space="0" w:color="auto"/>
            </w:tcBorders>
          </w:tcPr>
          <w:p w:rsidR="008C3259" w:rsidRPr="00B0444E" w:rsidRDefault="008C3259" w:rsidP="008C3259">
            <w:pPr>
              <w:ind w:firstLine="0"/>
              <w:rPr>
                <w:sz w:val="16"/>
                <w:szCs w:val="16"/>
              </w:rPr>
            </w:pPr>
            <w:r w:rsidRPr="00B0444E">
              <w:rPr>
                <w:sz w:val="16"/>
                <w:szCs w:val="16"/>
              </w:rPr>
              <w:t>-0.31</w:t>
            </w:r>
          </w:p>
        </w:tc>
        <w:tc>
          <w:tcPr>
            <w:tcW w:w="709"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0.905</w:t>
            </w:r>
          </w:p>
        </w:tc>
        <w:tc>
          <w:tcPr>
            <w:tcW w:w="709" w:type="dxa"/>
            <w:tcBorders>
              <w:top w:val="nil"/>
              <w:left w:val="nil"/>
              <w:bottom w:val="nil"/>
              <w:right w:val="single" w:sz="4" w:space="0" w:color="auto"/>
            </w:tcBorders>
          </w:tcPr>
          <w:p w:rsidR="008C3259" w:rsidRPr="00B0444E" w:rsidRDefault="008C3259" w:rsidP="008C3259">
            <w:pPr>
              <w:ind w:firstLine="0"/>
              <w:rPr>
                <w:sz w:val="16"/>
                <w:szCs w:val="16"/>
              </w:rPr>
            </w:pPr>
            <w:r w:rsidRPr="00B0444E">
              <w:rPr>
                <w:sz w:val="16"/>
                <w:szCs w:val="16"/>
              </w:rPr>
              <w:t>0.526</w:t>
            </w:r>
          </w:p>
        </w:tc>
        <w:tc>
          <w:tcPr>
            <w:tcW w:w="425"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6.2</w:t>
            </w:r>
          </w:p>
        </w:tc>
      </w:tr>
      <w:tr w:rsidR="008C3259" w:rsidRPr="00B0444E" w:rsidTr="008C3259">
        <w:trPr>
          <w:jc w:val="center"/>
        </w:trPr>
        <w:tc>
          <w:tcPr>
            <w:tcW w:w="567" w:type="dxa"/>
            <w:tcBorders>
              <w:top w:val="nil"/>
              <w:left w:val="nil"/>
              <w:bottom w:val="nil"/>
              <w:right w:val="nil"/>
            </w:tcBorders>
            <w:vAlign w:val="center"/>
          </w:tcPr>
          <w:p w:rsidR="008C3259" w:rsidRPr="00B0444E" w:rsidRDefault="00585AFD" w:rsidP="008C3259">
            <w:pPr>
              <w:ind w:firstLine="0"/>
              <w:rPr>
                <w:sz w:val="16"/>
                <w:szCs w:val="16"/>
              </w:rPr>
            </w:pPr>
            <w:r w:rsidRPr="00B0444E">
              <w:rPr>
                <w:sz w:val="16"/>
                <w:szCs w:val="16"/>
              </w:rPr>
              <w:t>11</w:t>
            </w:r>
          </w:p>
        </w:tc>
        <w:tc>
          <w:tcPr>
            <w:tcW w:w="426"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3.0</w:t>
            </w:r>
          </w:p>
        </w:tc>
        <w:tc>
          <w:tcPr>
            <w:tcW w:w="567"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19</w:t>
            </w:r>
          </w:p>
        </w:tc>
        <w:tc>
          <w:tcPr>
            <w:tcW w:w="430"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4.2</w:t>
            </w:r>
          </w:p>
        </w:tc>
        <w:tc>
          <w:tcPr>
            <w:tcW w:w="425"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3.4</w:t>
            </w:r>
          </w:p>
        </w:tc>
        <w:tc>
          <w:tcPr>
            <w:tcW w:w="426" w:type="dxa"/>
            <w:tcBorders>
              <w:top w:val="nil"/>
              <w:left w:val="nil"/>
              <w:bottom w:val="nil"/>
              <w:right w:val="single" w:sz="4" w:space="0" w:color="auto"/>
            </w:tcBorders>
            <w:vAlign w:val="center"/>
          </w:tcPr>
          <w:p w:rsidR="008C3259" w:rsidRPr="00B0444E" w:rsidRDefault="008C3259" w:rsidP="008C3259">
            <w:pPr>
              <w:ind w:firstLine="0"/>
              <w:rPr>
                <w:sz w:val="16"/>
                <w:szCs w:val="16"/>
              </w:rPr>
            </w:pPr>
            <w:r w:rsidRPr="00B0444E">
              <w:rPr>
                <w:sz w:val="16"/>
                <w:szCs w:val="16"/>
              </w:rPr>
              <w:t>2.6</w:t>
            </w:r>
          </w:p>
        </w:tc>
        <w:tc>
          <w:tcPr>
            <w:tcW w:w="425"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1.8</w:t>
            </w:r>
          </w:p>
        </w:tc>
        <w:tc>
          <w:tcPr>
            <w:tcW w:w="425" w:type="dxa"/>
            <w:tcBorders>
              <w:top w:val="nil"/>
              <w:left w:val="nil"/>
              <w:bottom w:val="nil"/>
              <w:right w:val="nil"/>
            </w:tcBorders>
            <w:vAlign w:val="center"/>
          </w:tcPr>
          <w:p w:rsidR="008C3259" w:rsidRPr="00B0444E" w:rsidRDefault="008C3259" w:rsidP="008C3259">
            <w:pPr>
              <w:ind w:firstLine="0"/>
              <w:rPr>
                <w:sz w:val="16"/>
                <w:szCs w:val="16"/>
              </w:rPr>
            </w:pPr>
            <w:r w:rsidRPr="00B0444E">
              <w:rPr>
                <w:sz w:val="16"/>
                <w:szCs w:val="16"/>
              </w:rPr>
              <w:t>1.1</w:t>
            </w:r>
          </w:p>
        </w:tc>
        <w:tc>
          <w:tcPr>
            <w:tcW w:w="425" w:type="dxa"/>
            <w:tcBorders>
              <w:top w:val="nil"/>
              <w:left w:val="nil"/>
              <w:bottom w:val="nil"/>
              <w:right w:val="single" w:sz="4" w:space="0" w:color="auto"/>
            </w:tcBorders>
            <w:vAlign w:val="center"/>
          </w:tcPr>
          <w:p w:rsidR="008C3259" w:rsidRPr="00B0444E" w:rsidRDefault="008C3259" w:rsidP="008C3259">
            <w:pPr>
              <w:ind w:firstLine="0"/>
              <w:rPr>
                <w:sz w:val="16"/>
                <w:szCs w:val="16"/>
              </w:rPr>
            </w:pPr>
            <w:r w:rsidRPr="00B0444E">
              <w:rPr>
                <w:sz w:val="16"/>
                <w:szCs w:val="16"/>
              </w:rPr>
              <w:t>0.8</w:t>
            </w:r>
          </w:p>
        </w:tc>
        <w:tc>
          <w:tcPr>
            <w:tcW w:w="567"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w:t>
            </w:r>
          </w:p>
        </w:tc>
        <w:tc>
          <w:tcPr>
            <w:tcW w:w="567" w:type="dxa"/>
            <w:tcBorders>
              <w:top w:val="nil"/>
              <w:left w:val="nil"/>
              <w:bottom w:val="nil"/>
              <w:right w:val="single" w:sz="4" w:space="0" w:color="auto"/>
            </w:tcBorders>
          </w:tcPr>
          <w:p w:rsidR="008C3259" w:rsidRPr="00B0444E" w:rsidRDefault="008C3259" w:rsidP="008C3259">
            <w:pPr>
              <w:ind w:firstLine="0"/>
              <w:rPr>
                <w:sz w:val="16"/>
                <w:szCs w:val="16"/>
              </w:rPr>
            </w:pPr>
            <w:r w:rsidRPr="00B0444E">
              <w:rPr>
                <w:sz w:val="16"/>
                <w:szCs w:val="16"/>
              </w:rPr>
              <w:t>-0.18</w:t>
            </w:r>
          </w:p>
        </w:tc>
        <w:tc>
          <w:tcPr>
            <w:tcW w:w="709"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w:t>
            </w:r>
          </w:p>
        </w:tc>
        <w:tc>
          <w:tcPr>
            <w:tcW w:w="709" w:type="dxa"/>
            <w:tcBorders>
              <w:top w:val="nil"/>
              <w:left w:val="nil"/>
              <w:bottom w:val="nil"/>
              <w:right w:val="single" w:sz="4" w:space="0" w:color="auto"/>
            </w:tcBorders>
          </w:tcPr>
          <w:p w:rsidR="008C3259" w:rsidRPr="00B0444E" w:rsidRDefault="008C3259" w:rsidP="008C3259">
            <w:pPr>
              <w:ind w:firstLine="0"/>
              <w:rPr>
                <w:sz w:val="16"/>
                <w:szCs w:val="16"/>
              </w:rPr>
            </w:pPr>
            <w:r w:rsidRPr="00B0444E">
              <w:rPr>
                <w:sz w:val="16"/>
                <w:szCs w:val="16"/>
              </w:rPr>
              <w:t>0.522</w:t>
            </w:r>
          </w:p>
        </w:tc>
        <w:tc>
          <w:tcPr>
            <w:tcW w:w="425" w:type="dxa"/>
            <w:tcBorders>
              <w:top w:val="nil"/>
              <w:left w:val="single" w:sz="4" w:space="0" w:color="auto"/>
              <w:bottom w:val="nil"/>
              <w:right w:val="nil"/>
            </w:tcBorders>
            <w:vAlign w:val="center"/>
          </w:tcPr>
          <w:p w:rsidR="008C3259" w:rsidRPr="00B0444E" w:rsidRDefault="008C3259" w:rsidP="008C3259">
            <w:pPr>
              <w:ind w:firstLine="0"/>
              <w:rPr>
                <w:sz w:val="16"/>
                <w:szCs w:val="16"/>
              </w:rPr>
            </w:pPr>
            <w:r w:rsidRPr="00B0444E">
              <w:rPr>
                <w:sz w:val="16"/>
                <w:szCs w:val="16"/>
              </w:rPr>
              <w:t>5.7</w:t>
            </w:r>
          </w:p>
        </w:tc>
      </w:tr>
      <w:tr w:rsidR="008C3259" w:rsidRPr="00B0444E" w:rsidTr="008C3259">
        <w:trPr>
          <w:jc w:val="center"/>
        </w:trPr>
        <w:tc>
          <w:tcPr>
            <w:tcW w:w="567" w:type="dxa"/>
            <w:tcBorders>
              <w:top w:val="nil"/>
              <w:left w:val="nil"/>
              <w:bottom w:val="single" w:sz="4" w:space="0" w:color="auto"/>
              <w:right w:val="nil"/>
            </w:tcBorders>
            <w:vAlign w:val="center"/>
          </w:tcPr>
          <w:p w:rsidR="008C3259" w:rsidRPr="00B0444E" w:rsidRDefault="00585AFD" w:rsidP="00A53A14">
            <w:pPr>
              <w:ind w:firstLine="0"/>
              <w:rPr>
                <w:sz w:val="16"/>
                <w:szCs w:val="16"/>
              </w:rPr>
            </w:pPr>
            <w:r w:rsidRPr="00B0444E">
              <w:rPr>
                <w:sz w:val="16"/>
                <w:szCs w:val="16"/>
              </w:rPr>
              <w:t>12</w:t>
            </w:r>
          </w:p>
        </w:tc>
        <w:tc>
          <w:tcPr>
            <w:tcW w:w="426" w:type="dxa"/>
            <w:tcBorders>
              <w:top w:val="nil"/>
              <w:left w:val="nil"/>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3.0</w:t>
            </w:r>
          </w:p>
        </w:tc>
        <w:tc>
          <w:tcPr>
            <w:tcW w:w="567" w:type="dxa"/>
            <w:tcBorders>
              <w:top w:val="nil"/>
              <w:left w:val="nil"/>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19</w:t>
            </w:r>
          </w:p>
        </w:tc>
        <w:tc>
          <w:tcPr>
            <w:tcW w:w="430" w:type="dxa"/>
            <w:tcBorders>
              <w:top w:val="nil"/>
              <w:left w:val="nil"/>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4.5</w:t>
            </w:r>
          </w:p>
        </w:tc>
        <w:tc>
          <w:tcPr>
            <w:tcW w:w="425" w:type="dxa"/>
            <w:tcBorders>
              <w:top w:val="nil"/>
              <w:left w:val="nil"/>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3.2</w:t>
            </w:r>
          </w:p>
        </w:tc>
        <w:tc>
          <w:tcPr>
            <w:tcW w:w="426" w:type="dxa"/>
            <w:tcBorders>
              <w:top w:val="nil"/>
              <w:left w:val="nil"/>
              <w:bottom w:val="single" w:sz="4" w:space="0" w:color="auto"/>
              <w:right w:val="single" w:sz="4" w:space="0" w:color="auto"/>
            </w:tcBorders>
            <w:vAlign w:val="center"/>
          </w:tcPr>
          <w:p w:rsidR="008C3259" w:rsidRPr="00B0444E" w:rsidRDefault="008C3259" w:rsidP="008C3259">
            <w:pPr>
              <w:ind w:firstLine="0"/>
              <w:rPr>
                <w:sz w:val="16"/>
                <w:szCs w:val="16"/>
              </w:rPr>
            </w:pPr>
            <w:r w:rsidRPr="00B0444E">
              <w:rPr>
                <w:sz w:val="16"/>
                <w:szCs w:val="16"/>
              </w:rPr>
              <w:t>2.5</w:t>
            </w:r>
          </w:p>
        </w:tc>
        <w:tc>
          <w:tcPr>
            <w:tcW w:w="425" w:type="dxa"/>
            <w:tcBorders>
              <w:top w:val="nil"/>
              <w:left w:val="single" w:sz="4" w:space="0" w:color="auto"/>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1.6</w:t>
            </w:r>
          </w:p>
        </w:tc>
        <w:tc>
          <w:tcPr>
            <w:tcW w:w="425" w:type="dxa"/>
            <w:tcBorders>
              <w:top w:val="nil"/>
              <w:left w:val="nil"/>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1.2</w:t>
            </w:r>
          </w:p>
        </w:tc>
        <w:tc>
          <w:tcPr>
            <w:tcW w:w="425" w:type="dxa"/>
            <w:tcBorders>
              <w:top w:val="nil"/>
              <w:left w:val="nil"/>
              <w:bottom w:val="single" w:sz="4" w:space="0" w:color="auto"/>
              <w:right w:val="single" w:sz="4" w:space="0" w:color="auto"/>
            </w:tcBorders>
            <w:vAlign w:val="center"/>
          </w:tcPr>
          <w:p w:rsidR="008C3259" w:rsidRPr="00B0444E" w:rsidRDefault="008C3259" w:rsidP="008C3259">
            <w:pPr>
              <w:ind w:firstLine="0"/>
              <w:rPr>
                <w:sz w:val="16"/>
                <w:szCs w:val="16"/>
              </w:rPr>
            </w:pPr>
            <w:r w:rsidRPr="00B0444E">
              <w:rPr>
                <w:sz w:val="16"/>
                <w:szCs w:val="16"/>
              </w:rPr>
              <w:t>0.9</w:t>
            </w:r>
          </w:p>
        </w:tc>
        <w:tc>
          <w:tcPr>
            <w:tcW w:w="567" w:type="dxa"/>
            <w:tcBorders>
              <w:top w:val="nil"/>
              <w:left w:val="single" w:sz="4" w:space="0" w:color="auto"/>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w:t>
            </w:r>
          </w:p>
        </w:tc>
        <w:tc>
          <w:tcPr>
            <w:tcW w:w="567" w:type="dxa"/>
            <w:tcBorders>
              <w:top w:val="nil"/>
              <w:left w:val="nil"/>
              <w:bottom w:val="single" w:sz="4" w:space="0" w:color="auto"/>
              <w:right w:val="single" w:sz="4" w:space="0" w:color="auto"/>
            </w:tcBorders>
          </w:tcPr>
          <w:p w:rsidR="008C3259" w:rsidRPr="00B0444E" w:rsidRDefault="008C3259" w:rsidP="008C3259">
            <w:pPr>
              <w:ind w:firstLine="0"/>
              <w:rPr>
                <w:sz w:val="16"/>
                <w:szCs w:val="16"/>
              </w:rPr>
            </w:pPr>
            <w:r w:rsidRPr="00B0444E">
              <w:rPr>
                <w:sz w:val="16"/>
                <w:szCs w:val="16"/>
              </w:rPr>
              <w:t>-</w:t>
            </w:r>
          </w:p>
        </w:tc>
        <w:tc>
          <w:tcPr>
            <w:tcW w:w="709" w:type="dxa"/>
            <w:tcBorders>
              <w:top w:val="nil"/>
              <w:left w:val="single" w:sz="4" w:space="0" w:color="auto"/>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w:t>
            </w:r>
          </w:p>
        </w:tc>
        <w:tc>
          <w:tcPr>
            <w:tcW w:w="709" w:type="dxa"/>
            <w:tcBorders>
              <w:top w:val="nil"/>
              <w:left w:val="nil"/>
              <w:bottom w:val="single" w:sz="4" w:space="0" w:color="auto"/>
              <w:right w:val="single" w:sz="4" w:space="0" w:color="auto"/>
            </w:tcBorders>
          </w:tcPr>
          <w:p w:rsidR="008C3259" w:rsidRPr="00B0444E" w:rsidRDefault="008C3259" w:rsidP="008C3259">
            <w:pPr>
              <w:ind w:firstLine="0"/>
              <w:rPr>
                <w:sz w:val="16"/>
                <w:szCs w:val="16"/>
              </w:rPr>
            </w:pPr>
            <w:r w:rsidRPr="00B0444E">
              <w:rPr>
                <w:sz w:val="16"/>
                <w:szCs w:val="16"/>
              </w:rPr>
              <w:t>-</w:t>
            </w:r>
          </w:p>
        </w:tc>
        <w:tc>
          <w:tcPr>
            <w:tcW w:w="425" w:type="dxa"/>
            <w:tcBorders>
              <w:top w:val="nil"/>
              <w:left w:val="single" w:sz="4" w:space="0" w:color="auto"/>
              <w:bottom w:val="single" w:sz="4" w:space="0" w:color="auto"/>
              <w:right w:val="nil"/>
            </w:tcBorders>
            <w:vAlign w:val="center"/>
          </w:tcPr>
          <w:p w:rsidR="008C3259" w:rsidRPr="00B0444E" w:rsidRDefault="008C3259" w:rsidP="008C3259">
            <w:pPr>
              <w:ind w:firstLine="0"/>
              <w:rPr>
                <w:sz w:val="16"/>
                <w:szCs w:val="16"/>
              </w:rPr>
            </w:pPr>
            <w:r w:rsidRPr="00B0444E">
              <w:rPr>
                <w:sz w:val="16"/>
                <w:szCs w:val="16"/>
              </w:rPr>
              <w:t>5.6</w:t>
            </w:r>
          </w:p>
        </w:tc>
      </w:tr>
    </w:tbl>
    <w:p w:rsidR="008C3259" w:rsidRPr="00B0444E" w:rsidRDefault="00F51E12" w:rsidP="00F651C3">
      <w:pPr>
        <w:spacing w:before="60"/>
        <w:rPr>
          <w:lang w:eastAsia="en-US"/>
        </w:rPr>
      </w:pPr>
      <w:r w:rsidRPr="00B0444E">
        <w:rPr>
          <w:noProof/>
          <w:lang w:val="tr-TR" w:eastAsia="tr-TR"/>
        </w:rPr>
        <w:drawing>
          <wp:inline distT="0" distB="0" distL="0" distR="0" wp14:anchorId="1DF8778F" wp14:editId="600F6C15">
            <wp:extent cx="4443095" cy="1371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30BFD" w:rsidRPr="00B0444E" w:rsidRDefault="00626247" w:rsidP="00C30BFD">
      <w:pPr>
        <w:pStyle w:val="CaptionShort"/>
      </w:pPr>
      <w:r w:rsidRPr="00B0444E">
        <w:rPr>
          <w:b/>
        </w:rPr>
        <w:t xml:space="preserve">Figure </w:t>
      </w:r>
      <w:r w:rsidR="003A72DB">
        <w:rPr>
          <w:b/>
        </w:rPr>
        <w:t>3</w:t>
      </w:r>
      <w:r w:rsidR="00C30BFD" w:rsidRPr="00B0444E">
        <w:rPr>
          <w:b/>
        </w:rPr>
        <w:t>.</w:t>
      </w:r>
      <w:r w:rsidR="00C30BFD" w:rsidRPr="00B0444E">
        <w:t xml:space="preserve"> </w:t>
      </w:r>
      <w:r w:rsidR="00F651C3" w:rsidRPr="00B0444E">
        <w:rPr>
          <w:position w:val="-10"/>
        </w:rPr>
        <w:object w:dxaOrig="279" w:dyaOrig="300">
          <v:shape id="_x0000_i1055" type="#_x0000_t75" style="width:14.25pt;height:15pt" o:ole="">
            <v:imagedata r:id="rId62" o:title=""/>
          </v:shape>
          <o:OLEObject Type="Embed" ProgID="Equation.KSEE3" ShapeID="_x0000_i1055" DrawAspect="Content" ObjectID="_1587447390" r:id="rId63"/>
        </w:object>
      </w:r>
      <w:proofErr w:type="gramStart"/>
      <w:r w:rsidR="00C30BFD" w:rsidRPr="00B0444E">
        <w:t>distribution</w:t>
      </w:r>
      <w:proofErr w:type="gramEnd"/>
      <w:r w:rsidR="00C30BFD" w:rsidRPr="00B0444E">
        <w:t xml:space="preserve"> along diffuser edges</w:t>
      </w:r>
    </w:p>
    <w:p w:rsidR="008C3259" w:rsidRDefault="00C30BFD" w:rsidP="007E355D">
      <w:pPr>
        <w:rPr>
          <w:lang w:eastAsia="en-US"/>
        </w:rPr>
      </w:pPr>
      <w:r w:rsidRPr="00B0444E">
        <w:rPr>
          <w:lang w:eastAsia="en-US"/>
        </w:rPr>
        <w:lastRenderedPageBreak/>
        <w:t xml:space="preserve">Table </w:t>
      </w:r>
      <w:r w:rsidR="003A72DB">
        <w:rPr>
          <w:lang w:eastAsia="en-US"/>
        </w:rPr>
        <w:t>6</w:t>
      </w:r>
      <w:r w:rsidRPr="00B0444E">
        <w:rPr>
          <w:lang w:eastAsia="en-US"/>
        </w:rPr>
        <w:t xml:space="preserve"> shows that the Case-</w:t>
      </w:r>
      <w:r w:rsidR="00F51E12" w:rsidRPr="00B0444E">
        <w:rPr>
          <w:lang w:eastAsia="en-US"/>
        </w:rPr>
        <w:t>12</w:t>
      </w:r>
      <w:r w:rsidRPr="00B0444E">
        <w:rPr>
          <w:lang w:eastAsia="en-US"/>
        </w:rPr>
        <w:t xml:space="preserve">* with the extended </w:t>
      </w:r>
      <w:r w:rsidR="00F51E12" w:rsidRPr="00B0444E">
        <w:rPr>
          <w:lang w:eastAsia="en-US"/>
        </w:rPr>
        <w:t xml:space="preserve">computation domain </w:t>
      </w:r>
      <w:r w:rsidRPr="00B0444E">
        <w:rPr>
          <w:lang w:eastAsia="en-US"/>
        </w:rPr>
        <w:t>by adding</w:t>
      </w:r>
      <w:r w:rsidR="00F51E12" w:rsidRPr="00B0444E">
        <w:rPr>
          <w:lang w:eastAsia="en-US"/>
        </w:rPr>
        <w:t xml:space="preserve"> the</w:t>
      </w:r>
      <w:r w:rsidRPr="00B0444E">
        <w:rPr>
          <w:lang w:eastAsia="en-US"/>
        </w:rPr>
        <w:t xml:space="preserve"> contraction geometry to flow </w:t>
      </w:r>
      <w:r w:rsidR="00F51E12" w:rsidRPr="00B0444E">
        <w:rPr>
          <w:lang w:eastAsia="en-US"/>
        </w:rPr>
        <w:t xml:space="preserve">volume </w:t>
      </w:r>
      <w:r w:rsidRPr="00B0444E">
        <w:rPr>
          <w:lang w:eastAsia="en-US"/>
        </w:rPr>
        <w:t>changed result dramatically. Thereby, it was possible to compare how results</w:t>
      </w:r>
      <w:r w:rsidRPr="00B0444E">
        <w:rPr>
          <w:strike/>
          <w:color w:val="FF0000"/>
          <w:lang w:eastAsia="en-US"/>
        </w:rPr>
        <w:t xml:space="preserve"> </w:t>
      </w:r>
      <w:r w:rsidRPr="00B0444E">
        <w:rPr>
          <w:lang w:eastAsia="en-US"/>
        </w:rPr>
        <w:t>affected with different velocity distribution</w:t>
      </w:r>
      <w:r w:rsidR="006F2065" w:rsidRPr="00B0444E">
        <w:rPr>
          <w:lang w:eastAsia="en-US"/>
        </w:rPr>
        <w:t>s</w:t>
      </w:r>
      <w:r w:rsidRPr="00B0444E">
        <w:rPr>
          <w:lang w:eastAsia="en-US"/>
        </w:rPr>
        <w:t xml:space="preserve"> at the entrance surface of</w:t>
      </w:r>
      <w:r w:rsidR="006F2065" w:rsidRPr="00B0444E">
        <w:rPr>
          <w:lang w:eastAsia="en-US"/>
        </w:rPr>
        <w:t xml:space="preserve"> the</w:t>
      </w:r>
      <w:r w:rsidRPr="00B0444E">
        <w:rPr>
          <w:lang w:eastAsia="en-US"/>
        </w:rPr>
        <w:t xml:space="preserve"> diffuser. The flow uniformity in a particular transverse cross-section of the test section can be expressed by the relative difference between the </w:t>
      </w:r>
      <w:proofErr w:type="spellStart"/>
      <w:r w:rsidRPr="00B0444E">
        <w:rPr>
          <w:lang w:eastAsia="en-US"/>
        </w:rPr>
        <w:t>streamwise</w:t>
      </w:r>
      <w:proofErr w:type="spellEnd"/>
      <w:r w:rsidRPr="00B0444E">
        <w:rPr>
          <w:lang w:eastAsia="en-US"/>
        </w:rPr>
        <w:t xml:space="preserve"> velocity at any point (outside the boundary layer) on this section and</w:t>
      </w:r>
      <w:r w:rsidR="00F651C3">
        <w:rPr>
          <w:rFonts w:asciiTheme="minorHAnsi" w:eastAsiaTheme="minorHAnsi" w:hAnsiTheme="minorHAnsi" w:cstheme="minorBidi"/>
          <w:position w:val="-10"/>
          <w:sz w:val="22"/>
          <w:szCs w:val="22"/>
          <w:lang w:val="tr-TR" w:eastAsia="en-US"/>
        </w:rPr>
        <w:object w:dxaOrig="345" w:dyaOrig="300">
          <v:shape id="_x0000_i1056" type="#_x0000_t75" style="width:18pt;height:15pt" o:ole="">
            <v:imagedata r:id="rId64" o:title=""/>
          </v:shape>
          <o:OLEObject Type="Embed" ProgID="Equation.KSEE3" ShapeID="_x0000_i1056" DrawAspect="Content" ObjectID="_1587447391" r:id="rId65"/>
        </w:object>
      </w:r>
      <w:r w:rsidRPr="00B0444E">
        <w:rPr>
          <w:sz w:val="16"/>
          <w:lang w:eastAsia="en-US"/>
        </w:rPr>
        <w:t xml:space="preserve">. </w:t>
      </w:r>
      <w:r w:rsidRPr="00B0444E">
        <w:rPr>
          <w:lang w:eastAsia="en-US"/>
        </w:rPr>
        <w:t>Accordingly,</w:t>
      </w:r>
    </w:p>
    <w:p w:rsidR="00F651C3" w:rsidRPr="00B0444E" w:rsidRDefault="00F651C3" w:rsidP="00F651C3">
      <w:pPr>
        <w:spacing w:before="240" w:after="240"/>
        <w:ind w:left="170" w:firstLine="0"/>
        <w:rPr>
          <w:lang w:eastAsia="en-US"/>
        </w:rPr>
      </w:pPr>
      <w:r>
        <w:rPr>
          <w:rFonts w:asciiTheme="minorHAnsi" w:eastAsiaTheme="minorHAnsi" w:hAnsiTheme="minorHAnsi" w:cstheme="minorBidi"/>
          <w:position w:val="-24"/>
          <w:sz w:val="22"/>
          <w:szCs w:val="22"/>
          <w:lang w:val="tr-TR" w:eastAsia="en-US"/>
        </w:rPr>
        <w:object w:dxaOrig="2205" w:dyaOrig="600">
          <v:shape id="_x0000_i1057" type="#_x0000_t75" style="width:110.25pt;height:30pt" o:ole="">
            <v:imagedata r:id="rId66" o:title=""/>
          </v:shape>
          <o:OLEObject Type="Embed" ProgID="Equation.KSEE3" ShapeID="_x0000_i1057" DrawAspect="Content" ObjectID="_1587447392" r:id="rId67"/>
        </w:object>
      </w:r>
      <w:r>
        <w:rPr>
          <w:rFonts w:asciiTheme="minorHAnsi" w:eastAsiaTheme="minorHAnsi" w:hAnsiTheme="minorHAnsi" w:cstheme="minorBidi"/>
          <w:sz w:val="22"/>
          <w:szCs w:val="22"/>
          <w:lang w:val="tr-TR" w:eastAsia="en-US"/>
        </w:rPr>
        <w:tab/>
      </w:r>
      <w:r>
        <w:rPr>
          <w:rFonts w:asciiTheme="minorHAnsi" w:eastAsiaTheme="minorHAnsi" w:hAnsiTheme="minorHAnsi" w:cstheme="minorBidi"/>
          <w:sz w:val="22"/>
          <w:szCs w:val="22"/>
          <w:lang w:val="tr-TR" w:eastAsia="en-US"/>
        </w:rPr>
        <w:tab/>
      </w:r>
      <w:r>
        <w:rPr>
          <w:rFonts w:asciiTheme="minorHAnsi" w:eastAsiaTheme="minorHAnsi" w:hAnsiTheme="minorHAnsi" w:cstheme="minorBidi"/>
          <w:sz w:val="22"/>
          <w:szCs w:val="22"/>
          <w:lang w:val="tr-TR" w:eastAsia="en-US"/>
        </w:rPr>
        <w:tab/>
      </w:r>
      <w:r>
        <w:rPr>
          <w:rFonts w:asciiTheme="minorHAnsi" w:eastAsiaTheme="minorHAnsi" w:hAnsiTheme="minorHAnsi" w:cstheme="minorBidi"/>
          <w:sz w:val="22"/>
          <w:szCs w:val="22"/>
          <w:lang w:val="tr-TR" w:eastAsia="en-US"/>
        </w:rPr>
        <w:tab/>
      </w:r>
      <w:r>
        <w:rPr>
          <w:rFonts w:asciiTheme="minorHAnsi" w:eastAsiaTheme="minorHAnsi" w:hAnsiTheme="minorHAnsi" w:cstheme="minorBidi"/>
          <w:sz w:val="22"/>
          <w:szCs w:val="22"/>
          <w:lang w:val="tr-TR" w:eastAsia="en-US"/>
        </w:rPr>
        <w:tab/>
      </w:r>
      <w:r w:rsidRPr="00DA116F">
        <w:rPr>
          <w:rFonts w:eastAsiaTheme="minorHAnsi"/>
          <w:szCs w:val="22"/>
          <w:lang w:val="tr-TR" w:eastAsia="en-US"/>
        </w:rPr>
        <w:tab/>
        <w:t>(3)</w:t>
      </w:r>
    </w:p>
    <w:p w:rsidR="00C30BFD" w:rsidRPr="00B0444E" w:rsidRDefault="00C30BFD" w:rsidP="00C30BFD">
      <w:pPr>
        <w:rPr>
          <w:lang w:eastAsia="en-US"/>
        </w:rPr>
      </w:pPr>
      <w:proofErr w:type="gramStart"/>
      <w:r w:rsidRPr="00B0444E">
        <w:rPr>
          <w:lang w:eastAsia="en-US"/>
        </w:rPr>
        <w:t>may</w:t>
      </w:r>
      <w:proofErr w:type="gramEnd"/>
      <w:r w:rsidRPr="00B0444E">
        <w:rPr>
          <w:lang w:eastAsia="en-US"/>
        </w:rPr>
        <w:t xml:space="preserve"> be written for the percentage of the </w:t>
      </w:r>
      <w:proofErr w:type="spellStart"/>
      <w:r w:rsidRPr="00B0444E">
        <w:rPr>
          <w:lang w:eastAsia="en-US"/>
        </w:rPr>
        <w:t>streamwise</w:t>
      </w:r>
      <w:proofErr w:type="spellEnd"/>
      <w:r w:rsidRPr="00B0444E">
        <w:rPr>
          <w:lang w:eastAsia="en-US"/>
        </w:rPr>
        <w:t xml:space="preserve"> (X axis direction) flow uniformity at any particular cross-section. For the velocities in the Z directions, the </w:t>
      </w:r>
      <w:r w:rsidR="00F651C3">
        <w:rPr>
          <w:rFonts w:asciiTheme="minorHAnsi" w:eastAsiaTheme="minorHAnsi" w:hAnsiTheme="minorHAnsi" w:cstheme="minorBidi"/>
          <w:position w:val="-10"/>
          <w:sz w:val="22"/>
          <w:szCs w:val="22"/>
          <w:lang w:val="tr-TR" w:eastAsia="en-US"/>
        </w:rPr>
        <w:object w:dxaOrig="345" w:dyaOrig="300">
          <v:shape id="_x0000_i1058" type="#_x0000_t75" style="width:18pt;height:15pt" o:ole="">
            <v:imagedata r:id="rId64" o:title=""/>
          </v:shape>
          <o:OLEObject Type="Embed" ProgID="Equation.KSEE3" ShapeID="_x0000_i1058" DrawAspect="Content" ObjectID="_1587447393" r:id="rId68"/>
        </w:object>
      </w:r>
      <w:r w:rsidRPr="00B0444E">
        <w:rPr>
          <w:lang w:eastAsia="en-US"/>
        </w:rPr>
        <w:t>value in the numerator is ignored.</w:t>
      </w:r>
    </w:p>
    <w:p w:rsidR="000E6CE0" w:rsidRPr="00B0444E" w:rsidRDefault="00F27A7A" w:rsidP="000E6CE0">
      <w:pPr>
        <w:rPr>
          <w:lang w:eastAsia="en-US"/>
        </w:rPr>
      </w:pPr>
      <w:r w:rsidRPr="002441F4">
        <w:rPr>
          <w:lang w:eastAsia="en-US"/>
        </w:rPr>
        <w:t>F</w:t>
      </w:r>
      <w:r w:rsidR="00C30BFD" w:rsidRPr="00AC6C06">
        <w:rPr>
          <w:lang w:eastAsia="en-US"/>
        </w:rPr>
        <w:t>low v</w:t>
      </w:r>
      <w:r w:rsidR="00FA415C" w:rsidRPr="00AC6C06">
        <w:rPr>
          <w:lang w:eastAsia="en-US"/>
        </w:rPr>
        <w:t>eloci</w:t>
      </w:r>
      <w:r w:rsidR="00FA415C" w:rsidRPr="007E2011">
        <w:rPr>
          <w:lang w:eastAsia="en-US"/>
        </w:rPr>
        <w:t>ty at x direction of Case-12</w:t>
      </w:r>
      <w:r w:rsidR="00C30BFD" w:rsidRPr="007E2011">
        <w:rPr>
          <w:lang w:eastAsia="en-US"/>
        </w:rPr>
        <w:t xml:space="preserve"> is faster than extended version on the test section floor. Furthermore, </w:t>
      </w:r>
      <w:r w:rsidR="00DA116F" w:rsidRPr="002441F4">
        <w:rPr>
          <w:rFonts w:asciiTheme="minorHAnsi" w:eastAsiaTheme="minorHAnsi" w:hAnsiTheme="minorHAnsi" w:cstheme="minorBidi"/>
          <w:position w:val="-10"/>
          <w:sz w:val="22"/>
          <w:szCs w:val="22"/>
          <w:lang w:val="tr-TR" w:eastAsia="en-US"/>
        </w:rPr>
        <w:object w:dxaOrig="440" w:dyaOrig="300">
          <v:shape id="_x0000_i1059" type="#_x0000_t75" style="width:21.75pt;height:15pt" o:ole="">
            <v:imagedata r:id="rId69" o:title=""/>
          </v:shape>
          <o:OLEObject Type="Embed" ProgID="Equation.KSEE3" ShapeID="_x0000_i1059" DrawAspect="Content" ObjectID="_1587447394" r:id="rId70"/>
        </w:object>
      </w:r>
      <w:r w:rsidR="00C30BFD" w:rsidRPr="00AC6C06">
        <w:rPr>
          <w:lang w:eastAsia="en-US"/>
        </w:rPr>
        <w:t xml:space="preserve">is between -0.1 and -0.6 for flow volume without contraction geometry while extended model is between 0.3 to </w:t>
      </w:r>
      <w:r w:rsidR="00C30BFD" w:rsidRPr="00F32188">
        <w:rPr>
          <w:lang w:eastAsia="en-US"/>
        </w:rPr>
        <w:t xml:space="preserve">-0.3. As a result, strong flow separation </w:t>
      </w:r>
      <w:r w:rsidR="00032009" w:rsidRPr="00F32188">
        <w:rPr>
          <w:lang w:eastAsia="en-US"/>
        </w:rPr>
        <w:t xml:space="preserve">had been </w:t>
      </w:r>
      <w:r w:rsidR="00C30BFD" w:rsidRPr="00F32188">
        <w:rPr>
          <w:lang w:eastAsia="en-US"/>
        </w:rPr>
        <w:t>observed in</w:t>
      </w:r>
      <w:r w:rsidR="000E6CE0" w:rsidRPr="00F32188">
        <w:rPr>
          <w:lang w:eastAsia="en-US"/>
        </w:rPr>
        <w:t xml:space="preserve"> the diffuser at extended case.</w:t>
      </w:r>
    </w:p>
    <w:p w:rsidR="00C30BFD" w:rsidRPr="00B0444E" w:rsidRDefault="009C04D5" w:rsidP="00C30BFD">
      <w:bookmarkStart w:id="8" w:name="OLE_LINK20"/>
      <w:bookmarkStart w:id="9" w:name="OLE_LINK21"/>
      <w:r>
        <w:t>In</w:t>
      </w:r>
      <w:r w:rsidR="00C30BFD" w:rsidRPr="00B0444E">
        <w:t xml:space="preserve"> </w:t>
      </w:r>
      <w:r w:rsidR="00076116" w:rsidRPr="00B0444E">
        <w:t>Table 7</w:t>
      </w:r>
      <w:r w:rsidR="00C30BFD" w:rsidRPr="00B0444E">
        <w:t xml:space="preserve">, </w:t>
      </w:r>
      <w:r>
        <w:t xml:space="preserve">the results associated with </w:t>
      </w:r>
      <w:r w:rsidR="00C30BFD" w:rsidRPr="00B0444E">
        <w:t>Case-</w:t>
      </w:r>
      <w:r w:rsidR="008928B4" w:rsidRPr="00B0444E">
        <w:t>13</w:t>
      </w:r>
      <w:r w:rsidR="00C30BFD" w:rsidRPr="00B0444E">
        <w:t xml:space="preserve">, </w:t>
      </w:r>
      <w:r w:rsidR="008928B4" w:rsidRPr="00B0444E">
        <w:t>14</w:t>
      </w:r>
      <w:r w:rsidR="00C30BFD" w:rsidRPr="00B0444E">
        <w:t xml:space="preserve"> and </w:t>
      </w:r>
      <w:r w:rsidR="008928B4" w:rsidRPr="00B0444E">
        <w:t>15</w:t>
      </w:r>
      <w:r w:rsidR="00C30BFD" w:rsidRPr="00B0444E">
        <w:t xml:space="preserve"> </w:t>
      </w:r>
      <w:r w:rsidR="009153AE">
        <w:t>are</w:t>
      </w:r>
      <w:r>
        <w:t xml:space="preserve"> collected, which were </w:t>
      </w:r>
      <w:r w:rsidR="008928B4" w:rsidRPr="00B0444E">
        <w:t xml:space="preserve">designed </w:t>
      </w:r>
      <w:r w:rsidR="00C30BFD" w:rsidRPr="00B0444E">
        <w:t xml:space="preserve">with </w:t>
      </w:r>
      <w:r>
        <w:t xml:space="preserve">a similar </w:t>
      </w:r>
      <w:r w:rsidR="00C30BFD" w:rsidRPr="00B0444E">
        <w:t>approach</w:t>
      </w:r>
      <w:r w:rsidR="008928B4" w:rsidRPr="00B0444E">
        <w:t xml:space="preserve"> to</w:t>
      </w:r>
      <w:r w:rsidR="00C30BFD" w:rsidRPr="00B0444E">
        <w:t xml:space="preserve"> </w:t>
      </w:r>
      <w:r>
        <w:t xml:space="preserve">that used in the previous </w:t>
      </w:r>
      <w:r w:rsidR="00C30BFD" w:rsidRPr="00B0444E">
        <w:t>cases</w:t>
      </w:r>
      <w:r w:rsidR="008928B4" w:rsidRPr="00B0444E">
        <w:t xml:space="preserve"> </w:t>
      </w:r>
      <w:r>
        <w:t xml:space="preserve">involving </w:t>
      </w:r>
      <w:r w:rsidR="008928B4" w:rsidRPr="00B0444E">
        <w:t>no contraction</w:t>
      </w:r>
      <w:r>
        <w:t xml:space="preserve"> section</w:t>
      </w:r>
      <w:r w:rsidR="00C30BFD" w:rsidRPr="00B0444E">
        <w:t xml:space="preserve">. </w:t>
      </w:r>
      <w:bookmarkEnd w:id="8"/>
      <w:bookmarkEnd w:id="9"/>
    </w:p>
    <w:p w:rsidR="005F06FA" w:rsidRPr="00B0444E" w:rsidRDefault="005F06FA" w:rsidP="002054DF">
      <w:pPr>
        <w:pStyle w:val="CaptionLong"/>
        <w:jc w:val="center"/>
      </w:pPr>
      <w:r w:rsidRPr="00B0444E">
        <w:rPr>
          <w:b/>
        </w:rPr>
        <w:t xml:space="preserve">Table </w:t>
      </w:r>
      <w:r w:rsidR="003A72DB">
        <w:rPr>
          <w:b/>
        </w:rPr>
        <w:t>6</w:t>
      </w:r>
      <w:r w:rsidRPr="00B0444E">
        <w:rPr>
          <w:b/>
        </w:rPr>
        <w:t>.</w:t>
      </w:r>
      <w:r w:rsidRPr="00B0444E">
        <w:t xml:space="preserve"> Results of different diffuser geometry with contraction geometry.</w:t>
      </w:r>
    </w:p>
    <w:tbl>
      <w:tblPr>
        <w:tblStyle w:val="TableGrid"/>
        <w:tblW w:w="7093" w:type="dxa"/>
        <w:jc w:val="center"/>
        <w:tblLayout w:type="fixed"/>
        <w:tblLook w:val="04A0" w:firstRow="1" w:lastRow="0" w:firstColumn="1" w:lastColumn="0" w:noHBand="0" w:noVBand="1"/>
      </w:tblPr>
      <w:tblGrid>
        <w:gridCol w:w="567"/>
        <w:gridCol w:w="426"/>
        <w:gridCol w:w="567"/>
        <w:gridCol w:w="430"/>
        <w:gridCol w:w="425"/>
        <w:gridCol w:w="426"/>
        <w:gridCol w:w="425"/>
        <w:gridCol w:w="425"/>
        <w:gridCol w:w="425"/>
        <w:gridCol w:w="567"/>
        <w:gridCol w:w="567"/>
        <w:gridCol w:w="709"/>
        <w:gridCol w:w="709"/>
        <w:gridCol w:w="425"/>
      </w:tblGrid>
      <w:tr w:rsidR="005F06FA" w:rsidRPr="00B0444E" w:rsidTr="00776E51">
        <w:trPr>
          <w:jc w:val="center"/>
        </w:trPr>
        <w:tc>
          <w:tcPr>
            <w:tcW w:w="567" w:type="dxa"/>
            <w:vMerge w:val="restart"/>
            <w:tcBorders>
              <w:left w:val="nil"/>
              <w:right w:val="nil"/>
            </w:tcBorders>
            <w:vAlign w:val="center"/>
          </w:tcPr>
          <w:p w:rsidR="005F06FA" w:rsidRPr="00B0444E" w:rsidRDefault="005F06FA" w:rsidP="00D56427">
            <w:pPr>
              <w:ind w:firstLine="0"/>
              <w:rPr>
                <w:b/>
                <w:sz w:val="16"/>
                <w:szCs w:val="16"/>
              </w:rPr>
            </w:pPr>
            <w:r w:rsidRPr="00B0444E">
              <w:rPr>
                <w:b/>
                <w:sz w:val="16"/>
                <w:szCs w:val="16"/>
              </w:rPr>
              <w:t>Case</w:t>
            </w:r>
          </w:p>
        </w:tc>
        <w:tc>
          <w:tcPr>
            <w:tcW w:w="426" w:type="dxa"/>
            <w:vMerge w:val="restart"/>
            <w:tcBorders>
              <w:left w:val="nil"/>
              <w:right w:val="nil"/>
            </w:tcBorders>
            <w:vAlign w:val="center"/>
          </w:tcPr>
          <w:p w:rsidR="005F06FA" w:rsidRPr="00B0444E" w:rsidRDefault="005F06FA" w:rsidP="00D56427">
            <w:pPr>
              <w:ind w:firstLine="0"/>
              <w:rPr>
                <w:b/>
                <w:sz w:val="16"/>
                <w:szCs w:val="16"/>
              </w:rPr>
            </w:pPr>
            <w:r w:rsidRPr="00B0444E">
              <w:rPr>
                <w:b/>
                <w:sz w:val="16"/>
                <w:szCs w:val="16"/>
              </w:rPr>
              <w:t>d</w:t>
            </w:r>
          </w:p>
        </w:tc>
        <w:tc>
          <w:tcPr>
            <w:tcW w:w="567" w:type="dxa"/>
            <w:vMerge w:val="restart"/>
            <w:tcBorders>
              <w:left w:val="nil"/>
              <w:right w:val="nil"/>
            </w:tcBorders>
            <w:vAlign w:val="center"/>
          </w:tcPr>
          <w:p w:rsidR="005F06FA" w:rsidRPr="00B0444E" w:rsidRDefault="00DA116F" w:rsidP="00D56427">
            <w:pPr>
              <w:ind w:firstLine="0"/>
              <w:jc w:val="center"/>
              <w:rPr>
                <w:b/>
                <w:sz w:val="16"/>
                <w:szCs w:val="16"/>
              </w:rPr>
            </w:pPr>
            <w:r>
              <w:rPr>
                <w:rFonts w:asciiTheme="minorHAnsi" w:eastAsiaTheme="minorHAnsi" w:hAnsiTheme="minorHAnsi" w:cstheme="minorBidi"/>
                <w:position w:val="-10"/>
                <w:sz w:val="22"/>
                <w:szCs w:val="22"/>
                <w:lang w:val="tr-TR" w:eastAsia="en-US"/>
              </w:rPr>
              <w:object w:dxaOrig="270" w:dyaOrig="300">
                <v:shape id="_x0000_i1060" type="#_x0000_t75" style="width:14.25pt;height:15pt" o:ole="">
                  <v:imagedata r:id="rId34" o:title=""/>
                </v:shape>
                <o:OLEObject Type="Embed" ProgID="Equation.KSEE3" ShapeID="_x0000_i1060" DrawAspect="Content" ObjectID="_1587447395" r:id="rId71"/>
              </w:object>
            </w:r>
            <w:r w:rsidRPr="00B0444E">
              <w:rPr>
                <w:b/>
                <w:sz w:val="16"/>
                <w:szCs w:val="16"/>
              </w:rPr>
              <w:t xml:space="preserve"> </w:t>
            </w:r>
            <w:r w:rsidR="005F06FA" w:rsidRPr="00B0444E">
              <w:rPr>
                <w:b/>
                <w:sz w:val="16"/>
                <w:szCs w:val="16"/>
              </w:rPr>
              <w:t>(m)</w:t>
            </w:r>
          </w:p>
        </w:tc>
        <w:tc>
          <w:tcPr>
            <w:tcW w:w="1281" w:type="dxa"/>
            <w:gridSpan w:val="3"/>
            <w:tcBorders>
              <w:left w:val="nil"/>
              <w:bottom w:val="single" w:sz="4" w:space="0" w:color="auto"/>
            </w:tcBorders>
            <w:vAlign w:val="center"/>
          </w:tcPr>
          <w:p w:rsidR="005F06FA" w:rsidRPr="00B0444E" w:rsidRDefault="00DA116F" w:rsidP="00DA116F">
            <w:pPr>
              <w:ind w:firstLine="0"/>
              <w:jc w:val="center"/>
              <w:rPr>
                <w:b/>
                <w:sz w:val="16"/>
                <w:szCs w:val="16"/>
              </w:rPr>
            </w:pPr>
            <w:r>
              <w:rPr>
                <w:rFonts w:asciiTheme="minorHAnsi" w:eastAsiaTheme="minorHAnsi" w:hAnsiTheme="minorHAnsi" w:cstheme="minorBidi"/>
                <w:position w:val="-10"/>
                <w:sz w:val="22"/>
                <w:szCs w:val="22"/>
                <w:lang w:val="tr-TR" w:eastAsia="en-US"/>
              </w:rPr>
              <w:object w:dxaOrig="240" w:dyaOrig="300">
                <v:shape id="_x0000_i1061" type="#_x0000_t75" style="width:11.25pt;height:15pt" o:ole="">
                  <v:imagedata r:id="rId42" o:title=""/>
                </v:shape>
                <o:OLEObject Type="Embed" ProgID="Equation.KSEE3" ShapeID="_x0000_i1061" DrawAspect="Content" ObjectID="_1587447396" r:id="rId72"/>
              </w:object>
            </w:r>
          </w:p>
        </w:tc>
        <w:tc>
          <w:tcPr>
            <w:tcW w:w="1275" w:type="dxa"/>
            <w:gridSpan w:val="3"/>
            <w:tcBorders>
              <w:bottom w:val="single" w:sz="4" w:space="0" w:color="auto"/>
            </w:tcBorders>
            <w:vAlign w:val="center"/>
          </w:tcPr>
          <w:p w:rsidR="005F06FA" w:rsidRPr="00B0444E" w:rsidRDefault="00DA116F" w:rsidP="00DA116F">
            <w:pPr>
              <w:ind w:firstLine="0"/>
              <w:jc w:val="center"/>
              <w:rPr>
                <w:b/>
                <w:sz w:val="16"/>
                <w:szCs w:val="16"/>
              </w:rPr>
            </w:pPr>
            <w:r>
              <w:rPr>
                <w:rFonts w:asciiTheme="minorHAnsi" w:eastAsiaTheme="minorHAnsi" w:hAnsiTheme="minorHAnsi" w:cstheme="minorBidi"/>
                <w:position w:val="-10"/>
                <w:sz w:val="22"/>
                <w:szCs w:val="22"/>
                <w:lang w:val="tr-TR" w:eastAsia="en-US"/>
              </w:rPr>
              <w:object w:dxaOrig="240" w:dyaOrig="300">
                <v:shape id="_x0000_i1062" type="#_x0000_t75" style="width:11.25pt;height:15pt" o:ole="">
                  <v:imagedata r:id="rId44" o:title=""/>
                </v:shape>
                <o:OLEObject Type="Embed" ProgID="Equation.KSEE3" ShapeID="_x0000_i1062" DrawAspect="Content" ObjectID="_1587447397" r:id="rId73"/>
              </w:object>
            </w:r>
          </w:p>
        </w:tc>
        <w:tc>
          <w:tcPr>
            <w:tcW w:w="1134" w:type="dxa"/>
            <w:gridSpan w:val="2"/>
            <w:tcBorders>
              <w:bottom w:val="single" w:sz="4" w:space="0" w:color="auto"/>
            </w:tcBorders>
            <w:vAlign w:val="center"/>
          </w:tcPr>
          <w:p w:rsidR="005F06FA" w:rsidRPr="00B0444E" w:rsidRDefault="00DA116F" w:rsidP="00D56427">
            <w:pPr>
              <w:ind w:firstLine="0"/>
              <w:jc w:val="center"/>
              <w:rPr>
                <w:b/>
                <w:sz w:val="16"/>
                <w:szCs w:val="16"/>
              </w:rPr>
            </w:pPr>
            <w:r>
              <w:rPr>
                <w:rFonts w:asciiTheme="minorHAnsi" w:eastAsiaTheme="minorHAnsi" w:hAnsiTheme="minorHAnsi" w:cstheme="minorBidi"/>
                <w:position w:val="-20"/>
                <w:sz w:val="22"/>
                <w:szCs w:val="22"/>
                <w:lang w:val="tr-TR" w:eastAsia="en-US"/>
              </w:rPr>
              <w:object w:dxaOrig="600" w:dyaOrig="405">
                <v:shape id="_x0000_i1063" type="#_x0000_t75" style="width:30pt;height:19.5pt" o:ole="">
                  <v:imagedata r:id="rId74" o:title=""/>
                </v:shape>
                <o:OLEObject Type="Embed" ProgID="Equation.KSEE3" ShapeID="_x0000_i1063" DrawAspect="Content" ObjectID="_1587447398" r:id="rId75"/>
              </w:object>
            </w:r>
            <w:r w:rsidR="005F06FA" w:rsidRPr="00B0444E">
              <w:rPr>
                <w:b/>
                <w:sz w:val="16"/>
                <w:szCs w:val="16"/>
              </w:rPr>
              <w:t>(Pa)</w:t>
            </w:r>
          </w:p>
        </w:tc>
        <w:tc>
          <w:tcPr>
            <w:tcW w:w="1418" w:type="dxa"/>
            <w:gridSpan w:val="2"/>
            <w:tcBorders>
              <w:bottom w:val="single" w:sz="4" w:space="0" w:color="auto"/>
            </w:tcBorders>
            <w:vAlign w:val="center"/>
          </w:tcPr>
          <w:p w:rsidR="005F06FA" w:rsidRPr="00B0444E" w:rsidRDefault="00DA116F" w:rsidP="00D56427">
            <w:pPr>
              <w:ind w:firstLine="0"/>
              <w:jc w:val="center"/>
              <w:rPr>
                <w:b/>
                <w:sz w:val="16"/>
                <w:szCs w:val="16"/>
              </w:rPr>
            </w:pPr>
            <w:r>
              <w:rPr>
                <w:rFonts w:asciiTheme="minorHAnsi" w:eastAsiaTheme="minorHAnsi" w:hAnsiTheme="minorHAnsi" w:cstheme="minorBidi"/>
                <w:position w:val="-10"/>
                <w:sz w:val="22"/>
                <w:szCs w:val="22"/>
                <w:lang w:val="tr-TR" w:eastAsia="en-US"/>
              </w:rPr>
              <w:object w:dxaOrig="255" w:dyaOrig="300">
                <v:shape id="_x0000_i1064" type="#_x0000_t75" style="width:12pt;height:15pt" o:ole="">
                  <v:imagedata r:id="rId76" o:title=""/>
                </v:shape>
                <o:OLEObject Type="Embed" ProgID="Equation.KSEE3" ShapeID="_x0000_i1064" DrawAspect="Content" ObjectID="_1587447399" r:id="rId77"/>
              </w:object>
            </w:r>
          </w:p>
        </w:tc>
        <w:tc>
          <w:tcPr>
            <w:tcW w:w="425" w:type="dxa"/>
            <w:vMerge w:val="restart"/>
            <w:tcBorders>
              <w:right w:val="nil"/>
            </w:tcBorders>
            <w:vAlign w:val="center"/>
          </w:tcPr>
          <w:p w:rsidR="005F06FA" w:rsidRPr="00B0444E" w:rsidRDefault="005F06FA" w:rsidP="00D56427">
            <w:pPr>
              <w:ind w:firstLine="0"/>
              <w:rPr>
                <w:b/>
                <w:sz w:val="16"/>
                <w:szCs w:val="16"/>
              </w:rPr>
            </w:pPr>
            <w:r w:rsidRPr="00B0444E">
              <w:rPr>
                <w:b/>
                <w:sz w:val="16"/>
                <w:szCs w:val="16"/>
              </w:rPr>
              <w:t>K  e-2</w:t>
            </w:r>
          </w:p>
        </w:tc>
      </w:tr>
      <w:tr w:rsidR="005F06FA" w:rsidRPr="00B0444E" w:rsidTr="00776E51">
        <w:trPr>
          <w:jc w:val="center"/>
        </w:trPr>
        <w:tc>
          <w:tcPr>
            <w:tcW w:w="567" w:type="dxa"/>
            <w:vMerge/>
            <w:tcBorders>
              <w:left w:val="nil"/>
              <w:bottom w:val="single" w:sz="4" w:space="0" w:color="auto"/>
              <w:right w:val="nil"/>
            </w:tcBorders>
            <w:vAlign w:val="center"/>
          </w:tcPr>
          <w:p w:rsidR="005F06FA" w:rsidRPr="00B0444E" w:rsidRDefault="005F06FA" w:rsidP="00D56427">
            <w:pPr>
              <w:jc w:val="center"/>
              <w:rPr>
                <w:sz w:val="16"/>
                <w:szCs w:val="16"/>
              </w:rPr>
            </w:pPr>
          </w:p>
        </w:tc>
        <w:tc>
          <w:tcPr>
            <w:tcW w:w="426" w:type="dxa"/>
            <w:vMerge/>
            <w:tcBorders>
              <w:left w:val="nil"/>
              <w:bottom w:val="single" w:sz="4" w:space="0" w:color="auto"/>
              <w:right w:val="nil"/>
            </w:tcBorders>
            <w:vAlign w:val="center"/>
          </w:tcPr>
          <w:p w:rsidR="005F06FA" w:rsidRPr="00B0444E" w:rsidRDefault="005F06FA" w:rsidP="00D56427">
            <w:pPr>
              <w:jc w:val="center"/>
              <w:rPr>
                <w:sz w:val="16"/>
                <w:szCs w:val="16"/>
              </w:rPr>
            </w:pPr>
          </w:p>
        </w:tc>
        <w:tc>
          <w:tcPr>
            <w:tcW w:w="567" w:type="dxa"/>
            <w:vMerge/>
            <w:tcBorders>
              <w:left w:val="nil"/>
              <w:bottom w:val="single" w:sz="4" w:space="0" w:color="auto"/>
              <w:right w:val="nil"/>
            </w:tcBorders>
            <w:vAlign w:val="center"/>
          </w:tcPr>
          <w:p w:rsidR="005F06FA" w:rsidRPr="00B0444E" w:rsidRDefault="005F06FA" w:rsidP="00D56427">
            <w:pPr>
              <w:jc w:val="center"/>
              <w:rPr>
                <w:sz w:val="16"/>
                <w:szCs w:val="16"/>
              </w:rPr>
            </w:pPr>
          </w:p>
        </w:tc>
        <w:tc>
          <w:tcPr>
            <w:tcW w:w="430" w:type="dxa"/>
            <w:tcBorders>
              <w:top w:val="single" w:sz="4" w:space="0" w:color="auto"/>
              <w:left w:val="nil"/>
              <w:bottom w:val="single" w:sz="4" w:space="0" w:color="auto"/>
              <w:right w:val="nil"/>
            </w:tcBorders>
            <w:vAlign w:val="center"/>
          </w:tcPr>
          <w:p w:rsidR="005F06FA" w:rsidRPr="00B0444E" w:rsidRDefault="005F06FA" w:rsidP="00D56427">
            <w:pPr>
              <w:ind w:firstLine="0"/>
              <w:rPr>
                <w:b/>
                <w:sz w:val="16"/>
                <w:szCs w:val="16"/>
              </w:rPr>
            </w:pPr>
            <w:proofErr w:type="spellStart"/>
            <w:r w:rsidRPr="00B0444E">
              <w:rPr>
                <w:b/>
                <w:sz w:val="16"/>
                <w:szCs w:val="16"/>
              </w:rPr>
              <w:t>st</w:t>
            </w:r>
            <w:proofErr w:type="spellEnd"/>
          </w:p>
        </w:tc>
        <w:tc>
          <w:tcPr>
            <w:tcW w:w="425" w:type="dxa"/>
            <w:tcBorders>
              <w:top w:val="single" w:sz="4" w:space="0" w:color="auto"/>
              <w:left w:val="nil"/>
              <w:bottom w:val="single" w:sz="4" w:space="0" w:color="auto"/>
              <w:right w:val="nil"/>
            </w:tcBorders>
            <w:vAlign w:val="center"/>
          </w:tcPr>
          <w:p w:rsidR="005F06FA" w:rsidRPr="00B0444E" w:rsidRDefault="005F06FA" w:rsidP="00D56427">
            <w:pPr>
              <w:ind w:firstLine="0"/>
              <w:rPr>
                <w:b/>
                <w:sz w:val="16"/>
                <w:szCs w:val="16"/>
              </w:rPr>
            </w:pPr>
            <w:proofErr w:type="spellStart"/>
            <w:r w:rsidRPr="00B0444E">
              <w:rPr>
                <w:b/>
                <w:sz w:val="16"/>
                <w:szCs w:val="16"/>
              </w:rPr>
              <w:t>nd</w:t>
            </w:r>
            <w:proofErr w:type="spellEnd"/>
          </w:p>
        </w:tc>
        <w:tc>
          <w:tcPr>
            <w:tcW w:w="426" w:type="dxa"/>
            <w:tcBorders>
              <w:top w:val="single" w:sz="4" w:space="0" w:color="auto"/>
              <w:left w:val="nil"/>
              <w:bottom w:val="single" w:sz="4" w:space="0" w:color="auto"/>
              <w:right w:val="single" w:sz="4" w:space="0" w:color="auto"/>
            </w:tcBorders>
            <w:vAlign w:val="center"/>
          </w:tcPr>
          <w:p w:rsidR="005F06FA" w:rsidRPr="00B0444E" w:rsidRDefault="005F06FA" w:rsidP="00D56427">
            <w:pPr>
              <w:ind w:firstLine="0"/>
              <w:rPr>
                <w:b/>
                <w:sz w:val="16"/>
                <w:szCs w:val="16"/>
              </w:rPr>
            </w:pPr>
            <w:proofErr w:type="spellStart"/>
            <w:r w:rsidRPr="00B0444E">
              <w:rPr>
                <w:b/>
                <w:sz w:val="16"/>
                <w:szCs w:val="16"/>
              </w:rPr>
              <w:t>rd</w:t>
            </w:r>
            <w:proofErr w:type="spellEnd"/>
          </w:p>
        </w:tc>
        <w:tc>
          <w:tcPr>
            <w:tcW w:w="425" w:type="dxa"/>
            <w:tcBorders>
              <w:top w:val="single" w:sz="4" w:space="0" w:color="auto"/>
              <w:left w:val="single" w:sz="4" w:space="0" w:color="auto"/>
              <w:bottom w:val="single" w:sz="4" w:space="0" w:color="auto"/>
              <w:right w:val="nil"/>
            </w:tcBorders>
            <w:vAlign w:val="center"/>
          </w:tcPr>
          <w:p w:rsidR="005F06FA" w:rsidRPr="00B0444E" w:rsidRDefault="005F06FA" w:rsidP="00D56427">
            <w:pPr>
              <w:ind w:firstLine="0"/>
              <w:rPr>
                <w:b/>
                <w:sz w:val="16"/>
                <w:szCs w:val="16"/>
              </w:rPr>
            </w:pPr>
            <w:proofErr w:type="spellStart"/>
            <w:r w:rsidRPr="00B0444E">
              <w:rPr>
                <w:b/>
                <w:sz w:val="16"/>
                <w:szCs w:val="16"/>
              </w:rPr>
              <w:t>st</w:t>
            </w:r>
            <w:proofErr w:type="spellEnd"/>
          </w:p>
        </w:tc>
        <w:tc>
          <w:tcPr>
            <w:tcW w:w="425" w:type="dxa"/>
            <w:tcBorders>
              <w:top w:val="single" w:sz="4" w:space="0" w:color="auto"/>
              <w:left w:val="nil"/>
              <w:bottom w:val="single" w:sz="4" w:space="0" w:color="auto"/>
              <w:right w:val="nil"/>
            </w:tcBorders>
            <w:vAlign w:val="center"/>
          </w:tcPr>
          <w:p w:rsidR="005F06FA" w:rsidRPr="00B0444E" w:rsidRDefault="005F06FA" w:rsidP="00D56427">
            <w:pPr>
              <w:ind w:firstLine="0"/>
              <w:rPr>
                <w:b/>
                <w:sz w:val="16"/>
                <w:szCs w:val="16"/>
              </w:rPr>
            </w:pPr>
            <w:proofErr w:type="spellStart"/>
            <w:r w:rsidRPr="00B0444E">
              <w:rPr>
                <w:b/>
                <w:sz w:val="16"/>
                <w:szCs w:val="16"/>
              </w:rPr>
              <w:t>nd</w:t>
            </w:r>
            <w:proofErr w:type="spellEnd"/>
          </w:p>
        </w:tc>
        <w:tc>
          <w:tcPr>
            <w:tcW w:w="425" w:type="dxa"/>
            <w:tcBorders>
              <w:top w:val="single" w:sz="4" w:space="0" w:color="auto"/>
              <w:left w:val="nil"/>
              <w:bottom w:val="single" w:sz="4" w:space="0" w:color="auto"/>
              <w:right w:val="single" w:sz="4" w:space="0" w:color="auto"/>
            </w:tcBorders>
            <w:vAlign w:val="center"/>
          </w:tcPr>
          <w:p w:rsidR="005F06FA" w:rsidRPr="00B0444E" w:rsidRDefault="005F06FA" w:rsidP="00D56427">
            <w:pPr>
              <w:ind w:firstLine="0"/>
              <w:rPr>
                <w:b/>
                <w:sz w:val="16"/>
                <w:szCs w:val="16"/>
              </w:rPr>
            </w:pPr>
            <w:proofErr w:type="spellStart"/>
            <w:r w:rsidRPr="00B0444E">
              <w:rPr>
                <w:b/>
                <w:sz w:val="16"/>
                <w:szCs w:val="16"/>
              </w:rPr>
              <w:t>rd</w:t>
            </w:r>
            <w:proofErr w:type="spellEnd"/>
          </w:p>
        </w:tc>
        <w:tc>
          <w:tcPr>
            <w:tcW w:w="567" w:type="dxa"/>
            <w:tcBorders>
              <w:top w:val="single" w:sz="4" w:space="0" w:color="auto"/>
              <w:left w:val="single" w:sz="4" w:space="0" w:color="auto"/>
              <w:bottom w:val="single" w:sz="4" w:space="0" w:color="auto"/>
              <w:right w:val="nil"/>
            </w:tcBorders>
            <w:vAlign w:val="center"/>
          </w:tcPr>
          <w:p w:rsidR="005F06FA" w:rsidRPr="00B0444E" w:rsidRDefault="005F06FA" w:rsidP="00D56427">
            <w:pPr>
              <w:ind w:firstLine="0"/>
              <w:rPr>
                <w:b/>
                <w:sz w:val="16"/>
                <w:szCs w:val="16"/>
              </w:rPr>
            </w:pPr>
            <w:proofErr w:type="spellStart"/>
            <w:r w:rsidRPr="00B0444E">
              <w:rPr>
                <w:b/>
                <w:sz w:val="16"/>
                <w:szCs w:val="16"/>
              </w:rPr>
              <w:t>Flr</w:t>
            </w:r>
            <w:proofErr w:type="spellEnd"/>
            <w:r w:rsidRPr="00B0444E">
              <w:rPr>
                <w:b/>
                <w:sz w:val="16"/>
                <w:szCs w:val="16"/>
              </w:rPr>
              <w:t>.</w:t>
            </w:r>
          </w:p>
        </w:tc>
        <w:tc>
          <w:tcPr>
            <w:tcW w:w="567" w:type="dxa"/>
            <w:tcBorders>
              <w:top w:val="single" w:sz="4" w:space="0" w:color="auto"/>
              <w:left w:val="nil"/>
              <w:bottom w:val="single" w:sz="4" w:space="0" w:color="auto"/>
              <w:right w:val="single" w:sz="4" w:space="0" w:color="auto"/>
            </w:tcBorders>
            <w:vAlign w:val="center"/>
          </w:tcPr>
          <w:p w:rsidR="005F06FA" w:rsidRPr="00B0444E" w:rsidRDefault="005F06FA" w:rsidP="00D56427">
            <w:pPr>
              <w:ind w:firstLine="0"/>
              <w:rPr>
                <w:b/>
                <w:sz w:val="16"/>
                <w:szCs w:val="16"/>
              </w:rPr>
            </w:pPr>
            <w:proofErr w:type="spellStart"/>
            <w:r w:rsidRPr="00B0444E">
              <w:rPr>
                <w:b/>
                <w:sz w:val="16"/>
                <w:szCs w:val="16"/>
              </w:rPr>
              <w:t>Clng</w:t>
            </w:r>
            <w:proofErr w:type="spellEnd"/>
          </w:p>
        </w:tc>
        <w:tc>
          <w:tcPr>
            <w:tcW w:w="709" w:type="dxa"/>
            <w:tcBorders>
              <w:top w:val="single" w:sz="4" w:space="0" w:color="auto"/>
              <w:left w:val="single" w:sz="4" w:space="0" w:color="auto"/>
              <w:bottom w:val="single" w:sz="4" w:space="0" w:color="auto"/>
              <w:right w:val="nil"/>
            </w:tcBorders>
            <w:vAlign w:val="center"/>
          </w:tcPr>
          <w:p w:rsidR="005F06FA" w:rsidRPr="00B0444E" w:rsidRDefault="005F06FA" w:rsidP="00D56427">
            <w:pPr>
              <w:ind w:firstLine="0"/>
              <w:rPr>
                <w:b/>
                <w:sz w:val="16"/>
                <w:szCs w:val="16"/>
              </w:rPr>
            </w:pPr>
            <w:proofErr w:type="spellStart"/>
            <w:r w:rsidRPr="00B0444E">
              <w:rPr>
                <w:b/>
                <w:sz w:val="16"/>
                <w:szCs w:val="16"/>
              </w:rPr>
              <w:t>Flr</w:t>
            </w:r>
            <w:proofErr w:type="spellEnd"/>
          </w:p>
        </w:tc>
        <w:tc>
          <w:tcPr>
            <w:tcW w:w="709" w:type="dxa"/>
            <w:tcBorders>
              <w:top w:val="single" w:sz="4" w:space="0" w:color="auto"/>
              <w:left w:val="nil"/>
              <w:bottom w:val="single" w:sz="4" w:space="0" w:color="auto"/>
              <w:right w:val="single" w:sz="4" w:space="0" w:color="auto"/>
            </w:tcBorders>
            <w:vAlign w:val="center"/>
          </w:tcPr>
          <w:p w:rsidR="005F06FA" w:rsidRPr="00B0444E" w:rsidRDefault="005F06FA" w:rsidP="00D56427">
            <w:pPr>
              <w:ind w:firstLine="0"/>
              <w:rPr>
                <w:b/>
                <w:sz w:val="16"/>
                <w:szCs w:val="16"/>
              </w:rPr>
            </w:pPr>
            <w:proofErr w:type="spellStart"/>
            <w:r w:rsidRPr="00B0444E">
              <w:rPr>
                <w:b/>
                <w:sz w:val="16"/>
                <w:szCs w:val="16"/>
              </w:rPr>
              <w:t>Clng</w:t>
            </w:r>
            <w:proofErr w:type="spellEnd"/>
          </w:p>
        </w:tc>
        <w:tc>
          <w:tcPr>
            <w:tcW w:w="425" w:type="dxa"/>
            <w:vMerge/>
            <w:tcBorders>
              <w:left w:val="single" w:sz="4" w:space="0" w:color="auto"/>
              <w:bottom w:val="single" w:sz="4" w:space="0" w:color="auto"/>
              <w:right w:val="nil"/>
            </w:tcBorders>
            <w:vAlign w:val="center"/>
          </w:tcPr>
          <w:p w:rsidR="005F06FA" w:rsidRPr="00B0444E" w:rsidRDefault="005F06FA" w:rsidP="00D56427">
            <w:pPr>
              <w:jc w:val="center"/>
              <w:rPr>
                <w:sz w:val="16"/>
                <w:szCs w:val="16"/>
              </w:rPr>
            </w:pPr>
          </w:p>
        </w:tc>
      </w:tr>
      <w:tr w:rsidR="005F06FA" w:rsidRPr="00B0444E" w:rsidTr="00776E51">
        <w:trPr>
          <w:jc w:val="center"/>
        </w:trPr>
        <w:tc>
          <w:tcPr>
            <w:tcW w:w="567" w:type="dxa"/>
            <w:tcBorders>
              <w:top w:val="single" w:sz="4" w:space="0" w:color="auto"/>
              <w:left w:val="nil"/>
              <w:bottom w:val="nil"/>
              <w:right w:val="nil"/>
            </w:tcBorders>
            <w:vAlign w:val="center"/>
          </w:tcPr>
          <w:p w:rsidR="005F06FA" w:rsidRPr="00B0444E" w:rsidRDefault="00585AFD" w:rsidP="00D56427">
            <w:pPr>
              <w:ind w:firstLine="0"/>
              <w:rPr>
                <w:sz w:val="16"/>
                <w:szCs w:val="16"/>
              </w:rPr>
            </w:pPr>
            <w:r w:rsidRPr="00B0444E">
              <w:rPr>
                <w:sz w:val="16"/>
                <w:szCs w:val="16"/>
              </w:rPr>
              <w:t>12*</w:t>
            </w:r>
          </w:p>
        </w:tc>
        <w:tc>
          <w:tcPr>
            <w:tcW w:w="426" w:type="dxa"/>
            <w:tcBorders>
              <w:top w:val="single" w:sz="4" w:space="0" w:color="auto"/>
              <w:left w:val="nil"/>
              <w:bottom w:val="nil"/>
              <w:right w:val="nil"/>
            </w:tcBorders>
            <w:vAlign w:val="center"/>
          </w:tcPr>
          <w:p w:rsidR="005F06FA" w:rsidRPr="00B0444E" w:rsidRDefault="005F06FA" w:rsidP="00D56427">
            <w:pPr>
              <w:ind w:firstLine="0"/>
              <w:rPr>
                <w:sz w:val="16"/>
                <w:szCs w:val="16"/>
              </w:rPr>
            </w:pPr>
            <w:r w:rsidRPr="00B0444E">
              <w:rPr>
                <w:sz w:val="16"/>
                <w:szCs w:val="16"/>
              </w:rPr>
              <w:t>3.0</w:t>
            </w:r>
          </w:p>
        </w:tc>
        <w:tc>
          <w:tcPr>
            <w:tcW w:w="567" w:type="dxa"/>
            <w:tcBorders>
              <w:top w:val="single" w:sz="4" w:space="0" w:color="auto"/>
              <w:left w:val="nil"/>
              <w:bottom w:val="nil"/>
              <w:right w:val="nil"/>
            </w:tcBorders>
            <w:vAlign w:val="center"/>
          </w:tcPr>
          <w:p w:rsidR="005F06FA" w:rsidRPr="00B0444E" w:rsidRDefault="005F06FA" w:rsidP="00D56427">
            <w:pPr>
              <w:ind w:firstLine="0"/>
              <w:rPr>
                <w:sz w:val="16"/>
                <w:szCs w:val="16"/>
              </w:rPr>
            </w:pPr>
            <w:r w:rsidRPr="00B0444E">
              <w:rPr>
                <w:sz w:val="16"/>
                <w:szCs w:val="16"/>
              </w:rPr>
              <w:t>19</w:t>
            </w:r>
          </w:p>
        </w:tc>
        <w:tc>
          <w:tcPr>
            <w:tcW w:w="430" w:type="dxa"/>
            <w:tcBorders>
              <w:top w:val="single" w:sz="4" w:space="0" w:color="auto"/>
              <w:left w:val="nil"/>
              <w:bottom w:val="nil"/>
              <w:right w:val="nil"/>
            </w:tcBorders>
            <w:vAlign w:val="center"/>
          </w:tcPr>
          <w:p w:rsidR="005F06FA" w:rsidRPr="00B0444E" w:rsidRDefault="005F06FA" w:rsidP="00D56427">
            <w:pPr>
              <w:ind w:firstLine="0"/>
              <w:rPr>
                <w:sz w:val="16"/>
                <w:szCs w:val="16"/>
              </w:rPr>
            </w:pPr>
            <w:r w:rsidRPr="00B0444E">
              <w:rPr>
                <w:sz w:val="16"/>
                <w:szCs w:val="16"/>
              </w:rPr>
              <w:t>4.5</w:t>
            </w:r>
          </w:p>
        </w:tc>
        <w:tc>
          <w:tcPr>
            <w:tcW w:w="425" w:type="dxa"/>
            <w:tcBorders>
              <w:top w:val="single" w:sz="4" w:space="0" w:color="auto"/>
              <w:left w:val="nil"/>
              <w:bottom w:val="nil"/>
              <w:right w:val="nil"/>
            </w:tcBorders>
            <w:vAlign w:val="center"/>
          </w:tcPr>
          <w:p w:rsidR="005F06FA" w:rsidRPr="00B0444E" w:rsidRDefault="005F06FA" w:rsidP="00D56427">
            <w:pPr>
              <w:ind w:firstLine="0"/>
              <w:rPr>
                <w:sz w:val="16"/>
                <w:szCs w:val="16"/>
              </w:rPr>
            </w:pPr>
            <w:r w:rsidRPr="00B0444E">
              <w:rPr>
                <w:sz w:val="16"/>
                <w:szCs w:val="16"/>
              </w:rPr>
              <w:t>3.2</w:t>
            </w:r>
          </w:p>
        </w:tc>
        <w:tc>
          <w:tcPr>
            <w:tcW w:w="426" w:type="dxa"/>
            <w:tcBorders>
              <w:top w:val="single" w:sz="4" w:space="0" w:color="auto"/>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2.5</w:t>
            </w:r>
          </w:p>
        </w:tc>
        <w:tc>
          <w:tcPr>
            <w:tcW w:w="425" w:type="dxa"/>
            <w:tcBorders>
              <w:top w:val="single" w:sz="4" w:space="0" w:color="auto"/>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1.6</w:t>
            </w:r>
          </w:p>
        </w:tc>
        <w:tc>
          <w:tcPr>
            <w:tcW w:w="425" w:type="dxa"/>
            <w:tcBorders>
              <w:top w:val="single" w:sz="4" w:space="0" w:color="auto"/>
              <w:left w:val="nil"/>
              <w:bottom w:val="nil"/>
              <w:right w:val="nil"/>
            </w:tcBorders>
            <w:vAlign w:val="center"/>
          </w:tcPr>
          <w:p w:rsidR="005F06FA" w:rsidRPr="00B0444E" w:rsidRDefault="005F06FA" w:rsidP="00D56427">
            <w:pPr>
              <w:ind w:firstLine="0"/>
              <w:rPr>
                <w:sz w:val="16"/>
                <w:szCs w:val="16"/>
              </w:rPr>
            </w:pPr>
            <w:r w:rsidRPr="00B0444E">
              <w:rPr>
                <w:sz w:val="16"/>
                <w:szCs w:val="16"/>
              </w:rPr>
              <w:t>1.2</w:t>
            </w:r>
          </w:p>
        </w:tc>
        <w:tc>
          <w:tcPr>
            <w:tcW w:w="425" w:type="dxa"/>
            <w:tcBorders>
              <w:top w:val="single" w:sz="4" w:space="0" w:color="auto"/>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0.9</w:t>
            </w:r>
          </w:p>
        </w:tc>
        <w:tc>
          <w:tcPr>
            <w:tcW w:w="567" w:type="dxa"/>
            <w:tcBorders>
              <w:top w:val="single" w:sz="4" w:space="0" w:color="auto"/>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-5.9</w:t>
            </w:r>
          </w:p>
        </w:tc>
        <w:tc>
          <w:tcPr>
            <w:tcW w:w="567" w:type="dxa"/>
            <w:tcBorders>
              <w:top w:val="single" w:sz="4" w:space="0" w:color="auto"/>
              <w:left w:val="nil"/>
              <w:bottom w:val="nil"/>
              <w:right w:val="single" w:sz="4" w:space="0" w:color="auto"/>
            </w:tcBorders>
          </w:tcPr>
          <w:p w:rsidR="005F06FA" w:rsidRPr="00B0444E" w:rsidRDefault="005F06FA" w:rsidP="00D56427">
            <w:pPr>
              <w:ind w:firstLine="0"/>
              <w:rPr>
                <w:sz w:val="16"/>
                <w:szCs w:val="16"/>
              </w:rPr>
            </w:pPr>
            <w:r w:rsidRPr="00B0444E">
              <w:rPr>
                <w:sz w:val="16"/>
                <w:szCs w:val="16"/>
              </w:rPr>
              <w:t>-</w:t>
            </w:r>
          </w:p>
        </w:tc>
        <w:tc>
          <w:tcPr>
            <w:tcW w:w="709" w:type="dxa"/>
            <w:tcBorders>
              <w:top w:val="single" w:sz="4" w:space="0" w:color="auto"/>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0.273</w:t>
            </w:r>
          </w:p>
        </w:tc>
        <w:tc>
          <w:tcPr>
            <w:tcW w:w="709" w:type="dxa"/>
            <w:tcBorders>
              <w:top w:val="single" w:sz="4" w:space="0" w:color="auto"/>
              <w:left w:val="nil"/>
              <w:bottom w:val="nil"/>
              <w:right w:val="single" w:sz="4" w:space="0" w:color="auto"/>
            </w:tcBorders>
          </w:tcPr>
          <w:p w:rsidR="005F06FA" w:rsidRPr="00B0444E" w:rsidRDefault="005F06FA" w:rsidP="00D56427">
            <w:pPr>
              <w:ind w:firstLine="0"/>
              <w:rPr>
                <w:sz w:val="16"/>
                <w:szCs w:val="16"/>
              </w:rPr>
            </w:pPr>
            <w:r w:rsidRPr="00B0444E">
              <w:rPr>
                <w:sz w:val="16"/>
                <w:szCs w:val="16"/>
              </w:rPr>
              <w:t>-</w:t>
            </w:r>
          </w:p>
        </w:tc>
        <w:tc>
          <w:tcPr>
            <w:tcW w:w="425" w:type="dxa"/>
            <w:tcBorders>
              <w:top w:val="single" w:sz="4" w:space="0" w:color="auto"/>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7.4</w:t>
            </w:r>
          </w:p>
        </w:tc>
      </w:tr>
      <w:tr w:rsidR="005F06FA" w:rsidRPr="00B0444E" w:rsidTr="00776E51">
        <w:trPr>
          <w:jc w:val="center"/>
        </w:trPr>
        <w:tc>
          <w:tcPr>
            <w:tcW w:w="567" w:type="dxa"/>
            <w:tcBorders>
              <w:top w:val="nil"/>
              <w:left w:val="nil"/>
              <w:bottom w:val="nil"/>
              <w:right w:val="nil"/>
            </w:tcBorders>
            <w:vAlign w:val="center"/>
          </w:tcPr>
          <w:p w:rsidR="005F06FA" w:rsidRPr="00B0444E" w:rsidRDefault="00585AFD" w:rsidP="00D56427">
            <w:pPr>
              <w:ind w:firstLine="0"/>
              <w:rPr>
                <w:sz w:val="16"/>
                <w:szCs w:val="16"/>
              </w:rPr>
            </w:pPr>
            <w:r w:rsidRPr="00B0444E">
              <w:rPr>
                <w:sz w:val="16"/>
                <w:szCs w:val="16"/>
              </w:rPr>
              <w:t>13</w:t>
            </w:r>
          </w:p>
        </w:tc>
        <w:tc>
          <w:tcPr>
            <w:tcW w:w="426"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3.0</w:t>
            </w:r>
          </w:p>
        </w:tc>
        <w:tc>
          <w:tcPr>
            <w:tcW w:w="567"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19</w:t>
            </w:r>
          </w:p>
        </w:tc>
        <w:tc>
          <w:tcPr>
            <w:tcW w:w="430"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2.5</w:t>
            </w:r>
          </w:p>
        </w:tc>
        <w:tc>
          <w:tcPr>
            <w:tcW w:w="425"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3.2</w:t>
            </w:r>
          </w:p>
        </w:tc>
        <w:tc>
          <w:tcPr>
            <w:tcW w:w="426" w:type="dxa"/>
            <w:tcBorders>
              <w:top w:val="nil"/>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4.5</w:t>
            </w:r>
          </w:p>
        </w:tc>
        <w:tc>
          <w:tcPr>
            <w:tcW w:w="425"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1.6</w:t>
            </w:r>
          </w:p>
        </w:tc>
        <w:tc>
          <w:tcPr>
            <w:tcW w:w="425"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1.2</w:t>
            </w:r>
          </w:p>
        </w:tc>
        <w:tc>
          <w:tcPr>
            <w:tcW w:w="425" w:type="dxa"/>
            <w:tcBorders>
              <w:top w:val="nil"/>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0.9</w:t>
            </w:r>
          </w:p>
        </w:tc>
        <w:tc>
          <w:tcPr>
            <w:tcW w:w="567"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-3.75</w:t>
            </w:r>
          </w:p>
        </w:tc>
        <w:tc>
          <w:tcPr>
            <w:tcW w:w="567" w:type="dxa"/>
            <w:tcBorders>
              <w:top w:val="nil"/>
              <w:left w:val="nil"/>
              <w:bottom w:val="nil"/>
              <w:right w:val="single" w:sz="4" w:space="0" w:color="auto"/>
            </w:tcBorders>
          </w:tcPr>
          <w:p w:rsidR="005F06FA" w:rsidRPr="00B0444E" w:rsidRDefault="005F06FA" w:rsidP="00D56427">
            <w:pPr>
              <w:ind w:firstLine="0"/>
              <w:rPr>
                <w:sz w:val="16"/>
                <w:szCs w:val="16"/>
              </w:rPr>
            </w:pPr>
          </w:p>
        </w:tc>
        <w:tc>
          <w:tcPr>
            <w:tcW w:w="709"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0.536</w:t>
            </w:r>
          </w:p>
        </w:tc>
        <w:tc>
          <w:tcPr>
            <w:tcW w:w="709" w:type="dxa"/>
            <w:tcBorders>
              <w:top w:val="nil"/>
              <w:left w:val="nil"/>
              <w:bottom w:val="nil"/>
              <w:right w:val="single" w:sz="4" w:space="0" w:color="auto"/>
            </w:tcBorders>
          </w:tcPr>
          <w:p w:rsidR="005F06FA" w:rsidRPr="00B0444E" w:rsidRDefault="005F06FA" w:rsidP="00D56427">
            <w:pPr>
              <w:ind w:firstLine="0"/>
              <w:rPr>
                <w:sz w:val="16"/>
                <w:szCs w:val="16"/>
              </w:rPr>
            </w:pPr>
            <w:r w:rsidRPr="00B0444E">
              <w:rPr>
                <w:sz w:val="16"/>
                <w:szCs w:val="16"/>
              </w:rPr>
              <w:t>-</w:t>
            </w:r>
          </w:p>
        </w:tc>
        <w:tc>
          <w:tcPr>
            <w:tcW w:w="425"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8.9</w:t>
            </w:r>
          </w:p>
        </w:tc>
      </w:tr>
      <w:tr w:rsidR="005F06FA" w:rsidRPr="00B0444E" w:rsidTr="00776E51">
        <w:trPr>
          <w:jc w:val="center"/>
        </w:trPr>
        <w:tc>
          <w:tcPr>
            <w:tcW w:w="567" w:type="dxa"/>
            <w:tcBorders>
              <w:top w:val="nil"/>
              <w:left w:val="nil"/>
              <w:bottom w:val="nil"/>
              <w:right w:val="nil"/>
            </w:tcBorders>
            <w:vAlign w:val="center"/>
          </w:tcPr>
          <w:p w:rsidR="005F06FA" w:rsidRPr="00B0444E" w:rsidRDefault="00585AFD" w:rsidP="00D56427">
            <w:pPr>
              <w:ind w:firstLine="0"/>
              <w:rPr>
                <w:sz w:val="16"/>
                <w:szCs w:val="16"/>
              </w:rPr>
            </w:pPr>
            <w:r w:rsidRPr="00B0444E">
              <w:rPr>
                <w:sz w:val="16"/>
                <w:szCs w:val="16"/>
              </w:rPr>
              <w:t>14</w:t>
            </w:r>
          </w:p>
        </w:tc>
        <w:tc>
          <w:tcPr>
            <w:tcW w:w="426"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3.0</w:t>
            </w:r>
          </w:p>
        </w:tc>
        <w:tc>
          <w:tcPr>
            <w:tcW w:w="567"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19</w:t>
            </w:r>
          </w:p>
        </w:tc>
        <w:tc>
          <w:tcPr>
            <w:tcW w:w="430"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2.5</w:t>
            </w:r>
          </w:p>
        </w:tc>
        <w:tc>
          <w:tcPr>
            <w:tcW w:w="425"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3.2</w:t>
            </w:r>
          </w:p>
        </w:tc>
        <w:tc>
          <w:tcPr>
            <w:tcW w:w="426" w:type="dxa"/>
            <w:tcBorders>
              <w:top w:val="nil"/>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4.5</w:t>
            </w:r>
          </w:p>
        </w:tc>
        <w:tc>
          <w:tcPr>
            <w:tcW w:w="425"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2.4</w:t>
            </w:r>
          </w:p>
        </w:tc>
        <w:tc>
          <w:tcPr>
            <w:tcW w:w="425"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0.9</w:t>
            </w:r>
          </w:p>
        </w:tc>
        <w:tc>
          <w:tcPr>
            <w:tcW w:w="425" w:type="dxa"/>
            <w:tcBorders>
              <w:top w:val="nil"/>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0.4</w:t>
            </w:r>
          </w:p>
        </w:tc>
        <w:tc>
          <w:tcPr>
            <w:tcW w:w="567"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-1.49</w:t>
            </w:r>
          </w:p>
        </w:tc>
        <w:tc>
          <w:tcPr>
            <w:tcW w:w="567" w:type="dxa"/>
            <w:tcBorders>
              <w:top w:val="nil"/>
              <w:left w:val="nil"/>
              <w:bottom w:val="nil"/>
              <w:right w:val="single" w:sz="4" w:space="0" w:color="auto"/>
            </w:tcBorders>
          </w:tcPr>
          <w:p w:rsidR="005F06FA" w:rsidRPr="00B0444E" w:rsidRDefault="005F06FA" w:rsidP="00D56427">
            <w:pPr>
              <w:ind w:firstLine="0"/>
              <w:rPr>
                <w:sz w:val="16"/>
                <w:szCs w:val="16"/>
              </w:rPr>
            </w:pPr>
            <w:r w:rsidRPr="00B0444E">
              <w:rPr>
                <w:sz w:val="16"/>
                <w:szCs w:val="16"/>
              </w:rPr>
              <w:t>-</w:t>
            </w:r>
          </w:p>
        </w:tc>
        <w:tc>
          <w:tcPr>
            <w:tcW w:w="709"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0.622</w:t>
            </w:r>
          </w:p>
        </w:tc>
        <w:tc>
          <w:tcPr>
            <w:tcW w:w="709" w:type="dxa"/>
            <w:tcBorders>
              <w:top w:val="nil"/>
              <w:left w:val="nil"/>
              <w:bottom w:val="nil"/>
              <w:right w:val="single" w:sz="4" w:space="0" w:color="auto"/>
            </w:tcBorders>
          </w:tcPr>
          <w:p w:rsidR="005F06FA" w:rsidRPr="00B0444E" w:rsidRDefault="005F06FA" w:rsidP="00D56427">
            <w:pPr>
              <w:ind w:firstLine="0"/>
              <w:rPr>
                <w:sz w:val="16"/>
                <w:szCs w:val="16"/>
              </w:rPr>
            </w:pPr>
            <w:r w:rsidRPr="00B0444E">
              <w:rPr>
                <w:sz w:val="16"/>
                <w:szCs w:val="16"/>
              </w:rPr>
              <w:t>-</w:t>
            </w:r>
          </w:p>
        </w:tc>
        <w:tc>
          <w:tcPr>
            <w:tcW w:w="425"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7.6</w:t>
            </w:r>
          </w:p>
        </w:tc>
      </w:tr>
      <w:tr w:rsidR="005F06FA" w:rsidRPr="00B0444E" w:rsidTr="00776E51">
        <w:trPr>
          <w:jc w:val="center"/>
        </w:trPr>
        <w:tc>
          <w:tcPr>
            <w:tcW w:w="567" w:type="dxa"/>
            <w:tcBorders>
              <w:top w:val="nil"/>
              <w:left w:val="nil"/>
              <w:bottom w:val="nil"/>
              <w:right w:val="nil"/>
            </w:tcBorders>
            <w:vAlign w:val="center"/>
          </w:tcPr>
          <w:p w:rsidR="005F06FA" w:rsidRPr="00B0444E" w:rsidRDefault="00585AFD" w:rsidP="00D56427">
            <w:pPr>
              <w:ind w:firstLine="0"/>
              <w:rPr>
                <w:sz w:val="16"/>
                <w:szCs w:val="16"/>
              </w:rPr>
            </w:pPr>
            <w:r w:rsidRPr="00B0444E">
              <w:rPr>
                <w:sz w:val="16"/>
                <w:szCs w:val="16"/>
              </w:rPr>
              <w:t>15</w:t>
            </w:r>
          </w:p>
        </w:tc>
        <w:tc>
          <w:tcPr>
            <w:tcW w:w="426"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2.8</w:t>
            </w:r>
          </w:p>
        </w:tc>
        <w:tc>
          <w:tcPr>
            <w:tcW w:w="567"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19</w:t>
            </w:r>
          </w:p>
        </w:tc>
        <w:tc>
          <w:tcPr>
            <w:tcW w:w="430"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2.7</w:t>
            </w:r>
          </w:p>
        </w:tc>
        <w:tc>
          <w:tcPr>
            <w:tcW w:w="425"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3.1</w:t>
            </w:r>
          </w:p>
        </w:tc>
        <w:tc>
          <w:tcPr>
            <w:tcW w:w="426" w:type="dxa"/>
            <w:tcBorders>
              <w:top w:val="nil"/>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3.7</w:t>
            </w:r>
          </w:p>
        </w:tc>
        <w:tc>
          <w:tcPr>
            <w:tcW w:w="425"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2.4</w:t>
            </w:r>
          </w:p>
        </w:tc>
        <w:tc>
          <w:tcPr>
            <w:tcW w:w="425" w:type="dxa"/>
            <w:tcBorders>
              <w:top w:val="nil"/>
              <w:left w:val="nil"/>
              <w:bottom w:val="nil"/>
              <w:right w:val="nil"/>
            </w:tcBorders>
            <w:vAlign w:val="center"/>
          </w:tcPr>
          <w:p w:rsidR="005F06FA" w:rsidRPr="00B0444E" w:rsidRDefault="005F06FA" w:rsidP="00D56427">
            <w:pPr>
              <w:ind w:firstLine="0"/>
              <w:rPr>
                <w:sz w:val="16"/>
                <w:szCs w:val="16"/>
              </w:rPr>
            </w:pPr>
            <w:r w:rsidRPr="00B0444E">
              <w:rPr>
                <w:sz w:val="16"/>
                <w:szCs w:val="16"/>
              </w:rPr>
              <w:t>0.9</w:t>
            </w:r>
          </w:p>
        </w:tc>
        <w:tc>
          <w:tcPr>
            <w:tcW w:w="425" w:type="dxa"/>
            <w:tcBorders>
              <w:top w:val="nil"/>
              <w:left w:val="nil"/>
              <w:bottom w:val="nil"/>
              <w:right w:val="single" w:sz="4" w:space="0" w:color="auto"/>
            </w:tcBorders>
            <w:vAlign w:val="center"/>
          </w:tcPr>
          <w:p w:rsidR="005F06FA" w:rsidRPr="00B0444E" w:rsidRDefault="005F06FA" w:rsidP="00D56427">
            <w:pPr>
              <w:ind w:firstLine="0"/>
              <w:rPr>
                <w:sz w:val="16"/>
                <w:szCs w:val="16"/>
              </w:rPr>
            </w:pPr>
            <w:r w:rsidRPr="00B0444E">
              <w:rPr>
                <w:sz w:val="16"/>
                <w:szCs w:val="16"/>
              </w:rPr>
              <w:t>0.1</w:t>
            </w:r>
          </w:p>
        </w:tc>
        <w:tc>
          <w:tcPr>
            <w:tcW w:w="567"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w:t>
            </w:r>
          </w:p>
        </w:tc>
        <w:tc>
          <w:tcPr>
            <w:tcW w:w="567" w:type="dxa"/>
            <w:tcBorders>
              <w:top w:val="nil"/>
              <w:left w:val="nil"/>
              <w:bottom w:val="nil"/>
              <w:right w:val="single" w:sz="4" w:space="0" w:color="auto"/>
            </w:tcBorders>
          </w:tcPr>
          <w:p w:rsidR="005F06FA" w:rsidRPr="00B0444E" w:rsidRDefault="005F06FA" w:rsidP="00D56427">
            <w:pPr>
              <w:ind w:firstLine="0"/>
              <w:rPr>
                <w:sz w:val="16"/>
                <w:szCs w:val="16"/>
              </w:rPr>
            </w:pPr>
            <w:r w:rsidRPr="00B0444E">
              <w:rPr>
                <w:sz w:val="16"/>
                <w:szCs w:val="16"/>
              </w:rPr>
              <w:t>-</w:t>
            </w:r>
          </w:p>
        </w:tc>
        <w:tc>
          <w:tcPr>
            <w:tcW w:w="709"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w:t>
            </w:r>
          </w:p>
        </w:tc>
        <w:tc>
          <w:tcPr>
            <w:tcW w:w="709" w:type="dxa"/>
            <w:tcBorders>
              <w:top w:val="nil"/>
              <w:left w:val="nil"/>
              <w:bottom w:val="nil"/>
              <w:right w:val="single" w:sz="4" w:space="0" w:color="auto"/>
            </w:tcBorders>
          </w:tcPr>
          <w:p w:rsidR="005F06FA" w:rsidRPr="00B0444E" w:rsidRDefault="005F06FA" w:rsidP="00D56427">
            <w:pPr>
              <w:ind w:firstLine="0"/>
              <w:rPr>
                <w:sz w:val="16"/>
                <w:szCs w:val="16"/>
              </w:rPr>
            </w:pPr>
            <w:r w:rsidRPr="00B0444E">
              <w:rPr>
                <w:sz w:val="16"/>
                <w:szCs w:val="16"/>
              </w:rPr>
              <w:t>-</w:t>
            </w:r>
          </w:p>
        </w:tc>
        <w:tc>
          <w:tcPr>
            <w:tcW w:w="425" w:type="dxa"/>
            <w:tcBorders>
              <w:top w:val="nil"/>
              <w:left w:val="single" w:sz="4" w:space="0" w:color="auto"/>
              <w:bottom w:val="nil"/>
              <w:right w:val="nil"/>
            </w:tcBorders>
            <w:vAlign w:val="center"/>
          </w:tcPr>
          <w:p w:rsidR="005F06FA" w:rsidRPr="00B0444E" w:rsidRDefault="005F06FA" w:rsidP="00D56427">
            <w:pPr>
              <w:ind w:firstLine="0"/>
              <w:rPr>
                <w:sz w:val="16"/>
                <w:szCs w:val="16"/>
              </w:rPr>
            </w:pPr>
            <w:r w:rsidRPr="00B0444E">
              <w:rPr>
                <w:sz w:val="16"/>
                <w:szCs w:val="16"/>
              </w:rPr>
              <w:t>6.6</w:t>
            </w:r>
          </w:p>
        </w:tc>
      </w:tr>
      <w:tr w:rsidR="005F06FA" w:rsidRPr="00B0444E" w:rsidTr="00776E51">
        <w:trPr>
          <w:jc w:val="center"/>
        </w:trPr>
        <w:tc>
          <w:tcPr>
            <w:tcW w:w="567" w:type="dxa"/>
            <w:tcBorders>
              <w:top w:val="nil"/>
              <w:left w:val="nil"/>
              <w:bottom w:val="single" w:sz="4" w:space="0" w:color="auto"/>
              <w:right w:val="nil"/>
            </w:tcBorders>
            <w:vAlign w:val="center"/>
          </w:tcPr>
          <w:p w:rsidR="005F06FA" w:rsidRPr="00B0444E" w:rsidRDefault="00585AFD" w:rsidP="00D56427">
            <w:pPr>
              <w:ind w:firstLine="0"/>
              <w:rPr>
                <w:sz w:val="16"/>
                <w:szCs w:val="16"/>
              </w:rPr>
            </w:pPr>
            <w:r w:rsidRPr="00B0444E">
              <w:rPr>
                <w:sz w:val="16"/>
                <w:szCs w:val="16"/>
              </w:rPr>
              <w:t>16</w:t>
            </w:r>
          </w:p>
        </w:tc>
        <w:tc>
          <w:tcPr>
            <w:tcW w:w="426" w:type="dxa"/>
            <w:tcBorders>
              <w:top w:val="nil"/>
              <w:left w:val="nil"/>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2.8</w:t>
            </w:r>
          </w:p>
        </w:tc>
        <w:tc>
          <w:tcPr>
            <w:tcW w:w="567" w:type="dxa"/>
            <w:tcBorders>
              <w:top w:val="nil"/>
              <w:left w:val="nil"/>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19.5</w:t>
            </w:r>
          </w:p>
        </w:tc>
        <w:tc>
          <w:tcPr>
            <w:tcW w:w="430" w:type="dxa"/>
            <w:tcBorders>
              <w:top w:val="nil"/>
              <w:left w:val="nil"/>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2.5</w:t>
            </w:r>
          </w:p>
        </w:tc>
        <w:tc>
          <w:tcPr>
            <w:tcW w:w="425" w:type="dxa"/>
            <w:tcBorders>
              <w:top w:val="nil"/>
              <w:left w:val="nil"/>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3.0</w:t>
            </w:r>
          </w:p>
        </w:tc>
        <w:tc>
          <w:tcPr>
            <w:tcW w:w="426" w:type="dxa"/>
            <w:tcBorders>
              <w:top w:val="nil"/>
              <w:left w:val="nil"/>
              <w:bottom w:val="single" w:sz="4" w:space="0" w:color="auto"/>
              <w:right w:val="single" w:sz="4" w:space="0" w:color="auto"/>
            </w:tcBorders>
            <w:vAlign w:val="center"/>
          </w:tcPr>
          <w:p w:rsidR="005F06FA" w:rsidRPr="00B0444E" w:rsidRDefault="005F06FA" w:rsidP="00D56427">
            <w:pPr>
              <w:ind w:firstLine="0"/>
              <w:rPr>
                <w:sz w:val="16"/>
                <w:szCs w:val="16"/>
              </w:rPr>
            </w:pPr>
            <w:r w:rsidRPr="00B0444E">
              <w:rPr>
                <w:sz w:val="16"/>
                <w:szCs w:val="16"/>
              </w:rPr>
              <w:t>3.7</w:t>
            </w:r>
          </w:p>
        </w:tc>
        <w:tc>
          <w:tcPr>
            <w:tcW w:w="425" w:type="dxa"/>
            <w:tcBorders>
              <w:top w:val="nil"/>
              <w:left w:val="single" w:sz="4" w:space="0" w:color="auto"/>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2.3</w:t>
            </w:r>
          </w:p>
        </w:tc>
        <w:tc>
          <w:tcPr>
            <w:tcW w:w="425" w:type="dxa"/>
            <w:tcBorders>
              <w:top w:val="nil"/>
              <w:left w:val="nil"/>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0.9</w:t>
            </w:r>
          </w:p>
        </w:tc>
        <w:tc>
          <w:tcPr>
            <w:tcW w:w="425" w:type="dxa"/>
            <w:tcBorders>
              <w:top w:val="nil"/>
              <w:left w:val="nil"/>
              <w:bottom w:val="single" w:sz="4" w:space="0" w:color="auto"/>
              <w:right w:val="single" w:sz="4" w:space="0" w:color="auto"/>
            </w:tcBorders>
            <w:vAlign w:val="center"/>
          </w:tcPr>
          <w:p w:rsidR="005F06FA" w:rsidRPr="00B0444E" w:rsidRDefault="005F06FA" w:rsidP="00D56427">
            <w:pPr>
              <w:ind w:firstLine="0"/>
              <w:rPr>
                <w:sz w:val="16"/>
                <w:szCs w:val="16"/>
              </w:rPr>
            </w:pPr>
            <w:r w:rsidRPr="00B0444E">
              <w:rPr>
                <w:sz w:val="16"/>
                <w:szCs w:val="16"/>
              </w:rPr>
              <w:t>0.1</w:t>
            </w:r>
          </w:p>
        </w:tc>
        <w:tc>
          <w:tcPr>
            <w:tcW w:w="567" w:type="dxa"/>
            <w:tcBorders>
              <w:top w:val="nil"/>
              <w:left w:val="single" w:sz="4" w:space="0" w:color="auto"/>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w:t>
            </w:r>
          </w:p>
        </w:tc>
        <w:tc>
          <w:tcPr>
            <w:tcW w:w="567" w:type="dxa"/>
            <w:tcBorders>
              <w:top w:val="nil"/>
              <w:left w:val="nil"/>
              <w:bottom w:val="single" w:sz="4" w:space="0" w:color="auto"/>
              <w:right w:val="single" w:sz="4" w:space="0" w:color="auto"/>
            </w:tcBorders>
          </w:tcPr>
          <w:p w:rsidR="005F06FA" w:rsidRPr="00B0444E" w:rsidRDefault="005F06FA" w:rsidP="00D56427">
            <w:pPr>
              <w:ind w:firstLine="0"/>
              <w:rPr>
                <w:sz w:val="16"/>
                <w:szCs w:val="16"/>
              </w:rPr>
            </w:pPr>
            <w:r w:rsidRPr="00B0444E">
              <w:rPr>
                <w:sz w:val="16"/>
                <w:szCs w:val="16"/>
              </w:rPr>
              <w:t>-</w:t>
            </w:r>
          </w:p>
        </w:tc>
        <w:tc>
          <w:tcPr>
            <w:tcW w:w="709" w:type="dxa"/>
            <w:tcBorders>
              <w:top w:val="nil"/>
              <w:left w:val="single" w:sz="4" w:space="0" w:color="auto"/>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w:t>
            </w:r>
          </w:p>
        </w:tc>
        <w:tc>
          <w:tcPr>
            <w:tcW w:w="709" w:type="dxa"/>
            <w:tcBorders>
              <w:top w:val="nil"/>
              <w:left w:val="nil"/>
              <w:bottom w:val="single" w:sz="4" w:space="0" w:color="auto"/>
              <w:right w:val="single" w:sz="4" w:space="0" w:color="auto"/>
            </w:tcBorders>
          </w:tcPr>
          <w:p w:rsidR="005F06FA" w:rsidRPr="00B0444E" w:rsidRDefault="005F06FA" w:rsidP="00D56427">
            <w:pPr>
              <w:ind w:firstLine="0"/>
              <w:rPr>
                <w:sz w:val="16"/>
                <w:szCs w:val="16"/>
              </w:rPr>
            </w:pPr>
            <w:r w:rsidRPr="00B0444E">
              <w:rPr>
                <w:sz w:val="16"/>
                <w:szCs w:val="16"/>
              </w:rPr>
              <w:t>-</w:t>
            </w:r>
          </w:p>
        </w:tc>
        <w:tc>
          <w:tcPr>
            <w:tcW w:w="425" w:type="dxa"/>
            <w:tcBorders>
              <w:top w:val="nil"/>
              <w:left w:val="single" w:sz="4" w:space="0" w:color="auto"/>
              <w:bottom w:val="single" w:sz="4" w:space="0" w:color="auto"/>
              <w:right w:val="nil"/>
            </w:tcBorders>
            <w:vAlign w:val="center"/>
          </w:tcPr>
          <w:p w:rsidR="005F06FA" w:rsidRPr="00B0444E" w:rsidRDefault="005F06FA" w:rsidP="00D56427">
            <w:pPr>
              <w:ind w:firstLine="0"/>
              <w:rPr>
                <w:sz w:val="16"/>
                <w:szCs w:val="16"/>
              </w:rPr>
            </w:pPr>
            <w:r w:rsidRPr="00B0444E">
              <w:rPr>
                <w:sz w:val="16"/>
                <w:szCs w:val="16"/>
              </w:rPr>
              <w:t>7.2</w:t>
            </w:r>
          </w:p>
        </w:tc>
      </w:tr>
    </w:tbl>
    <w:p w:rsidR="0088634E" w:rsidRPr="00B0444E" w:rsidRDefault="0088634E" w:rsidP="00C30BFD">
      <w:pPr>
        <w:rPr>
          <w:lang w:eastAsia="en-US"/>
        </w:rPr>
      </w:pPr>
    </w:p>
    <w:p w:rsidR="00C30BFD" w:rsidRPr="00B0444E" w:rsidRDefault="00045EC8" w:rsidP="00C30BFD">
      <w:pPr>
        <w:rPr>
          <w:lang w:eastAsia="en-US"/>
        </w:rPr>
      </w:pPr>
      <w:r>
        <w:rPr>
          <w:lang w:eastAsia="en-US"/>
        </w:rPr>
        <w:t>In</w:t>
      </w:r>
      <w:r w:rsidR="00FA039E">
        <w:rPr>
          <w:lang w:eastAsia="en-US"/>
        </w:rPr>
        <w:t xml:space="preserve"> Table </w:t>
      </w:r>
      <w:r w:rsidR="003A72DB">
        <w:rPr>
          <w:lang w:eastAsia="en-US"/>
        </w:rPr>
        <w:t>6</w:t>
      </w:r>
      <w:r w:rsidR="00FA039E">
        <w:rPr>
          <w:lang w:eastAsia="en-US"/>
        </w:rPr>
        <w:t xml:space="preserve">, it can be seen that </w:t>
      </w:r>
      <w:r w:rsidR="005F06FA" w:rsidRPr="00B0444E">
        <w:rPr>
          <w:lang w:eastAsia="en-US"/>
        </w:rPr>
        <w:t>Case-</w:t>
      </w:r>
      <w:r w:rsidR="008928B4" w:rsidRPr="00B0444E">
        <w:rPr>
          <w:lang w:eastAsia="en-US"/>
        </w:rPr>
        <w:t>15</w:t>
      </w:r>
      <w:r w:rsidR="005F06FA" w:rsidRPr="00B0444E">
        <w:rPr>
          <w:lang w:eastAsia="en-US"/>
        </w:rPr>
        <w:t xml:space="preserve"> </w:t>
      </w:r>
      <w:r w:rsidR="00DF080A">
        <w:rPr>
          <w:lang w:eastAsia="en-US"/>
        </w:rPr>
        <w:t>displays</w:t>
      </w:r>
      <w:r w:rsidR="00DF080A" w:rsidRPr="00B0444E">
        <w:rPr>
          <w:lang w:eastAsia="en-US"/>
        </w:rPr>
        <w:t xml:space="preserve"> </w:t>
      </w:r>
      <w:r w:rsidR="00FA039E">
        <w:rPr>
          <w:lang w:eastAsia="en-US"/>
        </w:rPr>
        <w:t xml:space="preserve">no trace of flow separation and </w:t>
      </w:r>
      <w:r w:rsidR="00DF080A">
        <w:rPr>
          <w:lang w:eastAsia="en-US"/>
        </w:rPr>
        <w:t>provides a</w:t>
      </w:r>
      <w:r w:rsidR="005F06FA" w:rsidRPr="00B0444E">
        <w:rPr>
          <w:lang w:eastAsia="en-US"/>
        </w:rPr>
        <w:t xml:space="preserve"> minimum pressure</w:t>
      </w:r>
      <w:r w:rsidR="005F06FA" w:rsidRPr="00B0444E">
        <w:rPr>
          <w:color w:val="000000" w:themeColor="text1"/>
          <w:lang w:eastAsia="en-US"/>
        </w:rPr>
        <w:t xml:space="preserve"> drop</w:t>
      </w:r>
      <w:r w:rsidR="009C6AA9">
        <w:rPr>
          <w:color w:val="000000" w:themeColor="text1"/>
          <w:lang w:eastAsia="en-US"/>
        </w:rPr>
        <w:t xml:space="preserve"> value</w:t>
      </w:r>
      <w:r w:rsidR="00DF080A">
        <w:rPr>
          <w:color w:val="000000" w:themeColor="text1"/>
          <w:lang w:eastAsia="en-US"/>
        </w:rPr>
        <w:t>.</w:t>
      </w:r>
      <w:r w:rsidR="005F06FA" w:rsidRPr="00B0444E">
        <w:rPr>
          <w:lang w:eastAsia="en-US"/>
        </w:rPr>
        <w:t xml:space="preserve"> </w:t>
      </w:r>
      <w:r w:rsidR="00E41527">
        <w:rPr>
          <w:lang w:eastAsia="en-US"/>
        </w:rPr>
        <w:t>However, a</w:t>
      </w:r>
      <w:r w:rsidR="00076116" w:rsidRPr="00B0444E">
        <w:rPr>
          <w:lang w:eastAsia="en-US"/>
        </w:rPr>
        <w:t xml:space="preserve">ccording to </w:t>
      </w:r>
      <w:r w:rsidR="00E41527">
        <w:rPr>
          <w:lang w:eastAsia="en-US"/>
        </w:rPr>
        <w:t xml:space="preserve">the </w:t>
      </w:r>
      <w:r w:rsidR="00076116" w:rsidRPr="00B0444E">
        <w:rPr>
          <w:lang w:eastAsia="en-US"/>
        </w:rPr>
        <w:t>result</w:t>
      </w:r>
      <w:r w:rsidR="00E41527">
        <w:rPr>
          <w:lang w:eastAsia="en-US"/>
        </w:rPr>
        <w:t>s</w:t>
      </w:r>
      <w:r w:rsidR="00076116" w:rsidRPr="00B0444E">
        <w:rPr>
          <w:lang w:eastAsia="en-US"/>
        </w:rPr>
        <w:t xml:space="preserve"> </w:t>
      </w:r>
      <w:r w:rsidR="00E41527">
        <w:rPr>
          <w:lang w:eastAsia="en-US"/>
        </w:rPr>
        <w:t>presented in</w:t>
      </w:r>
      <w:r w:rsidR="00076116" w:rsidRPr="00B0444E">
        <w:rPr>
          <w:lang w:eastAsia="en-US"/>
        </w:rPr>
        <w:t xml:space="preserve"> Table </w:t>
      </w:r>
      <w:r w:rsidR="003A72DB">
        <w:rPr>
          <w:lang w:eastAsia="en-US"/>
        </w:rPr>
        <w:t>7</w:t>
      </w:r>
      <w:r w:rsidR="009C6AA9">
        <w:rPr>
          <w:lang w:eastAsia="en-US"/>
        </w:rPr>
        <w:t>,</w:t>
      </w:r>
      <w:r w:rsidR="005F06FA" w:rsidRPr="00B0444E">
        <w:rPr>
          <w:lang w:eastAsia="en-US"/>
        </w:rPr>
        <w:t xml:space="preserve"> </w:t>
      </w:r>
      <w:r w:rsidR="009C6AA9">
        <w:rPr>
          <w:lang w:eastAsia="en-US"/>
        </w:rPr>
        <w:t xml:space="preserve">a flow separation was </w:t>
      </w:r>
      <w:r w:rsidR="002E1583">
        <w:rPr>
          <w:lang w:eastAsia="en-US"/>
        </w:rPr>
        <w:t xml:space="preserve">still </w:t>
      </w:r>
      <w:r w:rsidR="009C6AA9">
        <w:rPr>
          <w:lang w:eastAsia="en-US"/>
        </w:rPr>
        <w:t xml:space="preserve">apparent at </w:t>
      </w:r>
      <w:r w:rsidR="002E1583">
        <w:rPr>
          <w:lang w:eastAsia="en-US"/>
        </w:rPr>
        <w:t xml:space="preserve">a </w:t>
      </w:r>
      <w:r w:rsidR="009C6AA9">
        <w:rPr>
          <w:lang w:eastAsia="en-US"/>
        </w:rPr>
        <w:t xml:space="preserve">flow velocity of 2 m/s. </w:t>
      </w:r>
      <w:r w:rsidR="005F06FA" w:rsidRPr="00B0444E">
        <w:rPr>
          <w:lang w:eastAsia="en-US"/>
        </w:rPr>
        <w:t xml:space="preserve">Therefore, </w:t>
      </w:r>
      <w:r w:rsidR="002E1583">
        <w:rPr>
          <w:lang w:eastAsia="en-US"/>
        </w:rPr>
        <w:t xml:space="preserve">the </w:t>
      </w:r>
      <w:r w:rsidR="005F06FA" w:rsidRPr="00B0444E">
        <w:rPr>
          <w:lang w:eastAsia="en-US"/>
        </w:rPr>
        <w:t>diffuser length was increased up to 19.5</w:t>
      </w:r>
      <w:r w:rsidR="002E1583">
        <w:rPr>
          <w:lang w:eastAsia="en-US"/>
        </w:rPr>
        <w:t xml:space="preserve"> </w:t>
      </w:r>
      <w:r w:rsidR="005F06FA" w:rsidRPr="00B0444E">
        <w:rPr>
          <w:lang w:eastAsia="en-US"/>
        </w:rPr>
        <w:t xml:space="preserve">m and </w:t>
      </w:r>
      <w:r w:rsidR="002E1583">
        <w:rPr>
          <w:lang w:eastAsia="en-US"/>
        </w:rPr>
        <w:t xml:space="preserve">the </w:t>
      </w:r>
      <w:r w:rsidR="005F06FA" w:rsidRPr="00B0444E">
        <w:rPr>
          <w:lang w:eastAsia="en-US"/>
        </w:rPr>
        <w:t xml:space="preserve">expansion ratio was reduced to 2.8 </w:t>
      </w:r>
      <w:r w:rsidR="002E1583">
        <w:rPr>
          <w:lang w:eastAsia="en-US"/>
        </w:rPr>
        <w:t xml:space="preserve">to </w:t>
      </w:r>
      <w:r w:rsidR="005F06FA" w:rsidRPr="00B0444E">
        <w:rPr>
          <w:lang w:eastAsia="en-US"/>
        </w:rPr>
        <w:t>overcome</w:t>
      </w:r>
      <w:r w:rsidR="002E1583">
        <w:rPr>
          <w:lang w:eastAsia="en-US"/>
        </w:rPr>
        <w:t xml:space="preserve"> this</w:t>
      </w:r>
      <w:r w:rsidR="005F06FA" w:rsidRPr="00B0444E">
        <w:rPr>
          <w:lang w:eastAsia="en-US"/>
        </w:rPr>
        <w:t xml:space="preserve"> unde</w:t>
      </w:r>
      <w:r w:rsidR="00776E51" w:rsidRPr="00B0444E">
        <w:rPr>
          <w:lang w:eastAsia="en-US"/>
        </w:rPr>
        <w:t>sired flow phenomenon</w:t>
      </w:r>
      <w:r w:rsidR="00381451">
        <w:rPr>
          <w:lang w:eastAsia="en-US"/>
        </w:rPr>
        <w:t xml:space="preserve"> (</w:t>
      </w:r>
      <w:r w:rsidR="00776E51" w:rsidRPr="00B0444E">
        <w:rPr>
          <w:lang w:eastAsia="en-US"/>
        </w:rPr>
        <w:t>Case-16</w:t>
      </w:r>
      <w:r w:rsidR="00381451">
        <w:rPr>
          <w:lang w:eastAsia="en-US"/>
        </w:rPr>
        <w:t>)</w:t>
      </w:r>
      <w:r w:rsidR="005F06FA" w:rsidRPr="00B0444E">
        <w:rPr>
          <w:lang w:eastAsia="en-US"/>
        </w:rPr>
        <w:t xml:space="preserve">. </w:t>
      </w:r>
      <w:r w:rsidR="007766FD">
        <w:rPr>
          <w:lang w:eastAsia="en-US"/>
        </w:rPr>
        <w:t>However, although</w:t>
      </w:r>
      <w:r w:rsidR="005F06FA" w:rsidRPr="00B0444E">
        <w:rPr>
          <w:lang w:eastAsia="en-US"/>
        </w:rPr>
        <w:t xml:space="preserve"> </w:t>
      </w:r>
      <w:r w:rsidR="00962FCE" w:rsidRPr="00B0444E">
        <w:rPr>
          <w:lang w:eastAsia="en-US"/>
        </w:rPr>
        <w:t xml:space="preserve">the </w:t>
      </w:r>
      <w:r w:rsidR="005F06FA" w:rsidRPr="00B0444E">
        <w:rPr>
          <w:lang w:eastAsia="en-US"/>
        </w:rPr>
        <w:t xml:space="preserve">separation level relatively </w:t>
      </w:r>
      <w:r w:rsidR="00962FCE" w:rsidRPr="00B0444E">
        <w:rPr>
          <w:lang w:eastAsia="en-US"/>
        </w:rPr>
        <w:t>was reduced,</w:t>
      </w:r>
      <w:r w:rsidR="005F06FA" w:rsidRPr="00B0444E">
        <w:rPr>
          <w:lang w:eastAsia="en-US"/>
        </w:rPr>
        <w:t xml:space="preserve"> </w:t>
      </w:r>
      <w:r w:rsidR="00962FCE" w:rsidRPr="00B0444E">
        <w:rPr>
          <w:lang w:eastAsia="en-US"/>
        </w:rPr>
        <w:t>it</w:t>
      </w:r>
      <w:r w:rsidR="005F06FA" w:rsidRPr="00B0444E">
        <w:rPr>
          <w:lang w:eastAsia="en-US"/>
        </w:rPr>
        <w:t xml:space="preserve"> could not</w:t>
      </w:r>
      <w:r w:rsidR="00962FCE" w:rsidRPr="00B0444E">
        <w:rPr>
          <w:lang w:eastAsia="en-US"/>
        </w:rPr>
        <w:t xml:space="preserve"> be</w:t>
      </w:r>
      <w:r w:rsidR="005F06FA" w:rsidRPr="00B0444E">
        <w:rPr>
          <w:lang w:eastAsia="en-US"/>
        </w:rPr>
        <w:t xml:space="preserve"> eliminated</w:t>
      </w:r>
      <w:r w:rsidR="00962FCE" w:rsidRPr="00B0444E">
        <w:rPr>
          <w:lang w:eastAsia="en-US"/>
        </w:rPr>
        <w:t xml:space="preserve"> completely</w:t>
      </w:r>
      <w:r w:rsidR="005F06FA" w:rsidRPr="00B0444E">
        <w:rPr>
          <w:lang w:eastAsia="en-US"/>
        </w:rPr>
        <w:t>.</w:t>
      </w:r>
    </w:p>
    <w:p w:rsidR="00A53A14" w:rsidRPr="00B0444E" w:rsidRDefault="00A53A14" w:rsidP="002054DF">
      <w:pPr>
        <w:pStyle w:val="CaptionLong"/>
        <w:jc w:val="center"/>
      </w:pPr>
      <w:r w:rsidRPr="00B0444E">
        <w:rPr>
          <w:b/>
        </w:rPr>
        <w:t xml:space="preserve">Table </w:t>
      </w:r>
      <w:r w:rsidR="003A72DB">
        <w:rPr>
          <w:b/>
        </w:rPr>
        <w:t>7</w:t>
      </w:r>
      <w:r w:rsidRPr="00B0444E">
        <w:rPr>
          <w:b/>
        </w:rPr>
        <w:t>.</w:t>
      </w:r>
      <w:r w:rsidRPr="00B0444E">
        <w:t xml:space="preserve"> Different velocity inlet conditions results.</w:t>
      </w:r>
    </w:p>
    <w:tbl>
      <w:tblPr>
        <w:tblStyle w:val="TableGrid"/>
        <w:tblW w:w="7093" w:type="dxa"/>
        <w:jc w:val="center"/>
        <w:tblLayout w:type="fixed"/>
        <w:tblLook w:val="04A0" w:firstRow="1" w:lastRow="0" w:firstColumn="1" w:lastColumn="0" w:noHBand="0" w:noVBand="1"/>
      </w:tblPr>
      <w:tblGrid>
        <w:gridCol w:w="851"/>
        <w:gridCol w:w="709"/>
        <w:gridCol w:w="430"/>
        <w:gridCol w:w="425"/>
        <w:gridCol w:w="426"/>
        <w:gridCol w:w="425"/>
        <w:gridCol w:w="425"/>
        <w:gridCol w:w="425"/>
        <w:gridCol w:w="567"/>
        <w:gridCol w:w="567"/>
        <w:gridCol w:w="709"/>
        <w:gridCol w:w="709"/>
        <w:gridCol w:w="425"/>
      </w:tblGrid>
      <w:tr w:rsidR="00DA116F" w:rsidRPr="00B0444E" w:rsidTr="00857482">
        <w:trPr>
          <w:jc w:val="center"/>
        </w:trPr>
        <w:tc>
          <w:tcPr>
            <w:tcW w:w="851" w:type="dxa"/>
            <w:vMerge w:val="restart"/>
            <w:tcBorders>
              <w:left w:val="nil"/>
              <w:right w:val="nil"/>
            </w:tcBorders>
            <w:vAlign w:val="center"/>
          </w:tcPr>
          <w:p w:rsidR="00DA116F" w:rsidRPr="00B0444E" w:rsidRDefault="00DA116F" w:rsidP="00DA116F">
            <w:pPr>
              <w:ind w:firstLine="0"/>
              <w:rPr>
                <w:b/>
                <w:sz w:val="16"/>
                <w:szCs w:val="16"/>
              </w:rPr>
            </w:pPr>
            <w:r w:rsidRPr="00B0444E">
              <w:rPr>
                <w:b/>
                <w:sz w:val="16"/>
                <w:szCs w:val="16"/>
              </w:rPr>
              <w:t>Case</w:t>
            </w:r>
          </w:p>
        </w:tc>
        <w:tc>
          <w:tcPr>
            <w:tcW w:w="709" w:type="dxa"/>
            <w:vMerge w:val="restart"/>
            <w:tcBorders>
              <w:left w:val="nil"/>
              <w:right w:val="nil"/>
            </w:tcBorders>
            <w:vAlign w:val="center"/>
          </w:tcPr>
          <w:p w:rsidR="00DA116F" w:rsidRPr="00B0444E" w:rsidRDefault="00DA116F" w:rsidP="00DA116F">
            <w:pPr>
              <w:ind w:firstLine="0"/>
              <w:rPr>
                <w:b/>
                <w:sz w:val="16"/>
                <w:szCs w:val="16"/>
              </w:rPr>
            </w:pPr>
            <w:r w:rsidRPr="00B0444E">
              <w:rPr>
                <w:b/>
                <w:sz w:val="16"/>
                <w:szCs w:val="16"/>
              </w:rPr>
              <w:t>U (m/s)</w:t>
            </w:r>
          </w:p>
        </w:tc>
        <w:tc>
          <w:tcPr>
            <w:tcW w:w="1281" w:type="dxa"/>
            <w:gridSpan w:val="3"/>
            <w:tcBorders>
              <w:left w:val="nil"/>
              <w:bottom w:val="single" w:sz="4" w:space="0" w:color="auto"/>
            </w:tcBorders>
            <w:vAlign w:val="center"/>
          </w:tcPr>
          <w:p w:rsidR="00DA116F" w:rsidRPr="00B0444E" w:rsidRDefault="00DA116F" w:rsidP="00DA116F">
            <w:pPr>
              <w:ind w:firstLine="0"/>
              <w:jc w:val="center"/>
              <w:rPr>
                <w:b/>
                <w:sz w:val="16"/>
                <w:szCs w:val="16"/>
              </w:rPr>
            </w:pPr>
            <w:r>
              <w:rPr>
                <w:rFonts w:asciiTheme="minorHAnsi" w:eastAsiaTheme="minorHAnsi" w:hAnsiTheme="minorHAnsi" w:cstheme="minorBidi"/>
                <w:position w:val="-10"/>
                <w:sz w:val="22"/>
                <w:szCs w:val="22"/>
                <w:lang w:val="tr-TR" w:eastAsia="en-US"/>
              </w:rPr>
              <w:object w:dxaOrig="240" w:dyaOrig="300" w14:anchorId="34E95787">
                <v:shape id="_x0000_i1065" type="#_x0000_t75" style="width:11.25pt;height:15pt" o:ole="">
                  <v:imagedata r:id="rId42" o:title=""/>
                </v:shape>
                <o:OLEObject Type="Embed" ProgID="Equation.KSEE3" ShapeID="_x0000_i1065" DrawAspect="Content" ObjectID="_1587447400" r:id="rId78"/>
              </w:object>
            </w:r>
          </w:p>
        </w:tc>
        <w:tc>
          <w:tcPr>
            <w:tcW w:w="1275" w:type="dxa"/>
            <w:gridSpan w:val="3"/>
            <w:tcBorders>
              <w:bottom w:val="single" w:sz="4" w:space="0" w:color="auto"/>
            </w:tcBorders>
            <w:vAlign w:val="center"/>
          </w:tcPr>
          <w:p w:rsidR="00DA116F" w:rsidRPr="00B0444E" w:rsidRDefault="00DA116F" w:rsidP="00DA116F">
            <w:pPr>
              <w:ind w:firstLine="0"/>
              <w:jc w:val="center"/>
              <w:rPr>
                <w:b/>
                <w:sz w:val="16"/>
                <w:szCs w:val="16"/>
              </w:rPr>
            </w:pPr>
            <w:r>
              <w:rPr>
                <w:rFonts w:asciiTheme="minorHAnsi" w:eastAsiaTheme="minorHAnsi" w:hAnsiTheme="minorHAnsi" w:cstheme="minorBidi"/>
                <w:position w:val="-10"/>
                <w:sz w:val="22"/>
                <w:szCs w:val="22"/>
                <w:lang w:val="tr-TR" w:eastAsia="en-US"/>
              </w:rPr>
              <w:object w:dxaOrig="240" w:dyaOrig="300" w14:anchorId="76CF98F3">
                <v:shape id="_x0000_i1066" type="#_x0000_t75" style="width:11.25pt;height:15pt" o:ole="">
                  <v:imagedata r:id="rId44" o:title=""/>
                </v:shape>
                <o:OLEObject Type="Embed" ProgID="Equation.KSEE3" ShapeID="_x0000_i1066" DrawAspect="Content" ObjectID="_1587447401" r:id="rId79"/>
              </w:object>
            </w:r>
          </w:p>
        </w:tc>
        <w:tc>
          <w:tcPr>
            <w:tcW w:w="1134" w:type="dxa"/>
            <w:gridSpan w:val="2"/>
            <w:tcBorders>
              <w:bottom w:val="single" w:sz="4" w:space="0" w:color="auto"/>
            </w:tcBorders>
            <w:vAlign w:val="center"/>
          </w:tcPr>
          <w:p w:rsidR="00DA116F" w:rsidRPr="00B0444E" w:rsidRDefault="00DA116F" w:rsidP="00DA116F">
            <w:pPr>
              <w:ind w:firstLine="0"/>
              <w:jc w:val="center"/>
              <w:rPr>
                <w:b/>
                <w:sz w:val="16"/>
                <w:szCs w:val="16"/>
              </w:rPr>
            </w:pPr>
            <w:r>
              <w:rPr>
                <w:rFonts w:asciiTheme="minorHAnsi" w:eastAsiaTheme="minorHAnsi" w:hAnsiTheme="minorHAnsi" w:cstheme="minorBidi"/>
                <w:position w:val="-20"/>
                <w:sz w:val="22"/>
                <w:szCs w:val="22"/>
                <w:lang w:val="tr-TR" w:eastAsia="en-US"/>
              </w:rPr>
              <w:object w:dxaOrig="600" w:dyaOrig="405">
                <v:shape id="_x0000_i1067" type="#_x0000_t75" style="width:30pt;height:19.5pt" o:ole="">
                  <v:imagedata r:id="rId74" o:title=""/>
                </v:shape>
                <o:OLEObject Type="Embed" ProgID="Equation.KSEE3" ShapeID="_x0000_i1067" DrawAspect="Content" ObjectID="_1587447402" r:id="rId80"/>
              </w:object>
            </w:r>
            <w:r w:rsidRPr="00B0444E">
              <w:rPr>
                <w:b/>
                <w:sz w:val="16"/>
                <w:szCs w:val="16"/>
              </w:rPr>
              <w:t>(Pa)</w:t>
            </w:r>
          </w:p>
        </w:tc>
        <w:tc>
          <w:tcPr>
            <w:tcW w:w="1418" w:type="dxa"/>
            <w:gridSpan w:val="2"/>
            <w:tcBorders>
              <w:bottom w:val="single" w:sz="4" w:space="0" w:color="auto"/>
            </w:tcBorders>
            <w:vAlign w:val="center"/>
          </w:tcPr>
          <w:p w:rsidR="00DA116F" w:rsidRPr="00B0444E" w:rsidRDefault="00DA116F" w:rsidP="00DA116F">
            <w:pPr>
              <w:ind w:firstLine="0"/>
              <w:jc w:val="center"/>
              <w:rPr>
                <w:b/>
                <w:sz w:val="16"/>
                <w:szCs w:val="16"/>
              </w:rPr>
            </w:pPr>
            <w:r>
              <w:rPr>
                <w:rFonts w:asciiTheme="minorHAnsi" w:eastAsiaTheme="minorHAnsi" w:hAnsiTheme="minorHAnsi" w:cstheme="minorBidi"/>
                <w:position w:val="-10"/>
                <w:sz w:val="22"/>
                <w:szCs w:val="22"/>
                <w:lang w:val="tr-TR" w:eastAsia="en-US"/>
              </w:rPr>
              <w:object w:dxaOrig="255" w:dyaOrig="300">
                <v:shape id="_x0000_i1068" type="#_x0000_t75" style="width:12pt;height:15pt" o:ole="">
                  <v:imagedata r:id="rId76" o:title=""/>
                </v:shape>
                <o:OLEObject Type="Embed" ProgID="Equation.KSEE3" ShapeID="_x0000_i1068" DrawAspect="Content" ObjectID="_1587447403" r:id="rId81"/>
              </w:object>
            </w:r>
          </w:p>
        </w:tc>
        <w:tc>
          <w:tcPr>
            <w:tcW w:w="425" w:type="dxa"/>
            <w:vMerge w:val="restart"/>
            <w:tcBorders>
              <w:right w:val="nil"/>
            </w:tcBorders>
            <w:vAlign w:val="center"/>
          </w:tcPr>
          <w:p w:rsidR="00DA116F" w:rsidRPr="00B0444E" w:rsidRDefault="00DA116F" w:rsidP="00DA116F">
            <w:pPr>
              <w:ind w:firstLine="0"/>
              <w:rPr>
                <w:b/>
                <w:sz w:val="16"/>
                <w:szCs w:val="16"/>
              </w:rPr>
            </w:pPr>
            <w:r w:rsidRPr="00B0444E">
              <w:rPr>
                <w:b/>
                <w:sz w:val="16"/>
                <w:szCs w:val="16"/>
              </w:rPr>
              <w:t>K  e-2</w:t>
            </w:r>
          </w:p>
        </w:tc>
      </w:tr>
      <w:tr w:rsidR="00A53A14" w:rsidRPr="00B0444E" w:rsidTr="00857482">
        <w:trPr>
          <w:jc w:val="center"/>
        </w:trPr>
        <w:tc>
          <w:tcPr>
            <w:tcW w:w="851" w:type="dxa"/>
            <w:vMerge/>
            <w:tcBorders>
              <w:left w:val="nil"/>
              <w:bottom w:val="single" w:sz="4" w:space="0" w:color="auto"/>
              <w:right w:val="nil"/>
            </w:tcBorders>
            <w:vAlign w:val="center"/>
          </w:tcPr>
          <w:p w:rsidR="00A53A14" w:rsidRPr="00B0444E" w:rsidRDefault="00A53A14" w:rsidP="00857482">
            <w:pPr>
              <w:jc w:val="center"/>
              <w:rPr>
                <w:sz w:val="16"/>
                <w:szCs w:val="16"/>
              </w:rPr>
            </w:pPr>
          </w:p>
        </w:tc>
        <w:tc>
          <w:tcPr>
            <w:tcW w:w="709" w:type="dxa"/>
            <w:vMerge/>
            <w:tcBorders>
              <w:left w:val="nil"/>
              <w:bottom w:val="single" w:sz="4" w:space="0" w:color="auto"/>
              <w:right w:val="nil"/>
            </w:tcBorders>
            <w:vAlign w:val="center"/>
          </w:tcPr>
          <w:p w:rsidR="00A53A14" w:rsidRPr="00B0444E" w:rsidRDefault="00A53A14" w:rsidP="00857482">
            <w:pPr>
              <w:jc w:val="center"/>
              <w:rPr>
                <w:sz w:val="16"/>
                <w:szCs w:val="16"/>
              </w:rPr>
            </w:pPr>
          </w:p>
        </w:tc>
        <w:tc>
          <w:tcPr>
            <w:tcW w:w="430" w:type="dxa"/>
            <w:tcBorders>
              <w:top w:val="single" w:sz="4" w:space="0" w:color="auto"/>
              <w:left w:val="nil"/>
              <w:bottom w:val="single" w:sz="4" w:space="0" w:color="auto"/>
              <w:right w:val="nil"/>
            </w:tcBorders>
            <w:vAlign w:val="center"/>
          </w:tcPr>
          <w:p w:rsidR="00A53A14" w:rsidRPr="00B0444E" w:rsidRDefault="00A53A14" w:rsidP="00857482">
            <w:pPr>
              <w:ind w:firstLine="0"/>
              <w:rPr>
                <w:b/>
                <w:sz w:val="16"/>
                <w:szCs w:val="16"/>
              </w:rPr>
            </w:pPr>
            <w:proofErr w:type="spellStart"/>
            <w:r w:rsidRPr="00B0444E">
              <w:rPr>
                <w:b/>
                <w:sz w:val="16"/>
                <w:szCs w:val="16"/>
              </w:rPr>
              <w:t>st</w:t>
            </w:r>
            <w:proofErr w:type="spellEnd"/>
          </w:p>
        </w:tc>
        <w:tc>
          <w:tcPr>
            <w:tcW w:w="425" w:type="dxa"/>
            <w:tcBorders>
              <w:top w:val="single" w:sz="4" w:space="0" w:color="auto"/>
              <w:left w:val="nil"/>
              <w:bottom w:val="single" w:sz="4" w:space="0" w:color="auto"/>
              <w:right w:val="nil"/>
            </w:tcBorders>
            <w:vAlign w:val="center"/>
          </w:tcPr>
          <w:p w:rsidR="00A53A14" w:rsidRPr="00B0444E" w:rsidRDefault="00A53A14" w:rsidP="00857482">
            <w:pPr>
              <w:ind w:firstLine="0"/>
              <w:rPr>
                <w:b/>
                <w:sz w:val="16"/>
                <w:szCs w:val="16"/>
              </w:rPr>
            </w:pPr>
            <w:proofErr w:type="spellStart"/>
            <w:r w:rsidRPr="00B0444E">
              <w:rPr>
                <w:b/>
                <w:sz w:val="16"/>
                <w:szCs w:val="16"/>
              </w:rPr>
              <w:t>nd</w:t>
            </w:r>
            <w:proofErr w:type="spellEnd"/>
          </w:p>
        </w:tc>
        <w:tc>
          <w:tcPr>
            <w:tcW w:w="426" w:type="dxa"/>
            <w:tcBorders>
              <w:top w:val="single" w:sz="4" w:space="0" w:color="auto"/>
              <w:left w:val="nil"/>
              <w:bottom w:val="single" w:sz="4" w:space="0" w:color="auto"/>
              <w:right w:val="single" w:sz="4" w:space="0" w:color="auto"/>
            </w:tcBorders>
            <w:vAlign w:val="center"/>
          </w:tcPr>
          <w:p w:rsidR="00A53A14" w:rsidRPr="00B0444E" w:rsidRDefault="00A53A14" w:rsidP="00857482">
            <w:pPr>
              <w:ind w:firstLine="0"/>
              <w:rPr>
                <w:b/>
                <w:sz w:val="16"/>
                <w:szCs w:val="16"/>
              </w:rPr>
            </w:pPr>
            <w:proofErr w:type="spellStart"/>
            <w:r w:rsidRPr="00B0444E">
              <w:rPr>
                <w:b/>
                <w:sz w:val="16"/>
                <w:szCs w:val="16"/>
              </w:rPr>
              <w:t>rd</w:t>
            </w:r>
            <w:proofErr w:type="spellEnd"/>
          </w:p>
        </w:tc>
        <w:tc>
          <w:tcPr>
            <w:tcW w:w="425" w:type="dxa"/>
            <w:tcBorders>
              <w:top w:val="single" w:sz="4" w:space="0" w:color="auto"/>
              <w:left w:val="single" w:sz="4" w:space="0" w:color="auto"/>
              <w:bottom w:val="single" w:sz="4" w:space="0" w:color="auto"/>
              <w:right w:val="nil"/>
            </w:tcBorders>
            <w:vAlign w:val="center"/>
          </w:tcPr>
          <w:p w:rsidR="00A53A14" w:rsidRPr="00B0444E" w:rsidRDefault="00A53A14" w:rsidP="00857482">
            <w:pPr>
              <w:ind w:firstLine="0"/>
              <w:rPr>
                <w:b/>
                <w:sz w:val="16"/>
                <w:szCs w:val="16"/>
              </w:rPr>
            </w:pPr>
            <w:proofErr w:type="spellStart"/>
            <w:r w:rsidRPr="00B0444E">
              <w:rPr>
                <w:b/>
                <w:sz w:val="16"/>
                <w:szCs w:val="16"/>
              </w:rPr>
              <w:t>st</w:t>
            </w:r>
            <w:proofErr w:type="spellEnd"/>
          </w:p>
        </w:tc>
        <w:tc>
          <w:tcPr>
            <w:tcW w:w="425" w:type="dxa"/>
            <w:tcBorders>
              <w:top w:val="single" w:sz="4" w:space="0" w:color="auto"/>
              <w:left w:val="nil"/>
              <w:bottom w:val="single" w:sz="4" w:space="0" w:color="auto"/>
              <w:right w:val="nil"/>
            </w:tcBorders>
            <w:vAlign w:val="center"/>
          </w:tcPr>
          <w:p w:rsidR="00A53A14" w:rsidRPr="00B0444E" w:rsidRDefault="00A53A14" w:rsidP="00857482">
            <w:pPr>
              <w:ind w:firstLine="0"/>
              <w:rPr>
                <w:b/>
                <w:sz w:val="16"/>
                <w:szCs w:val="16"/>
              </w:rPr>
            </w:pPr>
            <w:proofErr w:type="spellStart"/>
            <w:r w:rsidRPr="00B0444E">
              <w:rPr>
                <w:b/>
                <w:sz w:val="16"/>
                <w:szCs w:val="16"/>
              </w:rPr>
              <w:t>nd</w:t>
            </w:r>
            <w:proofErr w:type="spellEnd"/>
          </w:p>
        </w:tc>
        <w:tc>
          <w:tcPr>
            <w:tcW w:w="425" w:type="dxa"/>
            <w:tcBorders>
              <w:top w:val="single" w:sz="4" w:space="0" w:color="auto"/>
              <w:left w:val="nil"/>
              <w:bottom w:val="single" w:sz="4" w:space="0" w:color="auto"/>
              <w:right w:val="single" w:sz="4" w:space="0" w:color="auto"/>
            </w:tcBorders>
            <w:vAlign w:val="center"/>
          </w:tcPr>
          <w:p w:rsidR="00A53A14" w:rsidRPr="00B0444E" w:rsidRDefault="00A53A14" w:rsidP="00857482">
            <w:pPr>
              <w:ind w:firstLine="0"/>
              <w:rPr>
                <w:b/>
                <w:sz w:val="16"/>
                <w:szCs w:val="16"/>
              </w:rPr>
            </w:pPr>
            <w:proofErr w:type="spellStart"/>
            <w:r w:rsidRPr="00B0444E">
              <w:rPr>
                <w:b/>
                <w:sz w:val="16"/>
                <w:szCs w:val="16"/>
              </w:rPr>
              <w:t>rd</w:t>
            </w:r>
            <w:proofErr w:type="spellEnd"/>
          </w:p>
        </w:tc>
        <w:tc>
          <w:tcPr>
            <w:tcW w:w="567" w:type="dxa"/>
            <w:tcBorders>
              <w:top w:val="single" w:sz="4" w:space="0" w:color="auto"/>
              <w:left w:val="single" w:sz="4" w:space="0" w:color="auto"/>
              <w:bottom w:val="single" w:sz="4" w:space="0" w:color="auto"/>
              <w:right w:val="nil"/>
            </w:tcBorders>
            <w:vAlign w:val="center"/>
          </w:tcPr>
          <w:p w:rsidR="00A53A14" w:rsidRPr="00B0444E" w:rsidRDefault="00A53A14" w:rsidP="00857482">
            <w:pPr>
              <w:ind w:firstLine="0"/>
              <w:rPr>
                <w:b/>
                <w:sz w:val="16"/>
                <w:szCs w:val="16"/>
              </w:rPr>
            </w:pPr>
            <w:proofErr w:type="spellStart"/>
            <w:r w:rsidRPr="00B0444E">
              <w:rPr>
                <w:b/>
                <w:sz w:val="16"/>
                <w:szCs w:val="16"/>
              </w:rPr>
              <w:t>Flr</w:t>
            </w:r>
            <w:proofErr w:type="spellEnd"/>
            <w:r w:rsidRPr="00B0444E">
              <w:rPr>
                <w:b/>
                <w:sz w:val="16"/>
                <w:szCs w:val="16"/>
              </w:rPr>
              <w:t>.</w:t>
            </w:r>
          </w:p>
        </w:tc>
        <w:tc>
          <w:tcPr>
            <w:tcW w:w="567" w:type="dxa"/>
            <w:tcBorders>
              <w:top w:val="single" w:sz="4" w:space="0" w:color="auto"/>
              <w:left w:val="nil"/>
              <w:bottom w:val="single" w:sz="4" w:space="0" w:color="auto"/>
              <w:right w:val="single" w:sz="4" w:space="0" w:color="auto"/>
            </w:tcBorders>
            <w:vAlign w:val="center"/>
          </w:tcPr>
          <w:p w:rsidR="00A53A14" w:rsidRPr="00B0444E" w:rsidRDefault="00A53A14" w:rsidP="00857482">
            <w:pPr>
              <w:ind w:firstLine="0"/>
              <w:rPr>
                <w:b/>
                <w:sz w:val="16"/>
                <w:szCs w:val="16"/>
              </w:rPr>
            </w:pPr>
            <w:proofErr w:type="spellStart"/>
            <w:r w:rsidRPr="00B0444E">
              <w:rPr>
                <w:b/>
                <w:sz w:val="16"/>
                <w:szCs w:val="16"/>
              </w:rPr>
              <w:t>Clng</w:t>
            </w:r>
            <w:proofErr w:type="spellEnd"/>
          </w:p>
        </w:tc>
        <w:tc>
          <w:tcPr>
            <w:tcW w:w="709" w:type="dxa"/>
            <w:tcBorders>
              <w:top w:val="single" w:sz="4" w:space="0" w:color="auto"/>
              <w:left w:val="single" w:sz="4" w:space="0" w:color="auto"/>
              <w:bottom w:val="single" w:sz="4" w:space="0" w:color="auto"/>
              <w:right w:val="nil"/>
            </w:tcBorders>
            <w:vAlign w:val="center"/>
          </w:tcPr>
          <w:p w:rsidR="00A53A14" w:rsidRPr="00B0444E" w:rsidRDefault="00A53A14" w:rsidP="00857482">
            <w:pPr>
              <w:ind w:firstLine="0"/>
              <w:rPr>
                <w:b/>
                <w:sz w:val="16"/>
                <w:szCs w:val="16"/>
              </w:rPr>
            </w:pPr>
            <w:proofErr w:type="spellStart"/>
            <w:r w:rsidRPr="00B0444E">
              <w:rPr>
                <w:b/>
                <w:sz w:val="16"/>
                <w:szCs w:val="16"/>
              </w:rPr>
              <w:t>Flr</w:t>
            </w:r>
            <w:proofErr w:type="spellEnd"/>
          </w:p>
        </w:tc>
        <w:tc>
          <w:tcPr>
            <w:tcW w:w="709" w:type="dxa"/>
            <w:tcBorders>
              <w:top w:val="single" w:sz="4" w:space="0" w:color="auto"/>
              <w:left w:val="nil"/>
              <w:bottom w:val="single" w:sz="4" w:space="0" w:color="auto"/>
              <w:right w:val="single" w:sz="4" w:space="0" w:color="auto"/>
            </w:tcBorders>
            <w:vAlign w:val="center"/>
          </w:tcPr>
          <w:p w:rsidR="00A53A14" w:rsidRPr="00B0444E" w:rsidRDefault="00A53A14" w:rsidP="00857482">
            <w:pPr>
              <w:ind w:firstLine="0"/>
              <w:rPr>
                <w:b/>
                <w:sz w:val="16"/>
                <w:szCs w:val="16"/>
              </w:rPr>
            </w:pPr>
            <w:proofErr w:type="spellStart"/>
            <w:r w:rsidRPr="00B0444E">
              <w:rPr>
                <w:b/>
                <w:sz w:val="16"/>
                <w:szCs w:val="16"/>
              </w:rPr>
              <w:t>Clng</w:t>
            </w:r>
            <w:proofErr w:type="spellEnd"/>
          </w:p>
        </w:tc>
        <w:tc>
          <w:tcPr>
            <w:tcW w:w="425" w:type="dxa"/>
            <w:vMerge/>
            <w:tcBorders>
              <w:left w:val="single" w:sz="4" w:space="0" w:color="auto"/>
              <w:bottom w:val="single" w:sz="4" w:space="0" w:color="auto"/>
              <w:right w:val="nil"/>
            </w:tcBorders>
            <w:vAlign w:val="center"/>
          </w:tcPr>
          <w:p w:rsidR="00A53A14" w:rsidRPr="00B0444E" w:rsidRDefault="00A53A14" w:rsidP="00857482">
            <w:pPr>
              <w:jc w:val="center"/>
              <w:rPr>
                <w:sz w:val="16"/>
                <w:szCs w:val="16"/>
              </w:rPr>
            </w:pPr>
          </w:p>
        </w:tc>
      </w:tr>
      <w:tr w:rsidR="00A53A14" w:rsidRPr="00B0444E" w:rsidTr="00857482">
        <w:trPr>
          <w:jc w:val="center"/>
        </w:trPr>
        <w:tc>
          <w:tcPr>
            <w:tcW w:w="851"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15</w:t>
            </w:r>
          </w:p>
        </w:tc>
        <w:tc>
          <w:tcPr>
            <w:tcW w:w="709"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2</w:t>
            </w:r>
          </w:p>
        </w:tc>
        <w:tc>
          <w:tcPr>
            <w:tcW w:w="430"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2.7</w:t>
            </w:r>
          </w:p>
        </w:tc>
        <w:tc>
          <w:tcPr>
            <w:tcW w:w="425"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3.1</w:t>
            </w:r>
          </w:p>
        </w:tc>
        <w:tc>
          <w:tcPr>
            <w:tcW w:w="426" w:type="dxa"/>
            <w:tcBorders>
              <w:top w:val="nil"/>
              <w:left w:val="nil"/>
              <w:bottom w:val="nil"/>
              <w:right w:val="single" w:sz="4" w:space="0" w:color="auto"/>
            </w:tcBorders>
            <w:vAlign w:val="center"/>
          </w:tcPr>
          <w:p w:rsidR="00A53A14" w:rsidRPr="00B0444E" w:rsidRDefault="00A53A14" w:rsidP="00857482">
            <w:pPr>
              <w:ind w:firstLine="0"/>
              <w:rPr>
                <w:sz w:val="16"/>
                <w:szCs w:val="16"/>
              </w:rPr>
            </w:pPr>
            <w:r w:rsidRPr="00B0444E">
              <w:rPr>
                <w:sz w:val="16"/>
                <w:szCs w:val="16"/>
              </w:rPr>
              <w:t>3.7</w:t>
            </w:r>
          </w:p>
        </w:tc>
        <w:tc>
          <w:tcPr>
            <w:tcW w:w="425"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2.4</w:t>
            </w:r>
          </w:p>
        </w:tc>
        <w:tc>
          <w:tcPr>
            <w:tcW w:w="425"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0.9</w:t>
            </w:r>
          </w:p>
        </w:tc>
        <w:tc>
          <w:tcPr>
            <w:tcW w:w="425" w:type="dxa"/>
            <w:tcBorders>
              <w:top w:val="nil"/>
              <w:left w:val="nil"/>
              <w:bottom w:val="nil"/>
              <w:right w:val="single" w:sz="4" w:space="0" w:color="auto"/>
            </w:tcBorders>
            <w:vAlign w:val="center"/>
          </w:tcPr>
          <w:p w:rsidR="00A53A14" w:rsidRPr="00B0444E" w:rsidRDefault="00A53A14" w:rsidP="00857482">
            <w:pPr>
              <w:ind w:firstLine="0"/>
              <w:rPr>
                <w:sz w:val="16"/>
                <w:szCs w:val="16"/>
              </w:rPr>
            </w:pPr>
            <w:r w:rsidRPr="00B0444E">
              <w:rPr>
                <w:sz w:val="16"/>
                <w:szCs w:val="16"/>
              </w:rPr>
              <w:t>0.1</w:t>
            </w:r>
          </w:p>
        </w:tc>
        <w:tc>
          <w:tcPr>
            <w:tcW w:w="567"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-0.28</w:t>
            </w:r>
          </w:p>
        </w:tc>
        <w:tc>
          <w:tcPr>
            <w:tcW w:w="567" w:type="dxa"/>
            <w:tcBorders>
              <w:top w:val="nil"/>
              <w:left w:val="nil"/>
              <w:bottom w:val="nil"/>
              <w:right w:val="single" w:sz="4" w:space="0" w:color="auto"/>
            </w:tcBorders>
          </w:tcPr>
          <w:p w:rsidR="00A53A14" w:rsidRPr="00B0444E" w:rsidRDefault="00A53A14" w:rsidP="00857482">
            <w:pPr>
              <w:ind w:firstLine="0"/>
              <w:rPr>
                <w:sz w:val="16"/>
                <w:szCs w:val="16"/>
              </w:rPr>
            </w:pPr>
            <w:r w:rsidRPr="00B0444E">
              <w:rPr>
                <w:sz w:val="16"/>
                <w:szCs w:val="16"/>
              </w:rPr>
              <w:t>-</w:t>
            </w:r>
          </w:p>
        </w:tc>
        <w:tc>
          <w:tcPr>
            <w:tcW w:w="709"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0.748</w:t>
            </w:r>
          </w:p>
        </w:tc>
        <w:tc>
          <w:tcPr>
            <w:tcW w:w="709" w:type="dxa"/>
            <w:tcBorders>
              <w:top w:val="nil"/>
              <w:left w:val="nil"/>
              <w:bottom w:val="nil"/>
              <w:right w:val="single" w:sz="4" w:space="0" w:color="auto"/>
            </w:tcBorders>
          </w:tcPr>
          <w:p w:rsidR="00A53A14" w:rsidRPr="00B0444E" w:rsidRDefault="00A53A14" w:rsidP="00857482">
            <w:pPr>
              <w:ind w:firstLine="0"/>
              <w:rPr>
                <w:sz w:val="16"/>
                <w:szCs w:val="16"/>
              </w:rPr>
            </w:pPr>
            <w:r w:rsidRPr="00B0444E">
              <w:rPr>
                <w:sz w:val="16"/>
                <w:szCs w:val="16"/>
              </w:rPr>
              <w:t>-</w:t>
            </w:r>
          </w:p>
        </w:tc>
        <w:tc>
          <w:tcPr>
            <w:tcW w:w="425"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8.9</w:t>
            </w:r>
          </w:p>
        </w:tc>
      </w:tr>
      <w:tr w:rsidR="00A53A14" w:rsidRPr="00B0444E" w:rsidTr="00857482">
        <w:trPr>
          <w:jc w:val="center"/>
        </w:trPr>
        <w:tc>
          <w:tcPr>
            <w:tcW w:w="851"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16</w:t>
            </w:r>
          </w:p>
        </w:tc>
        <w:tc>
          <w:tcPr>
            <w:tcW w:w="709"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2</w:t>
            </w:r>
          </w:p>
        </w:tc>
        <w:tc>
          <w:tcPr>
            <w:tcW w:w="430"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2.5</w:t>
            </w:r>
          </w:p>
        </w:tc>
        <w:tc>
          <w:tcPr>
            <w:tcW w:w="425"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3.0</w:t>
            </w:r>
          </w:p>
        </w:tc>
        <w:tc>
          <w:tcPr>
            <w:tcW w:w="426" w:type="dxa"/>
            <w:tcBorders>
              <w:top w:val="nil"/>
              <w:left w:val="nil"/>
              <w:bottom w:val="nil"/>
              <w:right w:val="single" w:sz="4" w:space="0" w:color="auto"/>
            </w:tcBorders>
            <w:vAlign w:val="center"/>
          </w:tcPr>
          <w:p w:rsidR="00A53A14" w:rsidRPr="00B0444E" w:rsidRDefault="00A53A14" w:rsidP="00857482">
            <w:pPr>
              <w:ind w:firstLine="0"/>
              <w:rPr>
                <w:sz w:val="16"/>
                <w:szCs w:val="16"/>
              </w:rPr>
            </w:pPr>
            <w:r w:rsidRPr="00B0444E">
              <w:rPr>
                <w:sz w:val="16"/>
                <w:szCs w:val="16"/>
              </w:rPr>
              <w:t>3.7</w:t>
            </w:r>
          </w:p>
        </w:tc>
        <w:tc>
          <w:tcPr>
            <w:tcW w:w="425"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2.3</w:t>
            </w:r>
          </w:p>
        </w:tc>
        <w:tc>
          <w:tcPr>
            <w:tcW w:w="425" w:type="dxa"/>
            <w:tcBorders>
              <w:top w:val="nil"/>
              <w:left w:val="nil"/>
              <w:bottom w:val="nil"/>
              <w:right w:val="nil"/>
            </w:tcBorders>
            <w:vAlign w:val="center"/>
          </w:tcPr>
          <w:p w:rsidR="00A53A14" w:rsidRPr="00B0444E" w:rsidRDefault="00A53A14" w:rsidP="00857482">
            <w:pPr>
              <w:ind w:firstLine="0"/>
              <w:rPr>
                <w:sz w:val="16"/>
                <w:szCs w:val="16"/>
              </w:rPr>
            </w:pPr>
            <w:r w:rsidRPr="00B0444E">
              <w:rPr>
                <w:sz w:val="16"/>
                <w:szCs w:val="16"/>
              </w:rPr>
              <w:t>0.9</w:t>
            </w:r>
          </w:p>
        </w:tc>
        <w:tc>
          <w:tcPr>
            <w:tcW w:w="425" w:type="dxa"/>
            <w:tcBorders>
              <w:top w:val="nil"/>
              <w:left w:val="nil"/>
              <w:bottom w:val="nil"/>
              <w:right w:val="single" w:sz="4" w:space="0" w:color="auto"/>
            </w:tcBorders>
            <w:vAlign w:val="center"/>
          </w:tcPr>
          <w:p w:rsidR="00A53A14" w:rsidRPr="00B0444E" w:rsidRDefault="00A53A14" w:rsidP="00857482">
            <w:pPr>
              <w:ind w:firstLine="0"/>
              <w:rPr>
                <w:sz w:val="16"/>
                <w:szCs w:val="16"/>
              </w:rPr>
            </w:pPr>
            <w:r w:rsidRPr="00B0444E">
              <w:rPr>
                <w:sz w:val="16"/>
                <w:szCs w:val="16"/>
              </w:rPr>
              <w:t>0.1</w:t>
            </w:r>
          </w:p>
        </w:tc>
        <w:tc>
          <w:tcPr>
            <w:tcW w:w="567"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-0.16</w:t>
            </w:r>
          </w:p>
        </w:tc>
        <w:tc>
          <w:tcPr>
            <w:tcW w:w="567" w:type="dxa"/>
            <w:tcBorders>
              <w:top w:val="nil"/>
              <w:left w:val="nil"/>
              <w:bottom w:val="nil"/>
              <w:right w:val="single" w:sz="4" w:space="0" w:color="auto"/>
            </w:tcBorders>
          </w:tcPr>
          <w:p w:rsidR="00A53A14" w:rsidRPr="00B0444E" w:rsidRDefault="00A53A14" w:rsidP="00857482">
            <w:pPr>
              <w:ind w:firstLine="0"/>
              <w:rPr>
                <w:sz w:val="16"/>
                <w:szCs w:val="16"/>
              </w:rPr>
            </w:pPr>
            <w:r w:rsidRPr="00B0444E">
              <w:rPr>
                <w:sz w:val="16"/>
                <w:szCs w:val="16"/>
              </w:rPr>
              <w:t>-</w:t>
            </w:r>
          </w:p>
        </w:tc>
        <w:tc>
          <w:tcPr>
            <w:tcW w:w="709"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0.725</w:t>
            </w:r>
          </w:p>
        </w:tc>
        <w:tc>
          <w:tcPr>
            <w:tcW w:w="709" w:type="dxa"/>
            <w:tcBorders>
              <w:top w:val="nil"/>
              <w:left w:val="nil"/>
              <w:bottom w:val="nil"/>
              <w:right w:val="single" w:sz="4" w:space="0" w:color="auto"/>
            </w:tcBorders>
          </w:tcPr>
          <w:p w:rsidR="00A53A14" w:rsidRPr="00B0444E" w:rsidRDefault="00A53A14" w:rsidP="00857482">
            <w:pPr>
              <w:ind w:firstLine="0"/>
              <w:rPr>
                <w:sz w:val="16"/>
                <w:szCs w:val="16"/>
              </w:rPr>
            </w:pPr>
            <w:r w:rsidRPr="00B0444E">
              <w:rPr>
                <w:sz w:val="16"/>
                <w:szCs w:val="16"/>
              </w:rPr>
              <w:t>-</w:t>
            </w:r>
          </w:p>
        </w:tc>
        <w:tc>
          <w:tcPr>
            <w:tcW w:w="425" w:type="dxa"/>
            <w:tcBorders>
              <w:top w:val="nil"/>
              <w:left w:val="single" w:sz="4" w:space="0" w:color="auto"/>
              <w:bottom w:val="nil"/>
              <w:right w:val="nil"/>
            </w:tcBorders>
            <w:vAlign w:val="center"/>
          </w:tcPr>
          <w:p w:rsidR="00A53A14" w:rsidRPr="00B0444E" w:rsidRDefault="00A53A14" w:rsidP="00857482">
            <w:pPr>
              <w:ind w:firstLine="0"/>
              <w:rPr>
                <w:sz w:val="16"/>
                <w:szCs w:val="16"/>
              </w:rPr>
            </w:pPr>
            <w:r w:rsidRPr="00B0444E">
              <w:rPr>
                <w:sz w:val="16"/>
                <w:szCs w:val="16"/>
              </w:rPr>
              <w:t>7.2</w:t>
            </w:r>
          </w:p>
        </w:tc>
      </w:tr>
      <w:tr w:rsidR="00A53A14" w:rsidRPr="00B0444E" w:rsidTr="00857482">
        <w:trPr>
          <w:jc w:val="center"/>
        </w:trPr>
        <w:tc>
          <w:tcPr>
            <w:tcW w:w="851" w:type="dxa"/>
            <w:tcBorders>
              <w:top w:val="nil"/>
              <w:left w:val="nil"/>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16</w:t>
            </w:r>
          </w:p>
        </w:tc>
        <w:tc>
          <w:tcPr>
            <w:tcW w:w="709" w:type="dxa"/>
            <w:tcBorders>
              <w:top w:val="nil"/>
              <w:left w:val="nil"/>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15</w:t>
            </w:r>
          </w:p>
        </w:tc>
        <w:tc>
          <w:tcPr>
            <w:tcW w:w="430" w:type="dxa"/>
            <w:tcBorders>
              <w:top w:val="nil"/>
              <w:left w:val="nil"/>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2.5</w:t>
            </w:r>
          </w:p>
        </w:tc>
        <w:tc>
          <w:tcPr>
            <w:tcW w:w="425" w:type="dxa"/>
            <w:tcBorders>
              <w:top w:val="nil"/>
              <w:left w:val="nil"/>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3.0</w:t>
            </w:r>
          </w:p>
        </w:tc>
        <w:tc>
          <w:tcPr>
            <w:tcW w:w="426" w:type="dxa"/>
            <w:tcBorders>
              <w:top w:val="nil"/>
              <w:left w:val="nil"/>
              <w:bottom w:val="single" w:sz="4" w:space="0" w:color="auto"/>
              <w:right w:val="single" w:sz="4" w:space="0" w:color="auto"/>
            </w:tcBorders>
            <w:vAlign w:val="center"/>
          </w:tcPr>
          <w:p w:rsidR="00A53A14" w:rsidRPr="00B0444E" w:rsidRDefault="00A53A14" w:rsidP="00857482">
            <w:pPr>
              <w:ind w:firstLine="0"/>
              <w:rPr>
                <w:sz w:val="16"/>
                <w:szCs w:val="16"/>
              </w:rPr>
            </w:pPr>
            <w:r w:rsidRPr="00B0444E">
              <w:rPr>
                <w:sz w:val="16"/>
                <w:szCs w:val="16"/>
              </w:rPr>
              <w:t>3.7</w:t>
            </w:r>
          </w:p>
        </w:tc>
        <w:tc>
          <w:tcPr>
            <w:tcW w:w="425" w:type="dxa"/>
            <w:tcBorders>
              <w:top w:val="nil"/>
              <w:left w:val="single" w:sz="4" w:space="0" w:color="auto"/>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2.3</w:t>
            </w:r>
          </w:p>
        </w:tc>
        <w:tc>
          <w:tcPr>
            <w:tcW w:w="425" w:type="dxa"/>
            <w:tcBorders>
              <w:top w:val="nil"/>
              <w:left w:val="nil"/>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0.9</w:t>
            </w:r>
          </w:p>
        </w:tc>
        <w:tc>
          <w:tcPr>
            <w:tcW w:w="425" w:type="dxa"/>
            <w:tcBorders>
              <w:top w:val="nil"/>
              <w:left w:val="nil"/>
              <w:bottom w:val="single" w:sz="4" w:space="0" w:color="auto"/>
              <w:right w:val="single" w:sz="4" w:space="0" w:color="auto"/>
            </w:tcBorders>
            <w:vAlign w:val="center"/>
          </w:tcPr>
          <w:p w:rsidR="00A53A14" w:rsidRPr="00B0444E" w:rsidRDefault="00A53A14" w:rsidP="00857482">
            <w:pPr>
              <w:ind w:firstLine="0"/>
              <w:rPr>
                <w:sz w:val="16"/>
                <w:szCs w:val="16"/>
              </w:rPr>
            </w:pPr>
            <w:r w:rsidRPr="00B0444E">
              <w:rPr>
                <w:sz w:val="16"/>
                <w:szCs w:val="16"/>
              </w:rPr>
              <w:t>0.1</w:t>
            </w:r>
          </w:p>
        </w:tc>
        <w:tc>
          <w:tcPr>
            <w:tcW w:w="567" w:type="dxa"/>
            <w:tcBorders>
              <w:top w:val="nil"/>
              <w:left w:val="single" w:sz="4" w:space="0" w:color="auto"/>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w:t>
            </w:r>
          </w:p>
        </w:tc>
        <w:tc>
          <w:tcPr>
            <w:tcW w:w="567" w:type="dxa"/>
            <w:tcBorders>
              <w:top w:val="nil"/>
              <w:left w:val="nil"/>
              <w:bottom w:val="single" w:sz="4" w:space="0" w:color="auto"/>
              <w:right w:val="single" w:sz="4" w:space="0" w:color="auto"/>
            </w:tcBorders>
          </w:tcPr>
          <w:p w:rsidR="00A53A14" w:rsidRPr="00B0444E" w:rsidRDefault="00A53A14" w:rsidP="00857482">
            <w:pPr>
              <w:ind w:firstLine="0"/>
              <w:rPr>
                <w:sz w:val="16"/>
                <w:szCs w:val="16"/>
              </w:rPr>
            </w:pPr>
            <w:r w:rsidRPr="00B0444E">
              <w:rPr>
                <w:sz w:val="16"/>
                <w:szCs w:val="16"/>
              </w:rPr>
              <w:t>-</w:t>
            </w:r>
          </w:p>
        </w:tc>
        <w:tc>
          <w:tcPr>
            <w:tcW w:w="709" w:type="dxa"/>
            <w:tcBorders>
              <w:top w:val="nil"/>
              <w:left w:val="single" w:sz="4" w:space="0" w:color="auto"/>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w:t>
            </w:r>
          </w:p>
        </w:tc>
        <w:tc>
          <w:tcPr>
            <w:tcW w:w="709" w:type="dxa"/>
            <w:tcBorders>
              <w:top w:val="nil"/>
              <w:left w:val="nil"/>
              <w:bottom w:val="single" w:sz="4" w:space="0" w:color="auto"/>
              <w:right w:val="single" w:sz="4" w:space="0" w:color="auto"/>
            </w:tcBorders>
          </w:tcPr>
          <w:p w:rsidR="00A53A14" w:rsidRPr="00B0444E" w:rsidRDefault="00A53A14" w:rsidP="00857482">
            <w:pPr>
              <w:ind w:firstLine="0"/>
              <w:rPr>
                <w:sz w:val="16"/>
                <w:szCs w:val="16"/>
              </w:rPr>
            </w:pPr>
            <w:r w:rsidRPr="00B0444E">
              <w:rPr>
                <w:sz w:val="16"/>
                <w:szCs w:val="16"/>
              </w:rPr>
              <w:t>-</w:t>
            </w:r>
          </w:p>
        </w:tc>
        <w:tc>
          <w:tcPr>
            <w:tcW w:w="425" w:type="dxa"/>
            <w:tcBorders>
              <w:top w:val="nil"/>
              <w:left w:val="single" w:sz="4" w:space="0" w:color="auto"/>
              <w:bottom w:val="single" w:sz="4" w:space="0" w:color="auto"/>
              <w:right w:val="nil"/>
            </w:tcBorders>
            <w:vAlign w:val="center"/>
          </w:tcPr>
          <w:p w:rsidR="00A53A14" w:rsidRPr="00B0444E" w:rsidRDefault="00A53A14" w:rsidP="00857482">
            <w:pPr>
              <w:ind w:firstLine="0"/>
              <w:rPr>
                <w:sz w:val="16"/>
                <w:szCs w:val="16"/>
              </w:rPr>
            </w:pPr>
            <w:r w:rsidRPr="00B0444E">
              <w:rPr>
                <w:sz w:val="16"/>
                <w:szCs w:val="16"/>
              </w:rPr>
              <w:t>8.7</w:t>
            </w:r>
          </w:p>
        </w:tc>
      </w:tr>
    </w:tbl>
    <w:p w:rsidR="00F32188" w:rsidRDefault="00F32188" w:rsidP="00A53A14">
      <w:pPr>
        <w:rPr>
          <w:lang w:eastAsia="en-US"/>
        </w:rPr>
      </w:pPr>
      <w:r w:rsidRPr="002441F4">
        <w:rPr>
          <w:lang w:eastAsia="en-US"/>
        </w:rPr>
        <w:t>Flow uniformity in all three direction and the turbulence ıntensity is at the desired level, less than ±1% and 1% respectively in the test section.</w:t>
      </w:r>
    </w:p>
    <w:p w:rsidR="00A53A14" w:rsidRPr="00B0444E" w:rsidRDefault="00A53A14" w:rsidP="00A53A14">
      <w:pPr>
        <w:rPr>
          <w:lang w:eastAsia="en-US"/>
        </w:rPr>
      </w:pPr>
      <w:r w:rsidRPr="00B0444E">
        <w:rPr>
          <w:lang w:eastAsia="en-US"/>
        </w:rPr>
        <w:lastRenderedPageBreak/>
        <w:t xml:space="preserve">Comparing the results obtained here with the results </w:t>
      </w:r>
      <w:r w:rsidR="009A3891" w:rsidRPr="00B0444E">
        <w:rPr>
          <w:lang w:eastAsia="en-US"/>
        </w:rPr>
        <w:t>with no diffuser geometry [</w:t>
      </w:r>
      <w:r w:rsidR="007E2011">
        <w:rPr>
          <w:lang w:eastAsia="en-US"/>
        </w:rPr>
        <w:t>3</w:t>
      </w:r>
      <w:r w:rsidR="009A3891" w:rsidRPr="00B0444E">
        <w:rPr>
          <w:lang w:eastAsia="en-US"/>
        </w:rPr>
        <w:t>]</w:t>
      </w:r>
      <w:r w:rsidRPr="00B0444E">
        <w:rPr>
          <w:lang w:eastAsia="en-US"/>
        </w:rPr>
        <w:t xml:space="preserve">, it is possible to </w:t>
      </w:r>
      <w:r w:rsidR="00687C1E">
        <w:rPr>
          <w:lang w:eastAsia="en-US"/>
        </w:rPr>
        <w:t>observe</w:t>
      </w:r>
      <w:r w:rsidR="00687C1E" w:rsidRPr="00B0444E">
        <w:rPr>
          <w:lang w:eastAsia="en-US"/>
        </w:rPr>
        <w:t xml:space="preserve"> </w:t>
      </w:r>
      <w:r w:rsidRPr="00B0444E">
        <w:rPr>
          <w:lang w:eastAsia="en-US"/>
        </w:rPr>
        <w:t xml:space="preserve">the </w:t>
      </w:r>
      <w:r w:rsidR="00687C1E">
        <w:rPr>
          <w:lang w:eastAsia="en-US"/>
        </w:rPr>
        <w:t xml:space="preserve">positive </w:t>
      </w:r>
      <w:r w:rsidRPr="00B0444E">
        <w:rPr>
          <w:lang w:eastAsia="en-US"/>
        </w:rPr>
        <w:t>contribution of the diffuser geometry to the flow quality in the test section, and particularly to the turbulence intensity</w:t>
      </w:r>
      <w:r w:rsidR="00687C1E">
        <w:rPr>
          <w:lang w:eastAsia="en-US"/>
        </w:rPr>
        <w:t>.</w:t>
      </w:r>
    </w:p>
    <w:p w:rsidR="005F06FA" w:rsidRPr="00B0444E" w:rsidRDefault="005F06FA" w:rsidP="005F06FA">
      <w:pPr>
        <w:pStyle w:val="Heading1"/>
        <w:rPr>
          <w:szCs w:val="20"/>
          <w:lang w:eastAsia="en-US"/>
        </w:rPr>
      </w:pPr>
      <w:r w:rsidRPr="00B0444E">
        <w:rPr>
          <w:szCs w:val="20"/>
          <w:lang w:eastAsia="en-US"/>
        </w:rPr>
        <w:t>Conclusions</w:t>
      </w:r>
    </w:p>
    <w:p w:rsidR="005F06FA" w:rsidRPr="00B0444E" w:rsidRDefault="00A508AE" w:rsidP="005F06FA">
      <w:pPr>
        <w:pStyle w:val="NoindentNormal"/>
        <w:rPr>
          <w:lang w:eastAsia="en-US"/>
        </w:rPr>
      </w:pPr>
      <w:r w:rsidRPr="00B0444E">
        <w:rPr>
          <w:lang w:eastAsia="en-US"/>
        </w:rPr>
        <w:t>F</w:t>
      </w:r>
      <w:r w:rsidR="005F06FA" w:rsidRPr="00B0444E">
        <w:rPr>
          <w:lang w:eastAsia="en-US"/>
        </w:rPr>
        <w:t xml:space="preserve">ull-scale viscous </w:t>
      </w:r>
      <w:r w:rsidRPr="00B0444E">
        <w:rPr>
          <w:lang w:eastAsia="en-US"/>
        </w:rPr>
        <w:t xml:space="preserve">flow </w:t>
      </w:r>
      <w:r w:rsidR="005F06FA" w:rsidRPr="00B0444E">
        <w:rPr>
          <w:lang w:eastAsia="en-US"/>
        </w:rPr>
        <w:t>computati</w:t>
      </w:r>
      <w:r w:rsidRPr="00B0444E">
        <w:rPr>
          <w:lang w:eastAsia="en-US"/>
        </w:rPr>
        <w:t>ons</w:t>
      </w:r>
      <w:r w:rsidR="005F06FA" w:rsidRPr="00B0444E">
        <w:rPr>
          <w:lang w:eastAsia="en-US"/>
        </w:rPr>
        <w:t xml:space="preserve"> were performed for the diffuser geometry of the high-speed, large cavitation tunnel of Istanbul Technic</w:t>
      </w:r>
      <w:r w:rsidRPr="00B0444E">
        <w:rPr>
          <w:lang w:eastAsia="en-US"/>
        </w:rPr>
        <w:t>al</w:t>
      </w:r>
      <w:r w:rsidR="005F06FA" w:rsidRPr="00B0444E">
        <w:rPr>
          <w:lang w:eastAsia="en-US"/>
        </w:rPr>
        <w:t xml:space="preserve"> University, which is to be constructed as a part of a research project.</w:t>
      </w:r>
    </w:p>
    <w:p w:rsidR="005F06FA" w:rsidRPr="00B0444E" w:rsidRDefault="00A508AE" w:rsidP="00D9227D">
      <w:pPr>
        <w:rPr>
          <w:lang w:eastAsia="en-US"/>
        </w:rPr>
      </w:pPr>
      <w:r w:rsidRPr="00B0444E">
        <w:rPr>
          <w:lang w:eastAsia="en-US"/>
        </w:rPr>
        <w:t>A three-s</w:t>
      </w:r>
      <w:r w:rsidR="005F06FA" w:rsidRPr="00B0444E">
        <w:rPr>
          <w:lang w:eastAsia="en-US"/>
        </w:rPr>
        <w:t xml:space="preserve">tep expansion approach for </w:t>
      </w:r>
      <w:r w:rsidRPr="00B0444E">
        <w:rPr>
          <w:lang w:eastAsia="en-US"/>
        </w:rPr>
        <w:t xml:space="preserve">the </w:t>
      </w:r>
      <w:r w:rsidR="005F06FA" w:rsidRPr="00B0444E">
        <w:rPr>
          <w:lang w:eastAsia="en-US"/>
        </w:rPr>
        <w:t xml:space="preserve">diffuser floor and side walls was adopted </w:t>
      </w:r>
      <w:r w:rsidR="00A323C1">
        <w:rPr>
          <w:lang w:eastAsia="en-US"/>
        </w:rPr>
        <w:t>for the design process</w:t>
      </w:r>
      <w:r w:rsidR="005F06FA" w:rsidRPr="00B0444E">
        <w:rPr>
          <w:lang w:eastAsia="en-US"/>
        </w:rPr>
        <w:t xml:space="preserve">. </w:t>
      </w:r>
      <w:r w:rsidR="000D6221">
        <w:rPr>
          <w:lang w:eastAsia="en-US"/>
        </w:rPr>
        <w:t>S</w:t>
      </w:r>
      <w:r w:rsidR="005F06FA" w:rsidRPr="00B0444E">
        <w:rPr>
          <w:lang w:eastAsia="en-US"/>
        </w:rPr>
        <w:t>imulations</w:t>
      </w:r>
      <w:r w:rsidR="00A323C1">
        <w:rPr>
          <w:lang w:eastAsia="en-US"/>
        </w:rPr>
        <w:t xml:space="preserve"> with </w:t>
      </w:r>
      <w:r w:rsidR="00A323C1" w:rsidRPr="00B0444E">
        <w:rPr>
          <w:lang w:eastAsia="en-US"/>
        </w:rPr>
        <w:t xml:space="preserve">three </w:t>
      </w:r>
      <w:r w:rsidR="007E7A73">
        <w:rPr>
          <w:lang w:eastAsia="en-US"/>
        </w:rPr>
        <w:t xml:space="preserve">different flow </w:t>
      </w:r>
      <w:r w:rsidR="00A323C1" w:rsidRPr="00B0444E">
        <w:rPr>
          <w:lang w:eastAsia="en-US"/>
        </w:rPr>
        <w:t>velocities</w:t>
      </w:r>
      <w:r w:rsidR="000D6221">
        <w:rPr>
          <w:lang w:eastAsia="en-US"/>
        </w:rPr>
        <w:t xml:space="preserve"> and several</w:t>
      </w:r>
      <w:r w:rsidR="007E7A73">
        <w:rPr>
          <w:lang w:eastAsia="en-US"/>
        </w:rPr>
        <w:t xml:space="preserve"> diffuser expansion ratios and angles </w:t>
      </w:r>
      <w:r w:rsidR="005F06FA" w:rsidRPr="00B0444E">
        <w:rPr>
          <w:lang w:eastAsia="en-US"/>
        </w:rPr>
        <w:t xml:space="preserve">were </w:t>
      </w:r>
      <w:r w:rsidR="00A323C1">
        <w:rPr>
          <w:lang w:eastAsia="en-US"/>
        </w:rPr>
        <w:t>carried out</w:t>
      </w:r>
      <w:r w:rsidR="007E7A73">
        <w:rPr>
          <w:lang w:eastAsia="en-US"/>
        </w:rPr>
        <w:t>.</w:t>
      </w:r>
    </w:p>
    <w:p w:rsidR="005F06FA" w:rsidRPr="00B0444E" w:rsidRDefault="00683C78" w:rsidP="0008323E">
      <w:pPr>
        <w:rPr>
          <w:lang w:eastAsia="en-US"/>
        </w:rPr>
      </w:pPr>
      <w:r>
        <w:rPr>
          <w:lang w:eastAsia="en-US"/>
        </w:rPr>
        <w:t>T</w:t>
      </w:r>
      <w:r w:rsidR="00772563" w:rsidRPr="00B0444E">
        <w:rPr>
          <w:lang w:eastAsia="en-US"/>
        </w:rPr>
        <w:t>he</w:t>
      </w:r>
      <w:r w:rsidR="005F06FA" w:rsidRPr="00B0444E">
        <w:rPr>
          <w:lang w:eastAsia="en-US"/>
        </w:rPr>
        <w:t xml:space="preserve"> separation region</w:t>
      </w:r>
      <w:r w:rsidR="008F52C8" w:rsidRPr="00B0444E">
        <w:rPr>
          <w:lang w:eastAsia="en-US"/>
        </w:rPr>
        <w:t xml:space="preserve"> in the dif</w:t>
      </w:r>
      <w:r w:rsidR="00896890" w:rsidRPr="00B0444E">
        <w:rPr>
          <w:lang w:eastAsia="en-US"/>
        </w:rPr>
        <w:t>f</w:t>
      </w:r>
      <w:r w:rsidR="008F52C8" w:rsidRPr="00B0444E">
        <w:rPr>
          <w:lang w:eastAsia="en-US"/>
        </w:rPr>
        <w:t>user</w:t>
      </w:r>
      <w:r w:rsidR="005F06FA" w:rsidRPr="00B0444E">
        <w:rPr>
          <w:lang w:eastAsia="en-US"/>
        </w:rPr>
        <w:t xml:space="preserve"> </w:t>
      </w:r>
      <w:r w:rsidR="00772563" w:rsidRPr="00B0444E">
        <w:rPr>
          <w:lang w:eastAsia="en-US"/>
        </w:rPr>
        <w:t xml:space="preserve">was </w:t>
      </w:r>
      <w:r w:rsidR="005F06FA" w:rsidRPr="00B0444E">
        <w:rPr>
          <w:lang w:eastAsia="en-US"/>
        </w:rPr>
        <w:t xml:space="preserve">directly affected from </w:t>
      </w:r>
      <w:r w:rsidR="00772563" w:rsidRPr="00B0444E">
        <w:rPr>
          <w:lang w:eastAsia="en-US"/>
        </w:rPr>
        <w:t xml:space="preserve">the existence of the </w:t>
      </w:r>
      <w:r w:rsidR="005F06FA" w:rsidRPr="00B0444E">
        <w:rPr>
          <w:lang w:eastAsia="en-US"/>
        </w:rPr>
        <w:t>contraction</w:t>
      </w:r>
      <w:r w:rsidR="00772563" w:rsidRPr="00B0444E">
        <w:rPr>
          <w:lang w:eastAsia="en-US"/>
        </w:rPr>
        <w:t>,</w:t>
      </w:r>
      <w:r w:rsidR="005F06FA" w:rsidRPr="00B0444E">
        <w:rPr>
          <w:lang w:eastAsia="en-US"/>
        </w:rPr>
        <w:t xml:space="preserve"> which change</w:t>
      </w:r>
      <w:r w:rsidR="00772563" w:rsidRPr="00B0444E">
        <w:rPr>
          <w:lang w:eastAsia="en-US"/>
        </w:rPr>
        <w:t>d</w:t>
      </w:r>
      <w:r w:rsidR="005F06FA" w:rsidRPr="00B0444E">
        <w:rPr>
          <w:lang w:eastAsia="en-US"/>
        </w:rPr>
        <w:t xml:space="preserve"> </w:t>
      </w:r>
      <w:r w:rsidR="00772563" w:rsidRPr="00B0444E">
        <w:rPr>
          <w:lang w:eastAsia="en-US"/>
        </w:rPr>
        <w:t xml:space="preserve">the </w:t>
      </w:r>
      <w:r w:rsidR="005F06FA" w:rsidRPr="00B0444E">
        <w:rPr>
          <w:lang w:eastAsia="en-US"/>
        </w:rPr>
        <w:t>velocity distribution</w:t>
      </w:r>
      <w:r w:rsidR="008F52C8" w:rsidRPr="00B0444E">
        <w:rPr>
          <w:lang w:eastAsia="en-US"/>
        </w:rPr>
        <w:t xml:space="preserve"> </w:t>
      </w:r>
      <w:r>
        <w:rPr>
          <w:lang w:eastAsia="en-US"/>
        </w:rPr>
        <w:t>particularly</w:t>
      </w:r>
      <w:r w:rsidR="008F52C8" w:rsidRPr="00B0444E">
        <w:rPr>
          <w:lang w:eastAsia="en-US"/>
        </w:rPr>
        <w:t xml:space="preserve"> in vertical direction</w:t>
      </w:r>
      <w:r w:rsidR="005F06FA" w:rsidRPr="00B0444E">
        <w:rPr>
          <w:lang w:eastAsia="en-US"/>
        </w:rPr>
        <w:t xml:space="preserve"> at </w:t>
      </w:r>
      <w:r w:rsidR="00772563" w:rsidRPr="00B0444E">
        <w:rPr>
          <w:lang w:eastAsia="en-US"/>
        </w:rPr>
        <w:t xml:space="preserve">the </w:t>
      </w:r>
      <w:r w:rsidR="005F06FA" w:rsidRPr="00B0444E">
        <w:rPr>
          <w:lang w:eastAsia="en-US"/>
        </w:rPr>
        <w:t xml:space="preserve">diffuser entrance. </w:t>
      </w:r>
      <w:r>
        <w:rPr>
          <w:lang w:eastAsia="en-US"/>
        </w:rPr>
        <w:t xml:space="preserve">The simulations with </w:t>
      </w:r>
      <w:r w:rsidR="003634D7" w:rsidRPr="00B0444E">
        <w:rPr>
          <w:lang w:eastAsia="en-US"/>
        </w:rPr>
        <w:t xml:space="preserve">constant expansion angle </w:t>
      </w:r>
      <w:r>
        <w:rPr>
          <w:lang w:eastAsia="en-US"/>
        </w:rPr>
        <w:t>displayed clear separation zones</w:t>
      </w:r>
      <w:r w:rsidR="003634D7" w:rsidRPr="00B0444E">
        <w:rPr>
          <w:lang w:eastAsia="en-US"/>
        </w:rPr>
        <w:t xml:space="preserve">. </w:t>
      </w:r>
      <w:r w:rsidR="002372EA" w:rsidRPr="00B0444E">
        <w:rPr>
          <w:lang w:eastAsia="en-US"/>
        </w:rPr>
        <w:t>Thus,</w:t>
      </w:r>
      <w:r w:rsidR="003634D7" w:rsidRPr="00B0444E">
        <w:rPr>
          <w:lang w:eastAsia="en-US"/>
        </w:rPr>
        <w:t xml:space="preserve"> </w:t>
      </w:r>
      <w:r w:rsidR="00C914E2">
        <w:rPr>
          <w:lang w:eastAsia="en-US"/>
        </w:rPr>
        <w:t xml:space="preserve">the </w:t>
      </w:r>
      <w:r w:rsidR="003634D7" w:rsidRPr="00B0444E">
        <w:rPr>
          <w:lang w:eastAsia="en-US"/>
        </w:rPr>
        <w:t>study proceed</w:t>
      </w:r>
      <w:r w:rsidR="00FE21C7" w:rsidRPr="00B0444E">
        <w:rPr>
          <w:lang w:eastAsia="en-US"/>
        </w:rPr>
        <w:t>ed</w:t>
      </w:r>
      <w:r w:rsidR="003634D7" w:rsidRPr="00B0444E">
        <w:rPr>
          <w:lang w:eastAsia="en-US"/>
        </w:rPr>
        <w:t xml:space="preserve"> </w:t>
      </w:r>
      <w:r w:rsidR="00FE21C7" w:rsidRPr="00B0444E">
        <w:rPr>
          <w:lang w:eastAsia="en-US"/>
        </w:rPr>
        <w:t>with</w:t>
      </w:r>
      <w:r w:rsidR="003634D7" w:rsidRPr="00B0444E">
        <w:rPr>
          <w:lang w:eastAsia="en-US"/>
        </w:rPr>
        <w:t xml:space="preserve"> </w:t>
      </w:r>
      <w:r w:rsidR="002372EA">
        <w:rPr>
          <w:lang w:eastAsia="en-US"/>
        </w:rPr>
        <w:t xml:space="preserve">a </w:t>
      </w:r>
      <w:r w:rsidR="00FE21C7" w:rsidRPr="00B0444E">
        <w:rPr>
          <w:lang w:eastAsia="en-US"/>
        </w:rPr>
        <w:t>three-step</w:t>
      </w:r>
      <w:r w:rsidR="003634D7" w:rsidRPr="00B0444E">
        <w:rPr>
          <w:lang w:eastAsia="en-US"/>
        </w:rPr>
        <w:t xml:space="preserve"> diffuser geometry. </w:t>
      </w:r>
      <w:r w:rsidR="005F06FA" w:rsidRPr="00B0444E">
        <w:rPr>
          <w:lang w:eastAsia="en-US"/>
        </w:rPr>
        <w:t xml:space="preserve">The location of </w:t>
      </w:r>
      <w:r w:rsidR="00772563" w:rsidRPr="00B0444E">
        <w:rPr>
          <w:lang w:eastAsia="en-US"/>
        </w:rPr>
        <w:t xml:space="preserve">the </w:t>
      </w:r>
      <w:r w:rsidR="005F06FA" w:rsidRPr="00B0444E">
        <w:rPr>
          <w:lang w:eastAsia="en-US"/>
        </w:rPr>
        <w:t xml:space="preserve">separation </w:t>
      </w:r>
      <w:r w:rsidR="00BF648C" w:rsidRPr="00B0444E">
        <w:rPr>
          <w:lang w:eastAsia="en-US"/>
        </w:rPr>
        <w:t xml:space="preserve">inception and separation length </w:t>
      </w:r>
      <w:r w:rsidR="004E1060">
        <w:rPr>
          <w:lang w:eastAsia="en-US"/>
        </w:rPr>
        <w:t>was</w:t>
      </w:r>
      <w:r w:rsidR="005F06FA" w:rsidRPr="00B0444E">
        <w:rPr>
          <w:lang w:eastAsia="en-US"/>
        </w:rPr>
        <w:t xml:space="preserve"> controlled </w:t>
      </w:r>
      <w:r w:rsidR="00772563" w:rsidRPr="00B0444E">
        <w:rPr>
          <w:lang w:eastAsia="en-US"/>
        </w:rPr>
        <w:t>b</w:t>
      </w:r>
      <w:r w:rsidR="005F06FA" w:rsidRPr="00B0444E">
        <w:rPr>
          <w:lang w:eastAsia="en-US"/>
        </w:rPr>
        <w:t xml:space="preserve">y </w:t>
      </w:r>
      <w:r w:rsidR="00772563" w:rsidRPr="00B0444E">
        <w:rPr>
          <w:lang w:eastAsia="en-US"/>
        </w:rPr>
        <w:t xml:space="preserve">separately </w:t>
      </w:r>
      <w:r w:rsidR="005F06FA" w:rsidRPr="00B0444E">
        <w:rPr>
          <w:lang w:eastAsia="en-US"/>
        </w:rPr>
        <w:t xml:space="preserve">adjusting </w:t>
      </w:r>
      <w:r w:rsidR="00772563" w:rsidRPr="00B0444E">
        <w:rPr>
          <w:lang w:eastAsia="en-US"/>
        </w:rPr>
        <w:t xml:space="preserve">the </w:t>
      </w:r>
      <w:r w:rsidR="005F06FA" w:rsidRPr="00B0444E">
        <w:rPr>
          <w:lang w:eastAsia="en-US"/>
        </w:rPr>
        <w:t>diffuser floor and side angles.</w:t>
      </w:r>
      <w:r w:rsidR="0008323E" w:rsidRPr="00B0444E">
        <w:rPr>
          <w:lang w:eastAsia="en-US"/>
        </w:rPr>
        <w:t xml:space="preserve"> The combination of increasing </w:t>
      </w:r>
      <w:r w:rsidR="004E1060">
        <w:rPr>
          <w:lang w:eastAsia="en-US"/>
        </w:rPr>
        <w:t xml:space="preserve">the </w:t>
      </w:r>
      <w:r w:rsidR="0008323E" w:rsidRPr="00B0444E">
        <w:rPr>
          <w:lang w:eastAsia="en-US"/>
        </w:rPr>
        <w:t>step angle</w:t>
      </w:r>
      <w:r w:rsidR="004E1060">
        <w:rPr>
          <w:lang w:eastAsia="en-US"/>
        </w:rPr>
        <w:t>s</w:t>
      </w:r>
      <w:r w:rsidR="0008323E" w:rsidRPr="00B0444E">
        <w:rPr>
          <w:lang w:eastAsia="en-US"/>
        </w:rPr>
        <w:t xml:space="preserve"> </w:t>
      </w:r>
      <w:r w:rsidR="004E1060">
        <w:rPr>
          <w:lang w:eastAsia="en-US"/>
        </w:rPr>
        <w:t xml:space="preserve">of </w:t>
      </w:r>
      <w:r w:rsidR="0008323E" w:rsidRPr="00B0444E">
        <w:rPr>
          <w:lang w:eastAsia="en-US"/>
        </w:rPr>
        <w:t xml:space="preserve">the diffuser floor and decreasing </w:t>
      </w:r>
      <w:r w:rsidR="004E1060">
        <w:rPr>
          <w:lang w:eastAsia="en-US"/>
        </w:rPr>
        <w:t xml:space="preserve">those of the </w:t>
      </w:r>
      <w:proofErr w:type="gramStart"/>
      <w:r w:rsidR="0008323E" w:rsidRPr="00B0444E">
        <w:rPr>
          <w:lang w:eastAsia="en-US"/>
        </w:rPr>
        <w:t>sides</w:t>
      </w:r>
      <w:proofErr w:type="gramEnd"/>
      <w:r w:rsidR="0008323E" w:rsidRPr="00B0444E">
        <w:rPr>
          <w:lang w:eastAsia="en-US"/>
        </w:rPr>
        <w:t xml:space="preserve"> </w:t>
      </w:r>
      <w:r w:rsidR="002854C1" w:rsidRPr="00B0444E">
        <w:rPr>
          <w:lang w:eastAsia="en-US"/>
        </w:rPr>
        <w:t>wall</w:t>
      </w:r>
      <w:r w:rsidR="004E1060">
        <w:rPr>
          <w:lang w:eastAsia="en-US"/>
        </w:rPr>
        <w:t>s</w:t>
      </w:r>
      <w:r w:rsidR="002854C1" w:rsidRPr="00B0444E">
        <w:rPr>
          <w:lang w:eastAsia="en-US"/>
        </w:rPr>
        <w:t xml:space="preserve"> </w:t>
      </w:r>
      <w:r w:rsidR="004E1060">
        <w:rPr>
          <w:lang w:eastAsia="en-US"/>
        </w:rPr>
        <w:t>provided</w:t>
      </w:r>
      <w:r w:rsidR="004E1060" w:rsidRPr="00B0444E">
        <w:rPr>
          <w:lang w:eastAsia="en-US"/>
        </w:rPr>
        <w:t xml:space="preserve"> </w:t>
      </w:r>
      <w:r w:rsidR="004E1060">
        <w:rPr>
          <w:lang w:eastAsia="en-US"/>
        </w:rPr>
        <w:t xml:space="preserve">an </w:t>
      </w:r>
      <w:r w:rsidR="00B305BF" w:rsidRPr="00B0444E">
        <w:rPr>
          <w:lang w:eastAsia="en-US"/>
        </w:rPr>
        <w:t xml:space="preserve">adequate diffuser length </w:t>
      </w:r>
      <w:r w:rsidR="00B305BF">
        <w:rPr>
          <w:lang w:eastAsia="en-US"/>
        </w:rPr>
        <w:t xml:space="preserve">and a </w:t>
      </w:r>
      <w:r w:rsidR="0008323E" w:rsidRPr="00B0444E">
        <w:rPr>
          <w:lang w:eastAsia="en-US"/>
        </w:rPr>
        <w:t xml:space="preserve">minimum pressure drop </w:t>
      </w:r>
      <w:r w:rsidR="00B305BF">
        <w:rPr>
          <w:lang w:eastAsia="en-US"/>
        </w:rPr>
        <w:t>level.</w:t>
      </w:r>
      <w:r w:rsidR="005F06FA" w:rsidRPr="00B0444E">
        <w:rPr>
          <w:lang w:eastAsia="en-US"/>
        </w:rPr>
        <w:t xml:space="preserve"> </w:t>
      </w:r>
      <w:r w:rsidR="00260E11" w:rsidRPr="00B0444E">
        <w:rPr>
          <w:lang w:eastAsia="en-US"/>
        </w:rPr>
        <w:t xml:space="preserve">The application of chamfered </w:t>
      </w:r>
      <w:r w:rsidR="005F06FA" w:rsidRPr="00B0444E">
        <w:rPr>
          <w:lang w:eastAsia="en-US"/>
        </w:rPr>
        <w:t xml:space="preserve">edges </w:t>
      </w:r>
      <w:r w:rsidR="00B305BF">
        <w:rPr>
          <w:lang w:eastAsia="en-US"/>
        </w:rPr>
        <w:t xml:space="preserve">further </w:t>
      </w:r>
      <w:r w:rsidR="005F06FA" w:rsidRPr="00B0444E">
        <w:rPr>
          <w:lang w:eastAsia="en-US"/>
        </w:rPr>
        <w:t xml:space="preserve">improved </w:t>
      </w:r>
      <w:r w:rsidR="00260E11" w:rsidRPr="00B0444E">
        <w:rPr>
          <w:lang w:eastAsia="en-US"/>
        </w:rPr>
        <w:t xml:space="preserve">the </w:t>
      </w:r>
      <w:r w:rsidR="005F06FA" w:rsidRPr="00B0444E">
        <w:rPr>
          <w:lang w:eastAsia="en-US"/>
        </w:rPr>
        <w:t>results by decreasing both pressure drop and size of separation length</w:t>
      </w:r>
      <w:r w:rsidR="00260E11" w:rsidRPr="00B0444E">
        <w:rPr>
          <w:lang w:eastAsia="en-US"/>
        </w:rPr>
        <w:t>.</w:t>
      </w:r>
      <w:r w:rsidR="00B305BF">
        <w:rPr>
          <w:lang w:eastAsia="en-US"/>
        </w:rPr>
        <w:t xml:space="preserve"> T</w:t>
      </w:r>
      <w:r w:rsidR="00FE21C7" w:rsidRPr="00B0444E">
        <w:rPr>
          <w:lang w:eastAsia="en-US"/>
        </w:rPr>
        <w:t xml:space="preserve">he </w:t>
      </w:r>
      <w:r w:rsidR="0008323E" w:rsidRPr="00B0444E">
        <w:rPr>
          <w:lang w:eastAsia="en-US"/>
        </w:rPr>
        <w:t>turbule</w:t>
      </w:r>
      <w:bookmarkStart w:id="10" w:name="_GoBack"/>
      <w:bookmarkEnd w:id="10"/>
      <w:r w:rsidR="0008323E" w:rsidRPr="00B0444E">
        <w:rPr>
          <w:lang w:eastAsia="en-US"/>
        </w:rPr>
        <w:t>nce intensity</w:t>
      </w:r>
      <w:r w:rsidR="00FE21C7" w:rsidRPr="00B0444E">
        <w:rPr>
          <w:lang w:eastAsia="en-US"/>
        </w:rPr>
        <w:t xml:space="preserve"> </w:t>
      </w:r>
      <w:r w:rsidR="00B305BF">
        <w:rPr>
          <w:lang w:eastAsia="en-US"/>
        </w:rPr>
        <w:t>was also significantly reduced in</w:t>
      </w:r>
      <w:r w:rsidR="0008323E" w:rsidRPr="00B0444E">
        <w:rPr>
          <w:lang w:eastAsia="en-US"/>
        </w:rPr>
        <w:t xml:space="preserve"> the middle plane of the test section </w:t>
      </w:r>
      <w:r w:rsidR="00B305BF">
        <w:rPr>
          <w:lang w:eastAsia="en-US"/>
        </w:rPr>
        <w:t>w</w:t>
      </w:r>
      <w:r w:rsidR="0008323E" w:rsidRPr="00B0444E">
        <w:rPr>
          <w:lang w:eastAsia="en-US"/>
        </w:rPr>
        <w:t xml:space="preserve">ith </w:t>
      </w:r>
      <w:r w:rsidR="00FE21C7" w:rsidRPr="00B0444E">
        <w:rPr>
          <w:lang w:eastAsia="en-US"/>
        </w:rPr>
        <w:t xml:space="preserve">the existence of the </w:t>
      </w:r>
      <w:r w:rsidR="0008323E" w:rsidRPr="00B0444E">
        <w:rPr>
          <w:lang w:eastAsia="en-US"/>
        </w:rPr>
        <w:t>diffuser.</w:t>
      </w:r>
    </w:p>
    <w:p w:rsidR="00B05D6E" w:rsidRPr="00B0444E" w:rsidRDefault="00B05D6E">
      <w:pPr>
        <w:pStyle w:val="HeadingUnn1"/>
      </w:pPr>
      <w:r w:rsidRPr="00B0444E">
        <w:t>References</w:t>
      </w:r>
    </w:p>
    <w:p w:rsidR="003A72DB" w:rsidRDefault="003A72DB" w:rsidP="003A72DB">
      <w:pPr>
        <w:pStyle w:val="References"/>
        <w:rPr>
          <w:snapToGrid w:val="0"/>
        </w:rPr>
      </w:pPr>
      <w:r w:rsidRPr="00B0444E">
        <w:rPr>
          <w:snapToGrid w:val="0"/>
        </w:rPr>
        <w:t xml:space="preserve">J.F. Ripken, </w:t>
      </w:r>
      <w:r w:rsidRPr="00B0444E">
        <w:rPr>
          <w:i/>
          <w:snapToGrid w:val="0"/>
        </w:rPr>
        <w:t xml:space="preserve">Design Studies </w:t>
      </w:r>
      <w:proofErr w:type="gramStart"/>
      <w:r w:rsidRPr="00B0444E">
        <w:rPr>
          <w:i/>
          <w:snapToGrid w:val="0"/>
        </w:rPr>
        <w:t>For</w:t>
      </w:r>
      <w:proofErr w:type="gramEnd"/>
      <w:r w:rsidRPr="00B0444E">
        <w:rPr>
          <w:i/>
          <w:snapToGrid w:val="0"/>
        </w:rPr>
        <w:t xml:space="preserve"> A Closed-Jet Water Tunnel. Minneapolis</w:t>
      </w:r>
      <w:r w:rsidRPr="00B0444E">
        <w:rPr>
          <w:snapToGrid w:val="0"/>
        </w:rPr>
        <w:t xml:space="preserve">, Minnesota, </w:t>
      </w:r>
      <w:proofErr w:type="spellStart"/>
      <w:r w:rsidRPr="00B0444E">
        <w:rPr>
          <w:snapToGrid w:val="0"/>
        </w:rPr>
        <w:t>St.Anthony</w:t>
      </w:r>
      <w:proofErr w:type="spellEnd"/>
      <w:r w:rsidRPr="00B0444E">
        <w:rPr>
          <w:snapToGrid w:val="0"/>
        </w:rPr>
        <w:t xml:space="preserve"> Falls </w:t>
      </w:r>
      <w:proofErr w:type="spellStart"/>
      <w:r w:rsidRPr="00B0444E">
        <w:rPr>
          <w:snapToGrid w:val="0"/>
        </w:rPr>
        <w:t>Hydrolic</w:t>
      </w:r>
      <w:proofErr w:type="spellEnd"/>
      <w:r w:rsidRPr="00B0444E">
        <w:rPr>
          <w:snapToGrid w:val="0"/>
        </w:rPr>
        <w:t xml:space="preserve"> </w:t>
      </w:r>
      <w:proofErr w:type="spellStart"/>
      <w:r w:rsidRPr="00B0444E">
        <w:rPr>
          <w:snapToGrid w:val="0"/>
        </w:rPr>
        <w:t>Laboratuary</w:t>
      </w:r>
      <w:proofErr w:type="spellEnd"/>
      <w:r w:rsidRPr="00B0444E">
        <w:rPr>
          <w:snapToGrid w:val="0"/>
        </w:rPr>
        <w:t>, USA: University of Minnesota, 1951.</w:t>
      </w:r>
    </w:p>
    <w:p w:rsidR="003A72DB" w:rsidRPr="002441F4" w:rsidRDefault="003A72DB" w:rsidP="003A72DB">
      <w:pPr>
        <w:pStyle w:val="References"/>
        <w:rPr>
          <w:snapToGrid w:val="0"/>
          <w:color w:val="000000" w:themeColor="text1"/>
        </w:rPr>
      </w:pPr>
      <w:r w:rsidRPr="00661BFA">
        <w:rPr>
          <w:snapToGrid w:val="0"/>
          <w:color w:val="000000" w:themeColor="text1"/>
        </w:rPr>
        <w:t xml:space="preserve">D.B. </w:t>
      </w:r>
      <w:proofErr w:type="spellStart"/>
      <w:r w:rsidRPr="00661BFA">
        <w:rPr>
          <w:snapToGrid w:val="0"/>
          <w:color w:val="000000" w:themeColor="text1"/>
        </w:rPr>
        <w:t>Gleed</w:t>
      </w:r>
      <w:proofErr w:type="spellEnd"/>
      <w:r w:rsidRPr="00661BFA">
        <w:rPr>
          <w:snapToGrid w:val="0"/>
          <w:color w:val="000000" w:themeColor="text1"/>
        </w:rPr>
        <w:t xml:space="preserve">, and G. </w:t>
      </w:r>
      <w:proofErr w:type="spellStart"/>
      <w:r w:rsidRPr="00661BFA">
        <w:rPr>
          <w:snapToGrid w:val="0"/>
          <w:color w:val="000000" w:themeColor="text1"/>
        </w:rPr>
        <w:t>Saiva</w:t>
      </w:r>
      <w:proofErr w:type="spellEnd"/>
      <w:r w:rsidRPr="00661BFA">
        <w:rPr>
          <w:snapToGrid w:val="0"/>
          <w:color w:val="000000" w:themeColor="text1"/>
        </w:rPr>
        <w:t xml:space="preserve">, </w:t>
      </w:r>
      <w:proofErr w:type="gramStart"/>
      <w:r w:rsidRPr="00661BFA">
        <w:rPr>
          <w:i/>
          <w:snapToGrid w:val="0"/>
          <w:color w:val="000000" w:themeColor="text1"/>
        </w:rPr>
        <w:t>A</w:t>
      </w:r>
      <w:proofErr w:type="gramEnd"/>
      <w:r w:rsidRPr="00661BFA">
        <w:rPr>
          <w:i/>
          <w:snapToGrid w:val="0"/>
          <w:color w:val="000000" w:themeColor="text1"/>
        </w:rPr>
        <w:t xml:space="preserve"> Selective Survey Of Literature on Water Tunnels To Provide A Basis</w:t>
      </w:r>
      <w:r w:rsidRPr="00661BFA">
        <w:rPr>
          <w:snapToGrid w:val="0"/>
          <w:color w:val="000000" w:themeColor="text1"/>
        </w:rPr>
        <w:t>. Lucas Heights: Australian Atomic Energy Commission, 1967.</w:t>
      </w:r>
    </w:p>
    <w:p w:rsidR="00FA3C48" w:rsidRPr="00B0444E" w:rsidRDefault="00FA3C48" w:rsidP="004442BA">
      <w:pPr>
        <w:pStyle w:val="References"/>
        <w:rPr>
          <w:snapToGrid w:val="0"/>
        </w:rPr>
      </w:pPr>
      <w:r w:rsidRPr="00B0444E">
        <w:rPr>
          <w:snapToGrid w:val="0"/>
        </w:rPr>
        <w:t xml:space="preserve">A.Y. Gürkan, </w:t>
      </w:r>
      <w:r w:rsidR="008862DF" w:rsidRPr="00B0444E">
        <w:rPr>
          <w:snapToGrid w:val="0"/>
        </w:rPr>
        <w:t xml:space="preserve">G. </w:t>
      </w:r>
      <w:proofErr w:type="spellStart"/>
      <w:r w:rsidR="008862DF" w:rsidRPr="00B0444E">
        <w:rPr>
          <w:snapToGrid w:val="0"/>
        </w:rPr>
        <w:t>Bilici</w:t>
      </w:r>
      <w:proofErr w:type="spellEnd"/>
      <w:r w:rsidR="008862DF" w:rsidRPr="00B0444E">
        <w:rPr>
          <w:snapToGrid w:val="0"/>
        </w:rPr>
        <w:t xml:space="preserve">, U.O. </w:t>
      </w:r>
      <w:proofErr w:type="spellStart"/>
      <w:r w:rsidR="008862DF" w:rsidRPr="00B0444E">
        <w:rPr>
          <w:snapToGrid w:val="0"/>
        </w:rPr>
        <w:t>Ünal</w:t>
      </w:r>
      <w:proofErr w:type="spellEnd"/>
      <w:r w:rsidR="008862DF" w:rsidRPr="00B0444E">
        <w:rPr>
          <w:snapToGrid w:val="0"/>
        </w:rPr>
        <w:t xml:space="preserve">, </w:t>
      </w:r>
      <w:r w:rsidR="008862DF" w:rsidRPr="00B0444E">
        <w:rPr>
          <w:i/>
          <w:snapToGrid w:val="0"/>
        </w:rPr>
        <w:t>Viscous Flow Computations for a Large Water Tunnel</w:t>
      </w:r>
      <w:r w:rsidR="008862DF" w:rsidRPr="00B0444E">
        <w:rPr>
          <w:snapToGrid w:val="0"/>
        </w:rPr>
        <w:t>, 18</w:t>
      </w:r>
      <w:r w:rsidR="008862DF" w:rsidRPr="00B0444E">
        <w:rPr>
          <w:snapToGrid w:val="0"/>
          <w:vertAlign w:val="superscript"/>
        </w:rPr>
        <w:t>th</w:t>
      </w:r>
      <w:r w:rsidR="008862DF" w:rsidRPr="00B0444E">
        <w:rPr>
          <w:snapToGrid w:val="0"/>
        </w:rPr>
        <w:t xml:space="preserve"> International Conference on Ships and Shipping Research, Lecco </w:t>
      </w:r>
      <w:r w:rsidR="000445D9" w:rsidRPr="00B0444E">
        <w:rPr>
          <w:snapToGrid w:val="0"/>
        </w:rPr>
        <w:t>I</w:t>
      </w:r>
      <w:r w:rsidR="008862DF" w:rsidRPr="00B0444E">
        <w:rPr>
          <w:snapToGrid w:val="0"/>
        </w:rPr>
        <w:t>taly, 2015</w:t>
      </w:r>
    </w:p>
    <w:p w:rsidR="00FA3C48" w:rsidRPr="00B0444E" w:rsidRDefault="00FA3C48" w:rsidP="00FA3C48">
      <w:pPr>
        <w:pStyle w:val="References"/>
        <w:rPr>
          <w:snapToGrid w:val="0"/>
        </w:rPr>
      </w:pPr>
      <w:r w:rsidRPr="00B0444E">
        <w:rPr>
          <w:snapToGrid w:val="0"/>
        </w:rPr>
        <w:t xml:space="preserve">F. R. </w:t>
      </w:r>
      <w:proofErr w:type="spellStart"/>
      <w:r w:rsidRPr="00B0444E">
        <w:rPr>
          <w:snapToGrid w:val="0"/>
        </w:rPr>
        <w:t>Menter</w:t>
      </w:r>
      <w:proofErr w:type="spellEnd"/>
      <w:r w:rsidRPr="00B0444E">
        <w:rPr>
          <w:snapToGrid w:val="0"/>
        </w:rPr>
        <w:t>, Two-Equation Eddy-Viscosity Turbulence Models for Engineering Applications,</w:t>
      </w:r>
      <w:r w:rsidRPr="00B0444E">
        <w:rPr>
          <w:i/>
          <w:snapToGrid w:val="0"/>
        </w:rPr>
        <w:t xml:space="preserve"> AIAA </w:t>
      </w:r>
      <w:r w:rsidRPr="00B0444E">
        <w:rPr>
          <w:snapToGrid w:val="0"/>
        </w:rPr>
        <w:t xml:space="preserve">Journal </w:t>
      </w:r>
      <w:r w:rsidRPr="00B0444E">
        <w:rPr>
          <w:b/>
          <w:snapToGrid w:val="0"/>
        </w:rPr>
        <w:t>32(8)</w:t>
      </w:r>
      <w:r w:rsidRPr="00B0444E">
        <w:rPr>
          <w:snapToGrid w:val="0"/>
        </w:rPr>
        <w:t xml:space="preserve"> (1994), 1598-1605.</w:t>
      </w:r>
    </w:p>
    <w:p w:rsidR="00FA3C48" w:rsidRPr="00B0444E" w:rsidRDefault="00FA3C48" w:rsidP="00FA3C48">
      <w:pPr>
        <w:pStyle w:val="References"/>
      </w:pPr>
      <w:r w:rsidRPr="00B0444E">
        <w:rPr>
          <w:snapToGrid w:val="0"/>
        </w:rPr>
        <w:t xml:space="preserve">H. </w:t>
      </w:r>
      <w:proofErr w:type="spellStart"/>
      <w:r w:rsidRPr="00B0444E">
        <w:rPr>
          <w:snapToGrid w:val="0"/>
        </w:rPr>
        <w:t>Tennekes</w:t>
      </w:r>
      <w:proofErr w:type="spellEnd"/>
      <w:r w:rsidRPr="00B0444E">
        <w:rPr>
          <w:snapToGrid w:val="0"/>
        </w:rPr>
        <w:t>, and J. L. Lumley.</w:t>
      </w:r>
      <w:r w:rsidRPr="00B0444E">
        <w:t xml:space="preserve"> </w:t>
      </w:r>
      <w:r w:rsidRPr="00B0444E">
        <w:rPr>
          <w:i/>
          <w:iCs/>
        </w:rPr>
        <w:t>A First Course in Turbulence,</w:t>
      </w:r>
      <w:r w:rsidRPr="00B0444E">
        <w:t xml:space="preserve"> UK: MIT Press, Cambridge, 1972.</w:t>
      </w:r>
    </w:p>
    <w:p w:rsidR="00FA3C48" w:rsidRPr="00B0444E" w:rsidRDefault="00791E15" w:rsidP="00791E15">
      <w:pPr>
        <w:pStyle w:val="References"/>
        <w:rPr>
          <w:snapToGrid w:val="0"/>
        </w:rPr>
      </w:pPr>
      <w:r w:rsidRPr="00B0444E">
        <w:rPr>
          <w:snapToGrid w:val="0"/>
        </w:rPr>
        <w:t xml:space="preserve">D.C. Wilcox, Reassessment of </w:t>
      </w:r>
      <w:proofErr w:type="gramStart"/>
      <w:r w:rsidRPr="00B0444E">
        <w:rPr>
          <w:snapToGrid w:val="0"/>
        </w:rPr>
        <w:t>The</w:t>
      </w:r>
      <w:proofErr w:type="gramEnd"/>
      <w:r w:rsidRPr="00B0444E">
        <w:rPr>
          <w:snapToGrid w:val="0"/>
        </w:rPr>
        <w:t xml:space="preserve"> Scale-Determining Equation for Advanced Turbulence Models</w:t>
      </w:r>
      <w:r w:rsidRPr="00B0444E">
        <w:rPr>
          <w:i/>
          <w:snapToGrid w:val="0"/>
        </w:rPr>
        <w:t>,</w:t>
      </w:r>
      <w:r w:rsidRPr="00B0444E">
        <w:rPr>
          <w:snapToGrid w:val="0"/>
        </w:rPr>
        <w:t xml:space="preserve"> </w:t>
      </w:r>
      <w:r w:rsidRPr="00B0444E">
        <w:rPr>
          <w:i/>
          <w:snapToGrid w:val="0"/>
        </w:rPr>
        <w:t>AIAA Journal</w:t>
      </w:r>
      <w:r w:rsidRPr="00B0444E">
        <w:rPr>
          <w:snapToGrid w:val="0"/>
        </w:rPr>
        <w:t xml:space="preserve"> </w:t>
      </w:r>
      <w:r w:rsidRPr="00B0444E">
        <w:rPr>
          <w:b/>
          <w:snapToGrid w:val="0"/>
        </w:rPr>
        <w:t>26 (11)</w:t>
      </w:r>
      <w:r w:rsidRPr="00B0444E">
        <w:rPr>
          <w:snapToGrid w:val="0"/>
        </w:rPr>
        <w:t xml:space="preserve"> (1988), 1299–1310.</w:t>
      </w:r>
    </w:p>
    <w:p w:rsidR="00791E15" w:rsidRPr="00B0444E" w:rsidRDefault="00791E15" w:rsidP="00791E15">
      <w:pPr>
        <w:pStyle w:val="References"/>
        <w:rPr>
          <w:snapToGrid w:val="0"/>
        </w:rPr>
      </w:pPr>
      <w:r w:rsidRPr="00B0444E">
        <w:rPr>
          <w:snapToGrid w:val="0"/>
        </w:rPr>
        <w:t>J. Blazek</w:t>
      </w:r>
      <w:r w:rsidRPr="00B0444E">
        <w:rPr>
          <w:i/>
          <w:snapToGrid w:val="0"/>
        </w:rPr>
        <w:t xml:space="preserve">, Computational Fluid Dynamics: Principles and Applications, </w:t>
      </w:r>
      <w:r w:rsidRPr="00B0444E">
        <w:rPr>
          <w:snapToGrid w:val="0"/>
        </w:rPr>
        <w:t>UK: Elsevier, Oxford, 2001.</w:t>
      </w:r>
    </w:p>
    <w:p w:rsidR="00791E15" w:rsidRPr="00B0444E" w:rsidRDefault="00791E15" w:rsidP="00791E15">
      <w:pPr>
        <w:pStyle w:val="References"/>
        <w:rPr>
          <w:snapToGrid w:val="0"/>
        </w:rPr>
      </w:pPr>
      <w:r w:rsidRPr="00B0444E">
        <w:rPr>
          <w:snapToGrid w:val="0"/>
        </w:rPr>
        <w:t xml:space="preserve">S.V. </w:t>
      </w:r>
      <w:proofErr w:type="spellStart"/>
      <w:r w:rsidRPr="00B0444E">
        <w:rPr>
          <w:snapToGrid w:val="0"/>
        </w:rPr>
        <w:t>Patankar</w:t>
      </w:r>
      <w:proofErr w:type="spellEnd"/>
      <w:r w:rsidRPr="00B0444E">
        <w:rPr>
          <w:snapToGrid w:val="0"/>
        </w:rPr>
        <w:t xml:space="preserve">, and D.B. Spalding, A Calculation Procedure for Heat, Mass and Momentum Transfer in Three-Dimensional Parabolic Flows, </w:t>
      </w:r>
      <w:r w:rsidRPr="00B0444E">
        <w:rPr>
          <w:i/>
          <w:snapToGrid w:val="0"/>
        </w:rPr>
        <w:t xml:space="preserve">International Journal of Heat and Mass Transfer </w:t>
      </w:r>
      <w:r w:rsidRPr="00B0444E">
        <w:rPr>
          <w:b/>
          <w:snapToGrid w:val="0"/>
        </w:rPr>
        <w:t>15</w:t>
      </w:r>
      <w:r w:rsidRPr="00B0444E">
        <w:rPr>
          <w:snapToGrid w:val="0"/>
        </w:rPr>
        <w:t xml:space="preserve"> (1972), 1787-1806.</w:t>
      </w:r>
    </w:p>
    <w:p w:rsidR="00791E15" w:rsidRPr="00B0444E" w:rsidRDefault="00791E15" w:rsidP="00791E15">
      <w:pPr>
        <w:pStyle w:val="References"/>
        <w:rPr>
          <w:snapToGrid w:val="0"/>
        </w:rPr>
      </w:pPr>
      <w:r w:rsidRPr="00B0444E">
        <w:rPr>
          <w:snapToGrid w:val="0"/>
        </w:rPr>
        <w:t xml:space="preserve">L. Davidson, </w:t>
      </w:r>
      <w:r w:rsidRPr="00B0444E">
        <w:rPr>
          <w:i/>
          <w:snapToGrid w:val="0"/>
        </w:rPr>
        <w:t>Numerical Methods for Turbulent Flow, MTF071 Lecture Notes,</w:t>
      </w:r>
      <w:r w:rsidRPr="00B0444E">
        <w:rPr>
          <w:snapToGrid w:val="0"/>
        </w:rPr>
        <w:t xml:space="preserve"> Chalmers University of Technology, </w:t>
      </w:r>
      <w:proofErr w:type="spellStart"/>
      <w:r w:rsidRPr="00B0444E">
        <w:rPr>
          <w:snapToGrid w:val="0"/>
        </w:rPr>
        <w:t>Göteborg</w:t>
      </w:r>
      <w:proofErr w:type="spellEnd"/>
      <w:r w:rsidRPr="00B0444E">
        <w:rPr>
          <w:snapToGrid w:val="0"/>
        </w:rPr>
        <w:t>, Sweden: Department of Thermo and Fluid Dynamics, 2005.</w:t>
      </w:r>
    </w:p>
    <w:p w:rsidR="00272C7D" w:rsidRPr="00B0444E" w:rsidRDefault="00272C7D" w:rsidP="00272C7D">
      <w:pPr>
        <w:pStyle w:val="References"/>
        <w:rPr>
          <w:snapToGrid w:val="0"/>
        </w:rPr>
      </w:pPr>
      <w:r w:rsidRPr="00B0444E">
        <w:rPr>
          <w:snapToGrid w:val="0"/>
        </w:rPr>
        <w:t xml:space="preserve">C.U. </w:t>
      </w:r>
      <w:proofErr w:type="spellStart"/>
      <w:r w:rsidRPr="00B0444E">
        <w:rPr>
          <w:snapToGrid w:val="0"/>
        </w:rPr>
        <w:t>Buice</w:t>
      </w:r>
      <w:proofErr w:type="spellEnd"/>
      <w:r w:rsidRPr="00B0444E">
        <w:rPr>
          <w:snapToGrid w:val="0"/>
        </w:rPr>
        <w:t>, and J.K. Eaton</w:t>
      </w:r>
      <w:proofErr w:type="gramStart"/>
      <w:r w:rsidRPr="00B0444E">
        <w:rPr>
          <w:snapToGrid w:val="0"/>
        </w:rPr>
        <w:t>..</w:t>
      </w:r>
      <w:proofErr w:type="gramEnd"/>
      <w:r w:rsidRPr="00B0444E">
        <w:rPr>
          <w:snapToGrid w:val="0"/>
        </w:rPr>
        <w:t xml:space="preserve"> Experimental investigation of flow through an asymmetric plane diffuser, </w:t>
      </w:r>
      <w:r w:rsidRPr="00B0444E">
        <w:rPr>
          <w:i/>
          <w:snapToGrid w:val="0"/>
        </w:rPr>
        <w:t>J. Fluids Eng.</w:t>
      </w:r>
      <w:r w:rsidRPr="00B0444E">
        <w:rPr>
          <w:snapToGrid w:val="0"/>
        </w:rPr>
        <w:t xml:space="preserve"> </w:t>
      </w:r>
      <w:r w:rsidRPr="00B0444E">
        <w:rPr>
          <w:b/>
          <w:snapToGrid w:val="0"/>
        </w:rPr>
        <w:t>122:433–5</w:t>
      </w:r>
      <w:r w:rsidRPr="00B0444E">
        <w:rPr>
          <w:snapToGrid w:val="0"/>
        </w:rPr>
        <w:t xml:space="preserve"> (2000).</w:t>
      </w:r>
    </w:p>
    <w:p w:rsidR="00FD20F0" w:rsidRPr="00B0444E" w:rsidRDefault="00272C7D" w:rsidP="002441F4">
      <w:pPr>
        <w:pStyle w:val="References"/>
      </w:pPr>
      <w:r w:rsidRPr="00B0444E">
        <w:rPr>
          <w:snapToGrid w:val="0"/>
        </w:rPr>
        <w:t>S.M. El-</w:t>
      </w:r>
      <w:proofErr w:type="spellStart"/>
      <w:r w:rsidRPr="00B0444E">
        <w:rPr>
          <w:snapToGrid w:val="0"/>
        </w:rPr>
        <w:t>Behery</w:t>
      </w:r>
      <w:proofErr w:type="spellEnd"/>
      <w:r w:rsidRPr="00B0444E">
        <w:rPr>
          <w:snapToGrid w:val="0"/>
        </w:rPr>
        <w:t xml:space="preserve">, and M.H. </w:t>
      </w:r>
      <w:proofErr w:type="spellStart"/>
      <w:r w:rsidRPr="00B0444E">
        <w:rPr>
          <w:snapToGrid w:val="0"/>
        </w:rPr>
        <w:t>Hamed</w:t>
      </w:r>
      <w:proofErr w:type="spellEnd"/>
      <w:proofErr w:type="gramStart"/>
      <w:r w:rsidRPr="00B0444E">
        <w:rPr>
          <w:snapToGrid w:val="0"/>
        </w:rPr>
        <w:t>..</w:t>
      </w:r>
      <w:proofErr w:type="gramEnd"/>
      <w:r w:rsidRPr="00B0444E">
        <w:rPr>
          <w:snapToGrid w:val="0"/>
        </w:rPr>
        <w:t xml:space="preserve"> A comparative study of turbulence models performance for separating flow in a planar asymmetric diffuser</w:t>
      </w:r>
      <w:r w:rsidRPr="00B0444E">
        <w:rPr>
          <w:i/>
          <w:snapToGrid w:val="0"/>
        </w:rPr>
        <w:t>, Computers &amp; Fluids</w:t>
      </w:r>
      <w:r w:rsidRPr="00B0444E">
        <w:rPr>
          <w:snapToGrid w:val="0"/>
        </w:rPr>
        <w:t xml:space="preserve"> (2011), 248–257.</w:t>
      </w:r>
    </w:p>
    <w:sectPr w:rsidR="00FD20F0" w:rsidRPr="00B0444E">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D7" w:rsidRDefault="00825FD7">
      <w:r>
        <w:separator/>
      </w:r>
    </w:p>
  </w:endnote>
  <w:endnote w:type="continuationSeparator" w:id="0">
    <w:p w:rsidR="00825FD7" w:rsidRDefault="0082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imes">
    <w:altName w:val="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D7" w:rsidRDefault="00825FD7">
      <w:r>
        <w:separator/>
      </w:r>
    </w:p>
  </w:footnote>
  <w:footnote w:type="continuationSeparator" w:id="0">
    <w:p w:rsidR="00825FD7" w:rsidRDefault="00825FD7">
      <w:r>
        <w:continuationSeparator/>
      </w:r>
    </w:p>
  </w:footnote>
  <w:footnote w:id="1">
    <w:p w:rsidR="003449D6" w:rsidRPr="006161C2" w:rsidRDefault="003449D6">
      <w:pPr>
        <w:pStyle w:val="FootnoteText"/>
        <w:rPr>
          <w:rStyle w:val="FootnoteChar"/>
          <w:szCs w:val="16"/>
        </w:rPr>
      </w:pPr>
      <w:r>
        <w:rPr>
          <w:rStyle w:val="FootnoteReference"/>
        </w:rPr>
        <w:t>1</w:t>
      </w:r>
      <w:r>
        <w:rPr>
          <w:rStyle w:val="FootnoteChar"/>
        </w:rPr>
        <w:t xml:space="preserve"> A.Y. GÜRKAN</w:t>
      </w:r>
      <w:r w:rsidRPr="006161C2">
        <w:rPr>
          <w:rStyle w:val="FootnoteChar"/>
          <w:szCs w:val="16"/>
        </w:rPr>
        <w:t>,</w:t>
      </w:r>
      <w:r>
        <w:rPr>
          <w:rStyle w:val="FootnoteChar"/>
          <w:szCs w:val="16"/>
        </w:rPr>
        <w:t xml:space="preserve"> Ç.S,.KÖKSAL, Ç. AYDIN, U.O. ÜNAL</w:t>
      </w:r>
      <w:r w:rsidRPr="006161C2">
        <w:rPr>
          <w:sz w:val="16"/>
          <w:szCs w:val="16"/>
          <w:lang w:val="en-GB"/>
        </w:rPr>
        <w:t xml:space="preserve">, </w:t>
      </w:r>
      <w:r>
        <w:rPr>
          <w:sz w:val="16"/>
          <w:szCs w:val="16"/>
          <w:lang w:val="en-GB"/>
        </w:rPr>
        <w:t xml:space="preserve">Naval Architecture and Marine Engineering Faculty, </w:t>
      </w:r>
      <w:r>
        <w:rPr>
          <w:sz w:val="16"/>
          <w:szCs w:val="16"/>
          <w:lang w:val="en-GB"/>
        </w:rPr>
        <w:t xml:space="preserve">Naval Architecture </w:t>
      </w:r>
      <w:r w:rsidRPr="006161C2">
        <w:rPr>
          <w:sz w:val="16"/>
          <w:szCs w:val="16"/>
          <w:lang w:val="en-GB"/>
        </w:rPr>
        <w:t xml:space="preserve">Department, </w:t>
      </w:r>
      <w:r>
        <w:rPr>
          <w:sz w:val="16"/>
          <w:szCs w:val="16"/>
          <w:lang w:val="en-GB"/>
        </w:rPr>
        <w:t>Istanbul Technical University</w:t>
      </w:r>
      <w:r w:rsidRPr="006161C2">
        <w:rPr>
          <w:sz w:val="16"/>
          <w:szCs w:val="16"/>
          <w:lang w:val="en-GB"/>
        </w:rPr>
        <w:t xml:space="preserve">, </w:t>
      </w:r>
      <w:proofErr w:type="spellStart"/>
      <w:r>
        <w:rPr>
          <w:sz w:val="16"/>
          <w:szCs w:val="16"/>
          <w:lang w:val="en-GB"/>
        </w:rPr>
        <w:t>Ayazağa</w:t>
      </w:r>
      <w:proofErr w:type="spellEnd"/>
      <w:r>
        <w:rPr>
          <w:sz w:val="16"/>
          <w:szCs w:val="16"/>
          <w:lang w:val="en-GB"/>
        </w:rPr>
        <w:t xml:space="preserve"> Campus, </w:t>
      </w:r>
      <w:proofErr w:type="spellStart"/>
      <w:r>
        <w:rPr>
          <w:sz w:val="16"/>
          <w:szCs w:val="16"/>
          <w:lang w:val="en-GB"/>
        </w:rPr>
        <w:t>Maslak</w:t>
      </w:r>
      <w:proofErr w:type="spellEnd"/>
      <w:r>
        <w:rPr>
          <w:sz w:val="16"/>
          <w:szCs w:val="16"/>
          <w:lang w:val="en-GB"/>
        </w:rPr>
        <w:t xml:space="preserve">, İstanbul, The </w:t>
      </w:r>
      <w:proofErr w:type="spellStart"/>
      <w:r>
        <w:rPr>
          <w:sz w:val="16"/>
          <w:szCs w:val="16"/>
          <w:lang w:val="en-GB"/>
        </w:rPr>
        <w:t>Turket</w:t>
      </w:r>
      <w:proofErr w:type="spellEnd"/>
      <w:r>
        <w:rPr>
          <w:sz w:val="16"/>
          <w:szCs w:val="16"/>
          <w:lang w:val="en-GB"/>
        </w:rPr>
        <w:t>;</w:t>
      </w:r>
      <w:r w:rsidRPr="006161C2">
        <w:rPr>
          <w:sz w:val="16"/>
          <w:szCs w:val="16"/>
          <w:lang w:val="en-GB"/>
        </w:rPr>
        <w:t xml:space="preserve"> E-mail: </w:t>
      </w:r>
      <w:hyperlink r:id="rId1" w:history="1">
        <w:r w:rsidRPr="0037669D">
          <w:rPr>
            <w:rStyle w:val="Hyperlink"/>
            <w:sz w:val="16"/>
            <w:szCs w:val="16"/>
            <w:lang w:val="en-GB"/>
          </w:rPr>
          <w:t>gurkanah@itu.edu.tr</w:t>
        </w:r>
      </w:hyperlink>
      <w:r>
        <w:rPr>
          <w:sz w:val="16"/>
          <w:szCs w:val="16"/>
          <w:lang w:val="en-GB"/>
        </w:rPr>
        <w:t xml:space="preserve"> (A.Y. </w:t>
      </w:r>
      <w:proofErr w:type="spellStart"/>
      <w:r>
        <w:rPr>
          <w:sz w:val="16"/>
          <w:szCs w:val="16"/>
          <w:lang w:val="en-GB"/>
        </w:rPr>
        <w:t>Gurkan</w:t>
      </w:r>
      <w:proofErr w:type="spellEnd"/>
      <w:r>
        <w:rPr>
          <w:sz w:val="16"/>
          <w:szCs w:val="16"/>
          <w:lang w:val="en-GB"/>
        </w:rPr>
        <w:t xml:space="preserve">), </w:t>
      </w:r>
      <w:hyperlink r:id="rId2" w:history="1">
        <w:r w:rsidRPr="0037669D">
          <w:rPr>
            <w:rStyle w:val="Hyperlink"/>
            <w:sz w:val="16"/>
            <w:szCs w:val="16"/>
            <w:lang w:val="en-GB"/>
          </w:rPr>
          <w:t>koksalcag@itu.edu.tr</w:t>
        </w:r>
      </w:hyperlink>
      <w:r>
        <w:rPr>
          <w:sz w:val="16"/>
          <w:szCs w:val="16"/>
          <w:lang w:val="en-GB"/>
        </w:rPr>
        <w:t xml:space="preserve"> (C.S. </w:t>
      </w:r>
      <w:proofErr w:type="spellStart"/>
      <w:r>
        <w:rPr>
          <w:sz w:val="16"/>
          <w:szCs w:val="16"/>
          <w:lang w:val="en-GB"/>
        </w:rPr>
        <w:t>Köksal</w:t>
      </w:r>
      <w:proofErr w:type="spellEnd"/>
      <w:r>
        <w:rPr>
          <w:sz w:val="16"/>
          <w:szCs w:val="16"/>
          <w:lang w:val="en-GB"/>
        </w:rPr>
        <w:t xml:space="preserve">), </w:t>
      </w:r>
      <w:hyperlink r:id="rId3" w:history="1">
        <w:r w:rsidRPr="0037669D">
          <w:rPr>
            <w:rStyle w:val="Hyperlink"/>
            <w:sz w:val="16"/>
            <w:szCs w:val="16"/>
            <w:lang w:val="en-GB"/>
          </w:rPr>
          <w:t>aydinca@itu.edu.tr</w:t>
        </w:r>
      </w:hyperlink>
      <w:r>
        <w:rPr>
          <w:sz w:val="16"/>
          <w:szCs w:val="16"/>
          <w:lang w:val="en-GB"/>
        </w:rPr>
        <w:t xml:space="preserve"> (C. Aydin), </w:t>
      </w:r>
      <w:hyperlink r:id="rId4" w:history="1">
        <w:r w:rsidRPr="0037669D">
          <w:rPr>
            <w:rStyle w:val="Hyperlink"/>
            <w:sz w:val="16"/>
            <w:szCs w:val="16"/>
            <w:lang w:val="en-GB"/>
          </w:rPr>
          <w:t>ounal@itu.edu.tr</w:t>
        </w:r>
      </w:hyperlink>
      <w:r>
        <w:rPr>
          <w:sz w:val="16"/>
          <w:szCs w:val="16"/>
          <w:lang w:val="en-GB"/>
        </w:rPr>
        <w:t xml:space="preserve"> (</w:t>
      </w:r>
      <w:proofErr w:type="spellStart"/>
      <w:r>
        <w:rPr>
          <w:sz w:val="16"/>
          <w:szCs w:val="16"/>
          <w:lang w:val="en-GB"/>
        </w:rPr>
        <w:t>U.O.Ünal</w:t>
      </w:r>
      <w:proofErr w:type="spellEnd"/>
      <w:r>
        <w:rPr>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tr-TR" w:vendorID="64" w:dllVersion="0" w:nlCheck="1" w:checkStyle="0"/>
  <w:activeWritingStyle w:appName="MSWord" w:lang="en-US" w:vendorID="64" w:dllVersion="131078" w:nlCheck="1" w:checkStyle="1"/>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8"/>
    <w:rsid w:val="00005519"/>
    <w:rsid w:val="00017D66"/>
    <w:rsid w:val="00020597"/>
    <w:rsid w:val="00032009"/>
    <w:rsid w:val="000322A8"/>
    <w:rsid w:val="000445D9"/>
    <w:rsid w:val="000451E1"/>
    <w:rsid w:val="00045EC8"/>
    <w:rsid w:val="00054C72"/>
    <w:rsid w:val="0007525F"/>
    <w:rsid w:val="00076116"/>
    <w:rsid w:val="0008323E"/>
    <w:rsid w:val="000A4F3C"/>
    <w:rsid w:val="000D6221"/>
    <w:rsid w:val="000E1D26"/>
    <w:rsid w:val="000E6CE0"/>
    <w:rsid w:val="000F0D22"/>
    <w:rsid w:val="000F61D3"/>
    <w:rsid w:val="001436BD"/>
    <w:rsid w:val="001473F6"/>
    <w:rsid w:val="001539CD"/>
    <w:rsid w:val="0016065A"/>
    <w:rsid w:val="00190CC7"/>
    <w:rsid w:val="001B3DED"/>
    <w:rsid w:val="001C5500"/>
    <w:rsid w:val="001D0BB2"/>
    <w:rsid w:val="001E00BF"/>
    <w:rsid w:val="002054DF"/>
    <w:rsid w:val="00213DBC"/>
    <w:rsid w:val="00236551"/>
    <w:rsid w:val="00236927"/>
    <w:rsid w:val="002372EA"/>
    <w:rsid w:val="00243999"/>
    <w:rsid w:val="002441F4"/>
    <w:rsid w:val="002446FA"/>
    <w:rsid w:val="0025244D"/>
    <w:rsid w:val="00260E11"/>
    <w:rsid w:val="00272C7D"/>
    <w:rsid w:val="002854C1"/>
    <w:rsid w:val="002A0B09"/>
    <w:rsid w:val="002E1583"/>
    <w:rsid w:val="002E7374"/>
    <w:rsid w:val="002F5E96"/>
    <w:rsid w:val="002F77FD"/>
    <w:rsid w:val="00310867"/>
    <w:rsid w:val="003349A7"/>
    <w:rsid w:val="00340302"/>
    <w:rsid w:val="00342451"/>
    <w:rsid w:val="003449D6"/>
    <w:rsid w:val="003456A6"/>
    <w:rsid w:val="003510D5"/>
    <w:rsid w:val="003610AE"/>
    <w:rsid w:val="003634D7"/>
    <w:rsid w:val="00381451"/>
    <w:rsid w:val="00382196"/>
    <w:rsid w:val="00387BE8"/>
    <w:rsid w:val="00392843"/>
    <w:rsid w:val="00393883"/>
    <w:rsid w:val="003A28ED"/>
    <w:rsid w:val="003A72DB"/>
    <w:rsid w:val="003B22C1"/>
    <w:rsid w:val="003D3337"/>
    <w:rsid w:val="003F6E2D"/>
    <w:rsid w:val="00436920"/>
    <w:rsid w:val="00442037"/>
    <w:rsid w:val="004442BA"/>
    <w:rsid w:val="00452258"/>
    <w:rsid w:val="00452DDA"/>
    <w:rsid w:val="00466D07"/>
    <w:rsid w:val="00475A83"/>
    <w:rsid w:val="0048169A"/>
    <w:rsid w:val="004A7303"/>
    <w:rsid w:val="004C3E12"/>
    <w:rsid w:val="004C7CB9"/>
    <w:rsid w:val="004E1060"/>
    <w:rsid w:val="00511FF4"/>
    <w:rsid w:val="00514FE0"/>
    <w:rsid w:val="0052079E"/>
    <w:rsid w:val="00564B0D"/>
    <w:rsid w:val="00585AFD"/>
    <w:rsid w:val="0059271A"/>
    <w:rsid w:val="005B1013"/>
    <w:rsid w:val="005C46DB"/>
    <w:rsid w:val="005F06FA"/>
    <w:rsid w:val="006037D7"/>
    <w:rsid w:val="006052E5"/>
    <w:rsid w:val="00606BD2"/>
    <w:rsid w:val="006161C2"/>
    <w:rsid w:val="00622A7E"/>
    <w:rsid w:val="00622ACE"/>
    <w:rsid w:val="00626247"/>
    <w:rsid w:val="00631672"/>
    <w:rsid w:val="00633564"/>
    <w:rsid w:val="006509ED"/>
    <w:rsid w:val="00655E91"/>
    <w:rsid w:val="00663D64"/>
    <w:rsid w:val="006730D7"/>
    <w:rsid w:val="00683C78"/>
    <w:rsid w:val="00684692"/>
    <w:rsid w:val="00687C1E"/>
    <w:rsid w:val="00697656"/>
    <w:rsid w:val="006A155D"/>
    <w:rsid w:val="006A416A"/>
    <w:rsid w:val="006B7B0E"/>
    <w:rsid w:val="006C17C4"/>
    <w:rsid w:val="006D79EB"/>
    <w:rsid w:val="006E6ED4"/>
    <w:rsid w:val="006F2065"/>
    <w:rsid w:val="006F59B5"/>
    <w:rsid w:val="00716FDC"/>
    <w:rsid w:val="00745E01"/>
    <w:rsid w:val="00765DCA"/>
    <w:rsid w:val="00772563"/>
    <w:rsid w:val="007766FD"/>
    <w:rsid w:val="0077672D"/>
    <w:rsid w:val="00776E51"/>
    <w:rsid w:val="00786631"/>
    <w:rsid w:val="00791773"/>
    <w:rsid w:val="00791E15"/>
    <w:rsid w:val="007A4A5C"/>
    <w:rsid w:val="007E2011"/>
    <w:rsid w:val="007E355D"/>
    <w:rsid w:val="007E7A73"/>
    <w:rsid w:val="008029AF"/>
    <w:rsid w:val="00806339"/>
    <w:rsid w:val="00820863"/>
    <w:rsid w:val="00825FD7"/>
    <w:rsid w:val="008421D6"/>
    <w:rsid w:val="00857482"/>
    <w:rsid w:val="008617DB"/>
    <w:rsid w:val="008649A9"/>
    <w:rsid w:val="00882A9A"/>
    <w:rsid w:val="008862DF"/>
    <w:rsid w:val="0088634E"/>
    <w:rsid w:val="008928B4"/>
    <w:rsid w:val="00896890"/>
    <w:rsid w:val="008B57FD"/>
    <w:rsid w:val="008C3259"/>
    <w:rsid w:val="008E43BA"/>
    <w:rsid w:val="008F52C8"/>
    <w:rsid w:val="008F6AE0"/>
    <w:rsid w:val="009014F4"/>
    <w:rsid w:val="009153AE"/>
    <w:rsid w:val="009242DB"/>
    <w:rsid w:val="00932AB6"/>
    <w:rsid w:val="009467FF"/>
    <w:rsid w:val="00953486"/>
    <w:rsid w:val="00962FCE"/>
    <w:rsid w:val="00964C23"/>
    <w:rsid w:val="00973EFC"/>
    <w:rsid w:val="009A3891"/>
    <w:rsid w:val="009A66CA"/>
    <w:rsid w:val="009B7FA5"/>
    <w:rsid w:val="009C04D5"/>
    <w:rsid w:val="009C6AA9"/>
    <w:rsid w:val="00A00183"/>
    <w:rsid w:val="00A02402"/>
    <w:rsid w:val="00A02DFF"/>
    <w:rsid w:val="00A04983"/>
    <w:rsid w:val="00A076AB"/>
    <w:rsid w:val="00A20E34"/>
    <w:rsid w:val="00A323C1"/>
    <w:rsid w:val="00A508AE"/>
    <w:rsid w:val="00A53A14"/>
    <w:rsid w:val="00A83054"/>
    <w:rsid w:val="00AC6C06"/>
    <w:rsid w:val="00AD574A"/>
    <w:rsid w:val="00AE595E"/>
    <w:rsid w:val="00B01AE0"/>
    <w:rsid w:val="00B0444E"/>
    <w:rsid w:val="00B05D6E"/>
    <w:rsid w:val="00B118FC"/>
    <w:rsid w:val="00B2132B"/>
    <w:rsid w:val="00B2549C"/>
    <w:rsid w:val="00B305BF"/>
    <w:rsid w:val="00B40E0F"/>
    <w:rsid w:val="00B77663"/>
    <w:rsid w:val="00BB228C"/>
    <w:rsid w:val="00BC0160"/>
    <w:rsid w:val="00BC57EC"/>
    <w:rsid w:val="00BC670B"/>
    <w:rsid w:val="00BD6F37"/>
    <w:rsid w:val="00BF3BA3"/>
    <w:rsid w:val="00BF648C"/>
    <w:rsid w:val="00BF69A3"/>
    <w:rsid w:val="00C035FC"/>
    <w:rsid w:val="00C065F2"/>
    <w:rsid w:val="00C242F7"/>
    <w:rsid w:val="00C30BFD"/>
    <w:rsid w:val="00C4417C"/>
    <w:rsid w:val="00C445FF"/>
    <w:rsid w:val="00C549DC"/>
    <w:rsid w:val="00C55392"/>
    <w:rsid w:val="00C55AF0"/>
    <w:rsid w:val="00C72E66"/>
    <w:rsid w:val="00C914E2"/>
    <w:rsid w:val="00C96594"/>
    <w:rsid w:val="00C97D11"/>
    <w:rsid w:val="00CA6551"/>
    <w:rsid w:val="00CC1982"/>
    <w:rsid w:val="00CD65AF"/>
    <w:rsid w:val="00CF5787"/>
    <w:rsid w:val="00CF5C91"/>
    <w:rsid w:val="00D04093"/>
    <w:rsid w:val="00D07B23"/>
    <w:rsid w:val="00D16724"/>
    <w:rsid w:val="00D2572F"/>
    <w:rsid w:val="00D30A82"/>
    <w:rsid w:val="00D56427"/>
    <w:rsid w:val="00D755A1"/>
    <w:rsid w:val="00D82BC9"/>
    <w:rsid w:val="00D9227D"/>
    <w:rsid w:val="00D94ADC"/>
    <w:rsid w:val="00DA116F"/>
    <w:rsid w:val="00DA3F4F"/>
    <w:rsid w:val="00DE26A2"/>
    <w:rsid w:val="00DF080A"/>
    <w:rsid w:val="00DF36F5"/>
    <w:rsid w:val="00E3252C"/>
    <w:rsid w:val="00E41527"/>
    <w:rsid w:val="00E775B0"/>
    <w:rsid w:val="00E9014C"/>
    <w:rsid w:val="00EA19F6"/>
    <w:rsid w:val="00EC5E4E"/>
    <w:rsid w:val="00EE64E9"/>
    <w:rsid w:val="00F07FC3"/>
    <w:rsid w:val="00F27A7A"/>
    <w:rsid w:val="00F32188"/>
    <w:rsid w:val="00F432C5"/>
    <w:rsid w:val="00F47E28"/>
    <w:rsid w:val="00F51E12"/>
    <w:rsid w:val="00F651C3"/>
    <w:rsid w:val="00F70D81"/>
    <w:rsid w:val="00F926DE"/>
    <w:rsid w:val="00FA039E"/>
    <w:rsid w:val="00FA2468"/>
    <w:rsid w:val="00FA3C48"/>
    <w:rsid w:val="00FA415C"/>
    <w:rsid w:val="00FB470D"/>
    <w:rsid w:val="00FC46D8"/>
    <w:rsid w:val="00FD20F0"/>
    <w:rsid w:val="00FD4C5C"/>
    <w:rsid w:val="00FE21C7"/>
    <w:rsid w:val="00FF3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29BDD-B9C9-466B-9374-99BD9855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uiPriority w:val="35"/>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Bibliography">
    <w:name w:val="Bibliography"/>
    <w:basedOn w:val="Normal"/>
    <w:next w:val="Normal"/>
    <w:uiPriority w:val="37"/>
    <w:unhideWhenUsed/>
    <w:rsid w:val="00FA3C48"/>
    <w:pPr>
      <w:ind w:firstLine="0"/>
      <w:jc w:val="left"/>
    </w:pPr>
    <w:rPr>
      <w:rFonts w:eastAsia="Times New Roman"/>
      <w:noProof/>
      <w:sz w:val="24"/>
      <w:lang w:val="tr-TR" w:eastAsia="tr-TR"/>
    </w:rPr>
  </w:style>
  <w:style w:type="paragraph" w:customStyle="1" w:styleId="GOVDE">
    <w:name w:val="GOVDE"/>
    <w:basedOn w:val="Normal"/>
    <w:link w:val="GOVDEChar"/>
    <w:rsid w:val="002F77FD"/>
    <w:pPr>
      <w:spacing w:before="120" w:after="120" w:line="360" w:lineRule="auto"/>
      <w:ind w:firstLine="0"/>
    </w:pPr>
    <w:rPr>
      <w:rFonts w:eastAsia="Batang"/>
      <w:noProof/>
      <w:sz w:val="24"/>
      <w:lang w:val="tr-TR" w:eastAsia="tr-TR"/>
    </w:rPr>
  </w:style>
  <w:style w:type="character" w:customStyle="1" w:styleId="GOVDEChar">
    <w:name w:val="GOVDE Char"/>
    <w:link w:val="GOVDE"/>
    <w:rsid w:val="002F77FD"/>
    <w:rPr>
      <w:rFonts w:eastAsia="Batang"/>
      <w:noProof/>
      <w:sz w:val="24"/>
      <w:szCs w:val="24"/>
    </w:rPr>
  </w:style>
  <w:style w:type="table" w:styleId="TableGrid">
    <w:name w:val="Table Grid"/>
    <w:basedOn w:val="TableNormal"/>
    <w:rsid w:val="006730D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403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E35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983"/>
    <w:rPr>
      <w:color w:val="0563C1" w:themeColor="hyperlink"/>
      <w:u w:val="single"/>
    </w:rPr>
  </w:style>
  <w:style w:type="character" w:styleId="PlaceholderText">
    <w:name w:val="Placeholder Text"/>
    <w:basedOn w:val="DefaultParagraphFont"/>
    <w:uiPriority w:val="99"/>
    <w:semiHidden/>
    <w:rsid w:val="00C242F7"/>
    <w:rPr>
      <w:color w:val="808080"/>
    </w:rPr>
  </w:style>
  <w:style w:type="paragraph" w:styleId="Revision">
    <w:name w:val="Revision"/>
    <w:hidden/>
    <w:uiPriority w:val="99"/>
    <w:semiHidden/>
    <w:rsid w:val="003349A7"/>
    <w:rPr>
      <w:szCs w:val="24"/>
      <w:lang w:val="en-US" w:eastAsia="ja-JP"/>
    </w:rPr>
  </w:style>
  <w:style w:type="paragraph" w:styleId="BalloonText">
    <w:name w:val="Balloon Text"/>
    <w:basedOn w:val="Normal"/>
    <w:link w:val="BalloonTextChar"/>
    <w:uiPriority w:val="99"/>
    <w:semiHidden/>
    <w:unhideWhenUsed/>
    <w:rsid w:val="00334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A7"/>
    <w:rPr>
      <w:rFonts w:ascii="Segoe UI" w:hAnsi="Segoe UI" w:cs="Segoe UI"/>
      <w:sz w:val="18"/>
      <w:szCs w:val="18"/>
      <w:lang w:val="en-US" w:eastAsia="ja-JP"/>
    </w:rPr>
  </w:style>
  <w:style w:type="paragraph" w:styleId="Header">
    <w:name w:val="header"/>
    <w:basedOn w:val="Normal"/>
    <w:link w:val="HeaderChar"/>
    <w:uiPriority w:val="99"/>
    <w:unhideWhenUsed/>
    <w:rsid w:val="00E9014C"/>
    <w:pPr>
      <w:tabs>
        <w:tab w:val="center" w:pos="4536"/>
        <w:tab w:val="right" w:pos="9072"/>
      </w:tabs>
    </w:pPr>
  </w:style>
  <w:style w:type="character" w:customStyle="1" w:styleId="HeaderChar">
    <w:name w:val="Header Char"/>
    <w:basedOn w:val="DefaultParagraphFont"/>
    <w:link w:val="Header"/>
    <w:uiPriority w:val="99"/>
    <w:rsid w:val="00E9014C"/>
    <w:rPr>
      <w:szCs w:val="24"/>
      <w:lang w:val="en-US" w:eastAsia="ja-JP"/>
    </w:rPr>
  </w:style>
  <w:style w:type="paragraph" w:styleId="Footer">
    <w:name w:val="footer"/>
    <w:basedOn w:val="Normal"/>
    <w:link w:val="FooterChar"/>
    <w:uiPriority w:val="99"/>
    <w:unhideWhenUsed/>
    <w:rsid w:val="00E9014C"/>
    <w:pPr>
      <w:tabs>
        <w:tab w:val="center" w:pos="4536"/>
        <w:tab w:val="right" w:pos="9072"/>
      </w:tabs>
    </w:pPr>
  </w:style>
  <w:style w:type="character" w:customStyle="1" w:styleId="FooterChar">
    <w:name w:val="Footer Char"/>
    <w:basedOn w:val="DefaultParagraphFont"/>
    <w:link w:val="Footer"/>
    <w:uiPriority w:val="99"/>
    <w:rsid w:val="00E9014C"/>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hart" Target="charts/chart1.xml"/><Relationship Id="rId42" Type="http://schemas.openxmlformats.org/officeDocument/2006/relationships/image" Target="media/image16.wmf"/><Relationship Id="rId47" Type="http://schemas.openxmlformats.org/officeDocument/2006/relationships/oleObject" Target="embeddings/oleObject21.bin"/><Relationship Id="rId63" Type="http://schemas.openxmlformats.org/officeDocument/2006/relationships/oleObject" Target="embeddings/oleObject31.bin"/><Relationship Id="rId68" Type="http://schemas.openxmlformats.org/officeDocument/2006/relationships/oleObject" Target="embeddings/oleObject34.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oleObject" Target="embeddings/oleObject29.bin"/><Relationship Id="rId74" Type="http://schemas.openxmlformats.org/officeDocument/2006/relationships/image" Target="media/image27.wmf"/><Relationship Id="rId79"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chart" Target="charts/chart2.xml"/><Relationship Id="rId82"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8.bin"/><Relationship Id="rId64" Type="http://schemas.openxmlformats.org/officeDocument/2006/relationships/image" Target="media/image24.wmf"/><Relationship Id="rId69" Type="http://schemas.openxmlformats.org/officeDocument/2006/relationships/image" Target="media/image26.wmf"/><Relationship Id="rId77" Type="http://schemas.openxmlformats.org/officeDocument/2006/relationships/oleObject" Target="embeddings/oleObject40.bin"/><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oleObject" Target="embeddings/oleObject37.bin"/><Relationship Id="rId80"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image" Target="media/image21.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0.png"/><Relationship Id="rId60" Type="http://schemas.openxmlformats.org/officeDocument/2006/relationships/oleObject" Target="embeddings/oleObject30.bin"/><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image" Target="media/image12.wmf"/><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28.wmf"/><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20.bin"/><Relationship Id="rId66" Type="http://schemas.openxmlformats.org/officeDocument/2006/relationships/image" Target="media/image25.wmf"/></Relationships>
</file>

<file path=word/_rels/footnotes.xml.rels><?xml version="1.0" encoding="UTF-8" standalone="yes"?>
<Relationships xmlns="http://schemas.openxmlformats.org/package/2006/relationships"><Relationship Id="rId3" Type="http://schemas.openxmlformats.org/officeDocument/2006/relationships/hyperlink" Target="mailto:aydinca@itu.edu.tr" TargetMode="External"/><Relationship Id="rId2" Type="http://schemas.openxmlformats.org/officeDocument/2006/relationships/hyperlink" Target="mailto:koksalcag@itu.edu.tr" TargetMode="External"/><Relationship Id="rId1" Type="http://schemas.openxmlformats.org/officeDocument/2006/relationships/hyperlink" Target="mailto:gurkanah@itu.edu.tr" TargetMode="External"/><Relationship Id="rId4" Type="http://schemas.openxmlformats.org/officeDocument/2006/relationships/hyperlink" Target="mailto:ounal@itu.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ka\Desktop\Projeler\03_Diffuser\IOSPressBookArticleWordTemplate%20with%20Tex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Ahmet\Universite\Papers\Bildiriler\Wessex_16\Deney_HA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Ahmet\Universite\Papers\Bildiriler\Wessex_16\Gorseller\Xss\Case-5_4_xs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71159815633524"/>
          <c:y val="5.3912219305920092E-2"/>
          <c:w val="0.78909378233468164"/>
          <c:h val="0.78399404798809602"/>
        </c:manualLayout>
      </c:layout>
      <c:scatterChart>
        <c:scatterStyle val="smoothMarker"/>
        <c:varyColors val="0"/>
        <c:ser>
          <c:idx val="0"/>
          <c:order val="0"/>
          <c:tx>
            <c:v>Experiment [14]</c:v>
          </c:tx>
          <c:spPr>
            <a:ln w="19050" cap="rnd">
              <a:solidFill>
                <a:schemeClr val="bg1"/>
              </a:solidFill>
              <a:round/>
            </a:ln>
            <a:effectLst/>
          </c:spPr>
          <c:marker>
            <c:symbol val="circle"/>
            <c:size val="5"/>
            <c:spPr>
              <a:solidFill>
                <a:schemeClr val="tx1"/>
              </a:solidFill>
              <a:ln w="9525">
                <a:solidFill>
                  <a:schemeClr val="bg1"/>
                </a:solidFill>
              </a:ln>
              <a:effectLst/>
            </c:spPr>
          </c:marker>
          <c:xVal>
            <c:numRef>
              <c:f>Sheet1!$A$2:$A$54</c:f>
              <c:numCache>
                <c:formatCode>0.00E+00</c:formatCode>
                <c:ptCount val="53"/>
                <c:pt idx="0">
                  <c:v>-24.378881987577639</c:v>
                </c:pt>
                <c:pt idx="1">
                  <c:v>-22.644927536231883</c:v>
                </c:pt>
                <c:pt idx="2">
                  <c:v>-20.91097308488613</c:v>
                </c:pt>
                <c:pt idx="3">
                  <c:v>-19.177018633540374</c:v>
                </c:pt>
                <c:pt idx="4">
                  <c:v>-17.443064182194618</c:v>
                </c:pt>
                <c:pt idx="5">
                  <c:v>-15.709109730848862</c:v>
                </c:pt>
                <c:pt idx="6">
                  <c:v>-13.975155279503106</c:v>
                </c:pt>
                <c:pt idx="7">
                  <c:v>-12.24120082815735</c:v>
                </c:pt>
                <c:pt idx="8">
                  <c:v>-10.53312629399586</c:v>
                </c:pt>
                <c:pt idx="9">
                  <c:v>-8.8250517598343663</c:v>
                </c:pt>
                <c:pt idx="10">
                  <c:v>-7.0910973084886137</c:v>
                </c:pt>
                <c:pt idx="11">
                  <c:v>-5.3053830227743255</c:v>
                </c:pt>
                <c:pt idx="12">
                  <c:v>-3.5196687370600444</c:v>
                </c:pt>
                <c:pt idx="13">
                  <c:v>-1.9151138716356115</c:v>
                </c:pt>
                <c:pt idx="14">
                  <c:v>-1.7598343685300222</c:v>
                </c:pt>
                <c:pt idx="15">
                  <c:v>-0.75051759834368426</c:v>
                </c:pt>
                <c:pt idx="16">
                  <c:v>2.5879917184266077E-2</c:v>
                </c:pt>
                <c:pt idx="17">
                  <c:v>0.28467908902691264</c:v>
                </c:pt>
                <c:pt idx="18">
                  <c:v>0.51759834368530022</c:v>
                </c:pt>
                <c:pt idx="19">
                  <c:v>0.72463768115942173</c:v>
                </c:pt>
                <c:pt idx="20">
                  <c:v>0.95755693581780221</c:v>
                </c:pt>
                <c:pt idx="21">
                  <c:v>1.2681159420289845</c:v>
                </c:pt>
                <c:pt idx="22">
                  <c:v>1.6563146997929614</c:v>
                </c:pt>
                <c:pt idx="23">
                  <c:v>2.0703933747412009</c:v>
                </c:pt>
                <c:pt idx="24">
                  <c:v>2.5103519668737064</c:v>
                </c:pt>
                <c:pt idx="25">
                  <c:v>3.1055900621118013</c:v>
                </c:pt>
                <c:pt idx="26">
                  <c:v>3.8561076604554856</c:v>
                </c:pt>
                <c:pt idx="27">
                  <c:v>4.8136645962732914</c:v>
                </c:pt>
                <c:pt idx="28">
                  <c:v>6.0300207039337472</c:v>
                </c:pt>
                <c:pt idx="29">
                  <c:v>7.427536231884055</c:v>
                </c:pt>
                <c:pt idx="30">
                  <c:v>9.0062111801242253</c:v>
                </c:pt>
                <c:pt idx="31">
                  <c:v>10.662525879917183</c:v>
                </c:pt>
                <c:pt idx="32">
                  <c:v>12.396480331262943</c:v>
                </c:pt>
                <c:pt idx="33">
                  <c:v>14.156314699792958</c:v>
                </c:pt>
                <c:pt idx="34">
                  <c:v>15.942028985507243</c:v>
                </c:pt>
                <c:pt idx="35">
                  <c:v>17.753623188405797</c:v>
                </c:pt>
                <c:pt idx="36">
                  <c:v>19.591097308488614</c:v>
                </c:pt>
                <c:pt idx="37">
                  <c:v>21.402691511387168</c:v>
                </c:pt>
                <c:pt idx="38">
                  <c:v>23.240165631469978</c:v>
                </c:pt>
                <c:pt idx="39">
                  <c:v>25.051759834368532</c:v>
                </c:pt>
                <c:pt idx="40">
                  <c:v>26.889233954451342</c:v>
                </c:pt>
                <c:pt idx="41">
                  <c:v>28.726708074534159</c:v>
                </c:pt>
                <c:pt idx="42">
                  <c:v>30.564182194616976</c:v>
                </c:pt>
                <c:pt idx="43">
                  <c:v>32.427536231884055</c:v>
                </c:pt>
                <c:pt idx="44">
                  <c:v>34.290890269151141</c:v>
                </c:pt>
                <c:pt idx="45">
                  <c:v>36.154244306418221</c:v>
                </c:pt>
                <c:pt idx="46">
                  <c:v>38.0175983436853</c:v>
                </c:pt>
                <c:pt idx="47">
                  <c:v>39.88095238095238</c:v>
                </c:pt>
                <c:pt idx="48">
                  <c:v>41.744306418219466</c:v>
                </c:pt>
                <c:pt idx="49">
                  <c:v>43.607660455486538</c:v>
                </c:pt>
                <c:pt idx="50">
                  <c:v>45.54865424430642</c:v>
                </c:pt>
                <c:pt idx="51">
                  <c:v>47.489648033126301</c:v>
                </c:pt>
                <c:pt idx="52">
                  <c:v>49.171842650103514</c:v>
                </c:pt>
              </c:numCache>
            </c:numRef>
          </c:xVal>
          <c:yVal>
            <c:numRef>
              <c:f>Sheet1!$B$2:$B$54</c:f>
              <c:numCache>
                <c:formatCode>0.00E+00</c:formatCode>
                <c:ptCount val="53"/>
                <c:pt idx="0">
                  <c:v>0.13573762838468723</c:v>
                </c:pt>
                <c:pt idx="1">
                  <c:v>0.11998132586367882</c:v>
                </c:pt>
                <c:pt idx="2">
                  <c:v>0.10480859010270771</c:v>
                </c:pt>
                <c:pt idx="3">
                  <c:v>8.9635854341736654E-2</c:v>
                </c:pt>
                <c:pt idx="4">
                  <c:v>7.4463118580765653E-2</c:v>
                </c:pt>
                <c:pt idx="5">
                  <c:v>5.9290382819794596E-2</c:v>
                </c:pt>
                <c:pt idx="6">
                  <c:v>4.4117647058823539E-2</c:v>
                </c:pt>
                <c:pt idx="7">
                  <c:v>2.8361344537815136E-2</c:v>
                </c:pt>
                <c:pt idx="8">
                  <c:v>1.1437908496732041E-2</c:v>
                </c:pt>
                <c:pt idx="9">
                  <c:v>-5.485527544351082E-3</c:v>
                </c:pt>
                <c:pt idx="10">
                  <c:v>-2.1825396825396831E-2</c:v>
                </c:pt>
                <c:pt idx="11">
                  <c:v>-3.6414565826330514E-2</c:v>
                </c:pt>
                <c:pt idx="12">
                  <c:v>-5.1003734827264252E-2</c:v>
                </c:pt>
                <c:pt idx="13">
                  <c:v>-7.0845004668534106E-2</c:v>
                </c:pt>
                <c:pt idx="14">
                  <c:v>-7.3762838468720837E-2</c:v>
                </c:pt>
                <c:pt idx="15">
                  <c:v>-0.10352474323062558</c:v>
                </c:pt>
                <c:pt idx="16">
                  <c:v>-8.5434173669467789E-2</c:v>
                </c:pt>
                <c:pt idx="17">
                  <c:v>-4.400093370681607E-2</c:v>
                </c:pt>
                <c:pt idx="18">
                  <c:v>-2.567693744164351E-3</c:v>
                </c:pt>
                <c:pt idx="19">
                  <c:v>3.8865546218487423E-2</c:v>
                </c:pt>
                <c:pt idx="20">
                  <c:v>8.0298786181139115E-2</c:v>
                </c:pt>
                <c:pt idx="21">
                  <c:v>0.12173202614379086</c:v>
                </c:pt>
                <c:pt idx="22">
                  <c:v>0.16258169934640521</c:v>
                </c:pt>
                <c:pt idx="23">
                  <c:v>0.20401493930905695</c:v>
                </c:pt>
                <c:pt idx="24">
                  <c:v>0.2448646125116713</c:v>
                </c:pt>
                <c:pt idx="25">
                  <c:v>0.28513071895424835</c:v>
                </c:pt>
                <c:pt idx="26">
                  <c:v>0.32364612511671331</c:v>
                </c:pt>
                <c:pt idx="27">
                  <c:v>0.35982726423902889</c:v>
                </c:pt>
                <c:pt idx="28">
                  <c:v>0.39192343604108304</c:v>
                </c:pt>
                <c:pt idx="29">
                  <c:v>0.41935107376283842</c:v>
                </c:pt>
                <c:pt idx="30">
                  <c:v>0.44211017740429503</c:v>
                </c:pt>
                <c:pt idx="31">
                  <c:v>0.46136788048552746</c:v>
                </c:pt>
                <c:pt idx="32">
                  <c:v>0.47770774976657338</c:v>
                </c:pt>
                <c:pt idx="33">
                  <c:v>0.49171335200746968</c:v>
                </c:pt>
                <c:pt idx="34">
                  <c:v>0.50396825396825395</c:v>
                </c:pt>
                <c:pt idx="35">
                  <c:v>0.5133053221288516</c:v>
                </c:pt>
                <c:pt idx="36">
                  <c:v>0.52147525676937445</c:v>
                </c:pt>
                <c:pt idx="37">
                  <c:v>0.52906162464985995</c:v>
                </c:pt>
                <c:pt idx="38">
                  <c:v>0.53664799253034545</c:v>
                </c:pt>
                <c:pt idx="39">
                  <c:v>0.54423436041083095</c:v>
                </c:pt>
                <c:pt idx="40">
                  <c:v>0.55065359477124176</c:v>
                </c:pt>
                <c:pt idx="41">
                  <c:v>0.55648926237161533</c:v>
                </c:pt>
                <c:pt idx="42">
                  <c:v>0.56174136321195145</c:v>
                </c:pt>
                <c:pt idx="43">
                  <c:v>0.56524276377217553</c:v>
                </c:pt>
                <c:pt idx="44">
                  <c:v>0.56640989729225022</c:v>
                </c:pt>
                <c:pt idx="45">
                  <c:v>0.56757703081232491</c:v>
                </c:pt>
                <c:pt idx="46">
                  <c:v>0.5699112978524743</c:v>
                </c:pt>
                <c:pt idx="47">
                  <c:v>0.57166199813258634</c:v>
                </c:pt>
                <c:pt idx="48">
                  <c:v>0.57166199813258634</c:v>
                </c:pt>
                <c:pt idx="49">
                  <c:v>0.57107843137254899</c:v>
                </c:pt>
                <c:pt idx="50">
                  <c:v>0.57399626517273572</c:v>
                </c:pt>
                <c:pt idx="51">
                  <c:v>0.57691409897292245</c:v>
                </c:pt>
                <c:pt idx="52">
                  <c:v>0.57049486461251164</c:v>
                </c:pt>
              </c:numCache>
            </c:numRef>
          </c:yVal>
          <c:smooth val="1"/>
          <c:extLst xmlns:c16r2="http://schemas.microsoft.com/office/drawing/2015/06/chart">
            <c:ext xmlns:c16="http://schemas.microsoft.com/office/drawing/2014/chart" uri="{C3380CC4-5D6E-409C-BE32-E72D297353CC}">
              <c16:uniqueId val="{00000000-A8B7-40F0-A13B-00764EE98FC5}"/>
            </c:ext>
          </c:extLst>
        </c:ser>
        <c:ser>
          <c:idx val="1"/>
          <c:order val="1"/>
          <c:tx>
            <c:v>This Study</c:v>
          </c:tx>
          <c:spPr>
            <a:ln w="19050" cap="rnd">
              <a:solidFill>
                <a:schemeClr val="tx1"/>
              </a:solidFill>
              <a:round/>
            </a:ln>
            <a:effectLst/>
          </c:spPr>
          <c:marker>
            <c:symbol val="none"/>
          </c:marker>
          <c:xVal>
            <c:numRef>
              <c:f>Sheet1!$A$2:$A$54</c:f>
              <c:numCache>
                <c:formatCode>0.00E+00</c:formatCode>
                <c:ptCount val="53"/>
                <c:pt idx="0">
                  <c:v>-24.378881987577639</c:v>
                </c:pt>
                <c:pt idx="1">
                  <c:v>-22.644927536231883</c:v>
                </c:pt>
                <c:pt idx="2">
                  <c:v>-20.91097308488613</c:v>
                </c:pt>
                <c:pt idx="3">
                  <c:v>-19.177018633540374</c:v>
                </c:pt>
                <c:pt idx="4">
                  <c:v>-17.443064182194618</c:v>
                </c:pt>
                <c:pt idx="5">
                  <c:v>-15.709109730848862</c:v>
                </c:pt>
                <c:pt idx="6">
                  <c:v>-13.975155279503106</c:v>
                </c:pt>
                <c:pt idx="7">
                  <c:v>-12.24120082815735</c:v>
                </c:pt>
                <c:pt idx="8">
                  <c:v>-10.53312629399586</c:v>
                </c:pt>
                <c:pt idx="9">
                  <c:v>-8.8250517598343663</c:v>
                </c:pt>
                <c:pt idx="10">
                  <c:v>-7.0910973084886137</c:v>
                </c:pt>
                <c:pt idx="11">
                  <c:v>-5.3053830227743255</c:v>
                </c:pt>
                <c:pt idx="12">
                  <c:v>-3.5196687370600444</c:v>
                </c:pt>
                <c:pt idx="13">
                  <c:v>-1.9151138716356115</c:v>
                </c:pt>
                <c:pt idx="14">
                  <c:v>-1.7598343685300222</c:v>
                </c:pt>
                <c:pt idx="15">
                  <c:v>-0.75051759834368426</c:v>
                </c:pt>
                <c:pt idx="16">
                  <c:v>2.5879917184266077E-2</c:v>
                </c:pt>
                <c:pt idx="17">
                  <c:v>0.28467908902691264</c:v>
                </c:pt>
                <c:pt idx="18">
                  <c:v>0.51759834368530022</c:v>
                </c:pt>
                <c:pt idx="19">
                  <c:v>0.72463768115942173</c:v>
                </c:pt>
                <c:pt idx="20">
                  <c:v>0.95755693581780221</c:v>
                </c:pt>
                <c:pt idx="21">
                  <c:v>1.2681159420289845</c:v>
                </c:pt>
                <c:pt idx="22">
                  <c:v>1.6563146997929614</c:v>
                </c:pt>
                <c:pt idx="23">
                  <c:v>2.0703933747412009</c:v>
                </c:pt>
                <c:pt idx="24">
                  <c:v>2.5103519668737064</c:v>
                </c:pt>
                <c:pt idx="25">
                  <c:v>3.1055900621118013</c:v>
                </c:pt>
                <c:pt idx="26">
                  <c:v>3.8561076604554856</c:v>
                </c:pt>
                <c:pt idx="27">
                  <c:v>4.8136645962732914</c:v>
                </c:pt>
                <c:pt idx="28">
                  <c:v>6.0300207039337472</c:v>
                </c:pt>
                <c:pt idx="29">
                  <c:v>7.427536231884055</c:v>
                </c:pt>
                <c:pt idx="30">
                  <c:v>9.0062111801242253</c:v>
                </c:pt>
                <c:pt idx="31">
                  <c:v>10.662525879917183</c:v>
                </c:pt>
                <c:pt idx="32">
                  <c:v>12.396480331262943</c:v>
                </c:pt>
                <c:pt idx="33">
                  <c:v>14.156314699792958</c:v>
                </c:pt>
                <c:pt idx="34">
                  <c:v>15.942028985507243</c:v>
                </c:pt>
                <c:pt idx="35">
                  <c:v>17.753623188405797</c:v>
                </c:pt>
                <c:pt idx="36">
                  <c:v>19.591097308488614</c:v>
                </c:pt>
                <c:pt idx="37">
                  <c:v>21.402691511387168</c:v>
                </c:pt>
                <c:pt idx="38">
                  <c:v>23.240165631469978</c:v>
                </c:pt>
                <c:pt idx="39">
                  <c:v>25.051759834368532</c:v>
                </c:pt>
                <c:pt idx="40">
                  <c:v>26.889233954451342</c:v>
                </c:pt>
                <c:pt idx="41">
                  <c:v>28.726708074534159</c:v>
                </c:pt>
                <c:pt idx="42">
                  <c:v>30.564182194616976</c:v>
                </c:pt>
                <c:pt idx="43">
                  <c:v>32.427536231884055</c:v>
                </c:pt>
                <c:pt idx="44">
                  <c:v>34.290890269151141</c:v>
                </c:pt>
                <c:pt idx="45">
                  <c:v>36.154244306418221</c:v>
                </c:pt>
                <c:pt idx="46">
                  <c:v>38.0175983436853</c:v>
                </c:pt>
                <c:pt idx="47">
                  <c:v>39.88095238095238</c:v>
                </c:pt>
                <c:pt idx="48">
                  <c:v>41.744306418219466</c:v>
                </c:pt>
                <c:pt idx="49">
                  <c:v>43.607660455486538</c:v>
                </c:pt>
                <c:pt idx="50">
                  <c:v>45.54865424430642</c:v>
                </c:pt>
                <c:pt idx="51">
                  <c:v>47.489648033126301</c:v>
                </c:pt>
                <c:pt idx="52">
                  <c:v>49.171842650103514</c:v>
                </c:pt>
              </c:numCache>
            </c:numRef>
          </c:xVal>
          <c:yVal>
            <c:numRef>
              <c:f>Sheet1!$E$2:$E$52</c:f>
              <c:numCache>
                <c:formatCode>0.00E+00</c:formatCode>
                <c:ptCount val="51"/>
                <c:pt idx="0">
                  <c:v>0.13106909430438846</c:v>
                </c:pt>
                <c:pt idx="1">
                  <c:v>0.11472922502334271</c:v>
                </c:pt>
                <c:pt idx="2">
                  <c:v>9.8972922502334248E-2</c:v>
                </c:pt>
                <c:pt idx="3">
                  <c:v>8.4383753501400538E-2</c:v>
                </c:pt>
                <c:pt idx="4">
                  <c:v>6.9211017740429481E-2</c:v>
                </c:pt>
                <c:pt idx="5">
                  <c:v>5.4038281979458425E-2</c:v>
                </c:pt>
                <c:pt idx="6">
                  <c:v>3.8281979458450077E-2</c:v>
                </c:pt>
                <c:pt idx="7">
                  <c:v>2.2525676937441674E-2</c:v>
                </c:pt>
                <c:pt idx="8">
                  <c:v>6.7693744164332159E-3</c:v>
                </c:pt>
                <c:pt idx="9">
                  <c:v>-9.5704948646125054E-3</c:v>
                </c:pt>
                <c:pt idx="10">
                  <c:v>-2.5910364145658255E-2</c:v>
                </c:pt>
                <c:pt idx="11">
                  <c:v>-4.4584500466853416E-2</c:v>
                </c:pt>
                <c:pt idx="12">
                  <c:v>-6.325863678804855E-2</c:v>
                </c:pt>
                <c:pt idx="13">
                  <c:v>-7.6097105508870222E-2</c:v>
                </c:pt>
                <c:pt idx="14">
                  <c:v>-0.1111111111111111</c:v>
                </c:pt>
                <c:pt idx="15">
                  <c:v>-7.1428571428571452E-2</c:v>
                </c:pt>
                <c:pt idx="16">
                  <c:v>-2.2992530345471524E-2</c:v>
                </c:pt>
                <c:pt idx="17">
                  <c:v>1.9607843137254943E-2</c:v>
                </c:pt>
                <c:pt idx="18">
                  <c:v>6.2791783380018673E-2</c:v>
                </c:pt>
                <c:pt idx="19">
                  <c:v>0.10480859010270771</c:v>
                </c:pt>
                <c:pt idx="20">
                  <c:v>0.14624183006535946</c:v>
                </c:pt>
                <c:pt idx="21">
                  <c:v>0.18709150326797386</c:v>
                </c:pt>
                <c:pt idx="22">
                  <c:v>0.2279411764705882</c:v>
                </c:pt>
                <c:pt idx="23">
                  <c:v>0.26820728291316531</c:v>
                </c:pt>
                <c:pt idx="24">
                  <c:v>0.30730625583566762</c:v>
                </c:pt>
                <c:pt idx="25">
                  <c:v>0.34465452847805789</c:v>
                </c:pt>
                <c:pt idx="26">
                  <c:v>0.37908496732026142</c:v>
                </c:pt>
                <c:pt idx="27">
                  <c:v>0.40826330532212884</c:v>
                </c:pt>
                <c:pt idx="28">
                  <c:v>0.43218954248366004</c:v>
                </c:pt>
                <c:pt idx="29">
                  <c:v>0.45319794584500461</c:v>
                </c:pt>
                <c:pt idx="30">
                  <c:v>0.470704948646125</c:v>
                </c:pt>
                <c:pt idx="31">
                  <c:v>0.48529411764705888</c:v>
                </c:pt>
                <c:pt idx="32">
                  <c:v>0.49813258636788049</c:v>
                </c:pt>
                <c:pt idx="33">
                  <c:v>0.50922035480859007</c:v>
                </c:pt>
                <c:pt idx="34">
                  <c:v>0.51797385620915037</c:v>
                </c:pt>
                <c:pt idx="35">
                  <c:v>0.52614379084967322</c:v>
                </c:pt>
                <c:pt idx="36">
                  <c:v>0.53373015873015872</c:v>
                </c:pt>
                <c:pt idx="37">
                  <c:v>0.54073295985060688</c:v>
                </c:pt>
                <c:pt idx="38">
                  <c:v>0.54773576097105503</c:v>
                </c:pt>
                <c:pt idx="39">
                  <c:v>0.55415499533146595</c:v>
                </c:pt>
                <c:pt idx="40">
                  <c:v>0.55940709617180207</c:v>
                </c:pt>
                <c:pt idx="41">
                  <c:v>0.56349206349206349</c:v>
                </c:pt>
                <c:pt idx="42">
                  <c:v>0.56582633053221287</c:v>
                </c:pt>
                <c:pt idx="43">
                  <c:v>0.56699346405228757</c:v>
                </c:pt>
                <c:pt idx="44">
                  <c:v>0.5687441643323996</c:v>
                </c:pt>
                <c:pt idx="45">
                  <c:v>0.57107843137254899</c:v>
                </c:pt>
                <c:pt idx="46">
                  <c:v>0.57224556489262368</c:v>
                </c:pt>
                <c:pt idx="47">
                  <c:v>0.57224556489262368</c:v>
                </c:pt>
                <c:pt idx="48">
                  <c:v>0.57049486461251164</c:v>
                </c:pt>
                <c:pt idx="49">
                  <c:v>0.56816059757236226</c:v>
                </c:pt>
                <c:pt idx="50">
                  <c:v>0.57282913165266103</c:v>
                </c:pt>
              </c:numCache>
            </c:numRef>
          </c:yVal>
          <c:smooth val="1"/>
          <c:extLst xmlns:c16r2="http://schemas.microsoft.com/office/drawing/2015/06/chart">
            <c:ext xmlns:c16="http://schemas.microsoft.com/office/drawing/2014/chart" uri="{C3380CC4-5D6E-409C-BE32-E72D297353CC}">
              <c16:uniqueId val="{00000001-A8B7-40F0-A13B-00764EE98FC5}"/>
            </c:ext>
          </c:extLst>
        </c:ser>
        <c:dLbls>
          <c:showLegendKey val="0"/>
          <c:showVal val="0"/>
          <c:showCatName val="0"/>
          <c:showSerName val="0"/>
          <c:showPercent val="0"/>
          <c:showBubbleSize val="0"/>
        </c:dLbls>
        <c:axId val="346196576"/>
        <c:axId val="346189856"/>
      </c:scatterChart>
      <c:valAx>
        <c:axId val="346196576"/>
        <c:scaling>
          <c:orientation val="minMax"/>
          <c:max val="50"/>
          <c:min val="-20"/>
        </c:scaling>
        <c:delete val="0"/>
        <c:axPos val="b"/>
        <c:majorGridlines>
          <c:spPr>
            <a:ln w="9525" cap="flat" cmpd="sng" algn="ctr">
              <a:solidFill>
                <a:schemeClr val="bg1"/>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800">
                    <a:solidFill>
                      <a:schemeClr val="tx1"/>
                    </a:solidFill>
                    <a:latin typeface="Times New Roman" panose="02020603050405020304" pitchFamily="18" charset="0"/>
                    <a:cs typeface="Times New Roman" panose="02020603050405020304" pitchFamily="18" charset="0"/>
                  </a:rPr>
                  <a:t>x/H</a:t>
                </a:r>
              </a:p>
            </c:rich>
          </c:tx>
          <c:layout>
            <c:manualLayout>
              <c:xMode val="edge"/>
              <c:yMode val="edge"/>
              <c:x val="0.51417347919117617"/>
              <c:y val="0.896668091142186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0"/>
        <c:majorTickMark val="in"/>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346189856"/>
        <c:crossesAt val="-0.2"/>
        <c:crossBetween val="midCat"/>
        <c:majorUnit val="10"/>
      </c:valAx>
      <c:valAx>
        <c:axId val="346189856"/>
        <c:scaling>
          <c:orientation val="minMax"/>
          <c:max val="1"/>
          <c:min val="-0.2"/>
        </c:scaling>
        <c:delete val="0"/>
        <c:axPos val="l"/>
        <c:majorGridlines>
          <c:spPr>
            <a:ln w="9525" cap="flat" cmpd="sng" algn="ctr">
              <a:solidFill>
                <a:schemeClr val="bg1"/>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800" b="0">
                    <a:solidFill>
                      <a:schemeClr val="tx1"/>
                    </a:solidFill>
                    <a:latin typeface="Times New Roman" panose="02020603050405020304" pitchFamily="18" charset="0"/>
                    <a:cs typeface="Times New Roman" panose="02020603050405020304" pitchFamily="18" charset="0"/>
                  </a:rPr>
                  <a:t>Cp</a:t>
                </a:r>
                <a:endParaRPr lang="tr-TR" sz="1000" b="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0"/>
        <c:majorTickMark val="in"/>
        <c:minorTickMark val="none"/>
        <c:tickLblPos val="low"/>
        <c:spPr>
          <a:solidFill>
            <a:schemeClr val="bg1"/>
          </a:solid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crossAx val="346196576"/>
        <c:crossesAt val="-20"/>
        <c:crossBetween val="midCat"/>
        <c:majorUnit val="0.2"/>
      </c:valAx>
      <c:spPr>
        <a:noFill/>
        <a:ln>
          <a:solidFill>
            <a:schemeClr val="tx1">
              <a:lumMod val="50000"/>
              <a:lumOff val="50000"/>
            </a:schemeClr>
          </a:solid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Entry>
      <c:legendEntry>
        <c:idx val="1"/>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Entry>
      <c:layout>
        <c:manualLayout>
          <c:xMode val="edge"/>
          <c:yMode val="edge"/>
          <c:x val="0.52598518343724388"/>
          <c:y val="7.4814236111111113E-2"/>
          <c:w val="0.37871873369929704"/>
          <c:h val="0.23378763125165211"/>
        </c:manualLayout>
      </c:layout>
      <c:overlay val="0"/>
      <c:spPr>
        <a:solidFill>
          <a:schemeClr val="bg1"/>
        </a:solidFill>
        <a:ln>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8114439486657"/>
          <c:y val="6.4675925925925928E-2"/>
          <c:w val="0.76828799668523795"/>
          <c:h val="0.77354583333333327"/>
        </c:manualLayout>
      </c:layout>
      <c:scatterChart>
        <c:scatterStyle val="smoothMarker"/>
        <c:varyColors val="0"/>
        <c:ser>
          <c:idx val="0"/>
          <c:order val="0"/>
          <c:tx>
            <c:v>Case-10 Floor</c:v>
          </c:tx>
          <c:spPr>
            <a:ln w="19050" cap="rnd">
              <a:solidFill>
                <a:schemeClr val="bg1">
                  <a:lumMod val="65000"/>
                </a:schemeClr>
              </a:solidFill>
              <a:prstDash val="solid"/>
              <a:round/>
            </a:ln>
            <a:effectLst/>
          </c:spPr>
          <c:marker>
            <c:symbol val="none"/>
          </c:marker>
          <c:xVal>
            <c:numRef>
              <c:f>Case4_floor!$B$6:$B$426</c:f>
              <c:numCache>
                <c:formatCode>0.00E+00</c:formatCode>
                <c:ptCount val="421"/>
                <c:pt idx="0">
                  <c:v>1.1666666666666667</c:v>
                </c:pt>
                <c:pt idx="1">
                  <c:v>1.1638889333333333</c:v>
                </c:pt>
                <c:pt idx="2">
                  <c:v>1.1611109833333333</c:v>
                </c:pt>
                <c:pt idx="3">
                  <c:v>1.1583331444444445</c:v>
                </c:pt>
                <c:pt idx="4">
                  <c:v>1.1555550888888888</c:v>
                </c:pt>
                <c:pt idx="5">
                  <c:v>1.1527770333333334</c:v>
                </c:pt>
                <c:pt idx="6">
                  <c:v>1.1499988777777779</c:v>
                </c:pt>
                <c:pt idx="7">
                  <c:v>1.1472206111111112</c:v>
                </c:pt>
                <c:pt idx="8">
                  <c:v>1.1444423444444445</c:v>
                </c:pt>
                <c:pt idx="9">
                  <c:v>1.1416639777777777</c:v>
                </c:pt>
                <c:pt idx="10">
                  <c:v>1.1388855</c:v>
                </c:pt>
                <c:pt idx="11">
                  <c:v>1.1361070222222223</c:v>
                </c:pt>
                <c:pt idx="12">
                  <c:v>1.1333284388888889</c:v>
                </c:pt>
                <c:pt idx="13">
                  <c:v>1.1305497499999999</c:v>
                </c:pt>
                <c:pt idx="14">
                  <c:v>1.1277709555555555</c:v>
                </c:pt>
                <c:pt idx="15">
                  <c:v>1.1249921611111111</c:v>
                </c:pt>
                <c:pt idx="16">
                  <c:v>1.1222133611111111</c:v>
                </c:pt>
                <c:pt idx="17">
                  <c:v>1.1194343555555557</c:v>
                </c:pt>
                <c:pt idx="18">
                  <c:v>1.11665535</c:v>
                </c:pt>
                <c:pt idx="19">
                  <c:v>1.113876238888889</c:v>
                </c:pt>
                <c:pt idx="20">
                  <c:v>1.1110971222222221</c:v>
                </c:pt>
                <c:pt idx="21">
                  <c:v>1.1083179055555556</c:v>
                </c:pt>
                <c:pt idx="22">
                  <c:v>1.1055385777777778</c:v>
                </c:pt>
                <c:pt idx="23">
                  <c:v>1.1027592555555554</c:v>
                </c:pt>
                <c:pt idx="24">
                  <c:v>1.0999798222222221</c:v>
                </c:pt>
                <c:pt idx="25">
                  <c:v>1.097200288888889</c:v>
                </c:pt>
                <c:pt idx="26">
                  <c:v>1.0944207500000001</c:v>
                </c:pt>
                <c:pt idx="27">
                  <c:v>1.0916411055555555</c:v>
                </c:pt>
                <c:pt idx="28">
                  <c:v>1.0888613611111111</c:v>
                </c:pt>
                <c:pt idx="29">
                  <c:v>1.0860816111111111</c:v>
                </c:pt>
                <c:pt idx="30">
                  <c:v>1.0833017555555555</c:v>
                </c:pt>
                <c:pt idx="31">
                  <c:v>1.0805218999999999</c:v>
                </c:pt>
                <c:pt idx="32">
                  <c:v>1.0777419388888889</c:v>
                </c:pt>
                <c:pt idx="33">
                  <c:v>1.0749618722222223</c:v>
                </c:pt>
                <c:pt idx="34">
                  <c:v>1.0721818055555556</c:v>
                </c:pt>
                <c:pt idx="35">
                  <c:v>1.0694016333333334</c:v>
                </c:pt>
                <c:pt idx="36">
                  <c:v>1.0666214611111111</c:v>
                </c:pt>
                <c:pt idx="37">
                  <c:v>1.0638411833333334</c:v>
                </c:pt>
                <c:pt idx="38">
                  <c:v>1.0610607999999999</c:v>
                </c:pt>
                <c:pt idx="39">
                  <c:v>1.0582805222222222</c:v>
                </c:pt>
                <c:pt idx="40">
                  <c:v>1.055500561111111</c:v>
                </c:pt>
                <c:pt idx="41">
                  <c:v>1.0527214499999999</c:v>
                </c:pt>
                <c:pt idx="42">
                  <c:v>1.0499435000000001</c:v>
                </c:pt>
                <c:pt idx="43">
                  <c:v>1.0471661888888888</c:v>
                </c:pt>
                <c:pt idx="44">
                  <c:v>1.0443889833333335</c:v>
                </c:pt>
                <c:pt idx="45">
                  <c:v>1.0416115666666665</c:v>
                </c:pt>
                <c:pt idx="46">
                  <c:v>1.03883415</c:v>
                </c:pt>
                <c:pt idx="47">
                  <c:v>1.0360567277777777</c:v>
                </c:pt>
                <c:pt idx="48">
                  <c:v>1.0332792055555555</c:v>
                </c:pt>
                <c:pt idx="49">
                  <c:v>1.0305015777777777</c:v>
                </c:pt>
                <c:pt idx="50">
                  <c:v>1.0277239499999999</c:v>
                </c:pt>
                <c:pt idx="51">
                  <c:v>1.0249462111111112</c:v>
                </c:pt>
                <c:pt idx="52">
                  <c:v>1.022168477777778</c:v>
                </c:pt>
                <c:pt idx="53">
                  <c:v>1.0193906333333334</c:v>
                </c:pt>
                <c:pt idx="54">
                  <c:v>1.0166127944444443</c:v>
                </c:pt>
                <c:pt idx="55">
                  <c:v>1.0138348500000001</c:v>
                </c:pt>
                <c:pt idx="56">
                  <c:v>1.0110569</c:v>
                </c:pt>
                <c:pt idx="57">
                  <c:v>1.0082788444444446</c:v>
                </c:pt>
                <c:pt idx="58">
                  <c:v>1.0055006888888889</c:v>
                </c:pt>
                <c:pt idx="59">
                  <c:v>1.0027225277777778</c:v>
                </c:pt>
                <c:pt idx="60">
                  <c:v>0.99994436666666664</c:v>
                </c:pt>
                <c:pt idx="61">
                  <c:v>0.99716610555555563</c:v>
                </c:pt>
                <c:pt idx="62">
                  <c:v>0.99438783888888893</c:v>
                </c:pt>
                <c:pt idx="63">
                  <c:v>0.99160946666666661</c:v>
                </c:pt>
                <c:pt idx="64">
                  <c:v>0.98883098888888887</c:v>
                </c:pt>
                <c:pt idx="65">
                  <c:v>0.98605251111111114</c:v>
                </c:pt>
                <c:pt idx="66">
                  <c:v>0.98327392777777767</c:v>
                </c:pt>
                <c:pt idx="67">
                  <c:v>0.98049534444444442</c:v>
                </c:pt>
                <c:pt idx="68">
                  <c:v>0.97771676111111105</c:v>
                </c:pt>
                <c:pt idx="69">
                  <c:v>0.97493807222222217</c:v>
                </c:pt>
                <c:pt idx="70">
                  <c:v>0.9721593833333334</c:v>
                </c:pt>
                <c:pt idx="71">
                  <c:v>0.96938058888888889</c:v>
                </c:pt>
                <c:pt idx="72">
                  <c:v>0.96660168888888898</c:v>
                </c:pt>
                <c:pt idx="73">
                  <c:v>0.96382278888888884</c:v>
                </c:pt>
                <c:pt idx="74">
                  <c:v>0.96104388888888892</c:v>
                </c:pt>
                <c:pt idx="75">
                  <c:v>0.95826488333333337</c:v>
                </c:pt>
                <c:pt idx="76">
                  <c:v>0.95548587222222225</c:v>
                </c:pt>
                <c:pt idx="77">
                  <c:v>0.95270676111111108</c:v>
                </c:pt>
                <c:pt idx="78">
                  <c:v>0.9499276499999999</c:v>
                </c:pt>
                <c:pt idx="79">
                  <c:v>0.94714842777777775</c:v>
                </c:pt>
                <c:pt idx="80">
                  <c:v>0.94436921111111105</c:v>
                </c:pt>
                <c:pt idx="81">
                  <c:v>0.9415899888888889</c:v>
                </c:pt>
                <c:pt idx="82">
                  <c:v>0.93881066666666668</c:v>
                </c:pt>
                <c:pt idx="83">
                  <c:v>0.93603123333333338</c:v>
                </c:pt>
                <c:pt idx="84">
                  <c:v>0.93325180555555554</c:v>
                </c:pt>
                <c:pt idx="85">
                  <c:v>0.93047237222222223</c:v>
                </c:pt>
                <c:pt idx="86">
                  <c:v>0.92769283888888887</c:v>
                </c:pt>
                <c:pt idx="87">
                  <c:v>0.92491330000000005</c:v>
                </c:pt>
                <c:pt idx="88">
                  <c:v>0.92213365555555549</c:v>
                </c:pt>
                <c:pt idx="89">
                  <c:v>0.91935401666666672</c:v>
                </c:pt>
                <c:pt idx="90">
                  <c:v>0.91657437222222227</c:v>
                </c:pt>
                <c:pt idx="91">
                  <c:v>0.9137946222222223</c:v>
                </c:pt>
                <c:pt idx="92">
                  <c:v>0.91101487222222233</c:v>
                </c:pt>
                <c:pt idx="93">
                  <c:v>0.90823502222222219</c:v>
                </c:pt>
                <c:pt idx="94">
                  <c:v>0.9054551666666667</c:v>
                </c:pt>
                <c:pt idx="95">
                  <c:v>0.9026753111111111</c:v>
                </c:pt>
                <c:pt idx="96">
                  <c:v>0.89989534999999998</c:v>
                </c:pt>
                <c:pt idx="97">
                  <c:v>0.89711538888888898</c:v>
                </c:pt>
                <c:pt idx="98">
                  <c:v>0.89433532222222234</c:v>
                </c:pt>
                <c:pt idx="99">
                  <c:v>0.89155525555555548</c:v>
                </c:pt>
                <c:pt idx="100">
                  <c:v>0.88877518888888885</c:v>
                </c:pt>
                <c:pt idx="101">
                  <c:v>0.88599501666666669</c:v>
                </c:pt>
                <c:pt idx="102">
                  <c:v>0.88321484444444442</c:v>
                </c:pt>
                <c:pt idx="103">
                  <c:v>0.88043461666666667</c:v>
                </c:pt>
                <c:pt idx="104">
                  <c:v>0.87765433888888889</c:v>
                </c:pt>
                <c:pt idx="105">
                  <c:v>0.8748740611111111</c:v>
                </c:pt>
                <c:pt idx="106">
                  <c:v>0.87209372777777772</c:v>
                </c:pt>
                <c:pt idx="107">
                  <c:v>0.86931334444444441</c:v>
                </c:pt>
                <c:pt idx="108">
                  <c:v>0.86653291111111108</c:v>
                </c:pt>
                <c:pt idx="109">
                  <c:v>0.86375247222222229</c:v>
                </c:pt>
                <c:pt idx="110">
                  <c:v>0.86097198333333336</c:v>
                </c:pt>
                <c:pt idx="111">
                  <c:v>0.85819143888888894</c:v>
                </c:pt>
                <c:pt idx="112">
                  <c:v>0.8554108944444444</c:v>
                </c:pt>
                <c:pt idx="113">
                  <c:v>0.85263029999999995</c:v>
                </c:pt>
                <c:pt idx="114">
                  <c:v>0.84984965000000001</c:v>
                </c:pt>
                <c:pt idx="115">
                  <c:v>0.84706899999999996</c:v>
                </c:pt>
                <c:pt idx="116">
                  <c:v>0.84428829444444442</c:v>
                </c:pt>
                <c:pt idx="117">
                  <c:v>0.84150753888888885</c:v>
                </c:pt>
                <c:pt idx="118">
                  <c:v>0.83872678333333328</c:v>
                </c:pt>
                <c:pt idx="119">
                  <c:v>0.83594597777777779</c:v>
                </c:pt>
                <c:pt idx="120">
                  <c:v>0.83316511666666671</c:v>
                </c:pt>
                <c:pt idx="121">
                  <c:v>0.83038425555555551</c:v>
                </c:pt>
                <c:pt idx="122">
                  <c:v>0.82760333888888882</c:v>
                </c:pt>
                <c:pt idx="123">
                  <c:v>0.82482242777777781</c:v>
                </c:pt>
                <c:pt idx="124">
                  <c:v>0.82204146111111109</c:v>
                </c:pt>
                <c:pt idx="125">
                  <c:v>0.81926043888888889</c:v>
                </c:pt>
                <c:pt idx="126">
                  <c:v>0.81647941666666668</c:v>
                </c:pt>
                <c:pt idx="127">
                  <c:v>0.81369840000000004</c:v>
                </c:pt>
                <c:pt idx="128">
                  <c:v>0.81091727222222221</c:v>
                </c:pt>
                <c:pt idx="129">
                  <c:v>0.80813614444444448</c:v>
                </c:pt>
                <c:pt idx="130">
                  <c:v>0.80535501666666665</c:v>
                </c:pt>
                <c:pt idx="131">
                  <c:v>0.80257383888888889</c:v>
                </c:pt>
                <c:pt idx="132">
                  <c:v>0.79979266111111114</c:v>
                </c:pt>
                <c:pt idx="133">
                  <c:v>0.79701142777777778</c:v>
                </c:pt>
                <c:pt idx="134">
                  <c:v>0.7942301444444444</c:v>
                </c:pt>
                <c:pt idx="135">
                  <c:v>0.79144885555555555</c:v>
                </c:pt>
                <c:pt idx="136">
                  <c:v>0.78866752222222225</c:v>
                </c:pt>
                <c:pt idx="137">
                  <c:v>0.78588618333333338</c:v>
                </c:pt>
                <c:pt idx="138">
                  <c:v>0.78310484444444439</c:v>
                </c:pt>
                <c:pt idx="139">
                  <c:v>0.78032345000000003</c:v>
                </c:pt>
                <c:pt idx="140">
                  <c:v>0.77754200555555553</c:v>
                </c:pt>
                <c:pt idx="141">
                  <c:v>0.77476056666666659</c:v>
                </c:pt>
                <c:pt idx="142">
                  <c:v>0.7719790666666666</c:v>
                </c:pt>
                <c:pt idx="143">
                  <c:v>0.76919757222222218</c:v>
                </c:pt>
                <c:pt idx="144">
                  <c:v>0.76641607222222219</c:v>
                </c:pt>
                <c:pt idx="145">
                  <c:v>0.76363452222222217</c:v>
                </c:pt>
                <c:pt idx="146">
                  <c:v>0.76085297222222215</c:v>
                </c:pt>
                <c:pt idx="147">
                  <c:v>0.75807137222222221</c:v>
                </c:pt>
                <c:pt idx="148">
                  <c:v>0.75528971111111121</c:v>
                </c:pt>
                <c:pt idx="149">
                  <c:v>0.75250811111111116</c:v>
                </c:pt>
                <c:pt idx="150">
                  <c:v>0.7497264555555555</c:v>
                </c:pt>
                <c:pt idx="151">
                  <c:v>0.74694474444444436</c:v>
                </c:pt>
                <c:pt idx="152">
                  <c:v>0.74416303888888891</c:v>
                </c:pt>
                <c:pt idx="153">
                  <c:v>0.74138132777777777</c:v>
                </c:pt>
                <c:pt idx="154">
                  <c:v>0.73859956666666671</c:v>
                </c:pt>
                <c:pt idx="155">
                  <c:v>0.73581780555555554</c:v>
                </c:pt>
                <c:pt idx="156">
                  <c:v>0.73303603888888891</c:v>
                </c:pt>
                <c:pt idx="157">
                  <c:v>0.73025422777777782</c:v>
                </c:pt>
                <c:pt idx="158">
                  <c:v>0.72747241111111116</c:v>
                </c:pt>
                <c:pt idx="159">
                  <c:v>0.72469054444444447</c:v>
                </c:pt>
                <c:pt idx="160">
                  <c:v>0.72190867777777779</c:v>
                </c:pt>
                <c:pt idx="161">
                  <c:v>0.71912680555555553</c:v>
                </c:pt>
                <c:pt idx="162">
                  <c:v>0.71634493888888895</c:v>
                </c:pt>
                <c:pt idx="163">
                  <c:v>0.71356301666666666</c:v>
                </c:pt>
                <c:pt idx="164">
                  <c:v>0.71078104444444445</c:v>
                </c:pt>
                <c:pt idx="165">
                  <c:v>0.70799912222222217</c:v>
                </c:pt>
                <c:pt idx="166">
                  <c:v>0.70521719999999999</c:v>
                </c:pt>
                <c:pt idx="167">
                  <c:v>0.70243618333333335</c:v>
                </c:pt>
                <c:pt idx="168">
                  <c:v>0.69965622222222223</c:v>
                </c:pt>
                <c:pt idx="169">
                  <c:v>0.69687631666666661</c:v>
                </c:pt>
                <c:pt idx="170">
                  <c:v>0.69409640555555563</c:v>
                </c:pt>
                <c:pt idx="171">
                  <c:v>0.6913165</c:v>
                </c:pt>
                <c:pt idx="172">
                  <c:v>0.68853653888888888</c:v>
                </c:pt>
                <c:pt idx="173">
                  <c:v>0.68575657777777776</c:v>
                </c:pt>
                <c:pt idx="174">
                  <c:v>0.68297661666666665</c:v>
                </c:pt>
                <c:pt idx="175">
                  <c:v>0.68019665555555564</c:v>
                </c:pt>
                <c:pt idx="176">
                  <c:v>0.67741664444444449</c:v>
                </c:pt>
                <c:pt idx="177">
                  <c:v>0.67463662777777778</c:v>
                </c:pt>
                <c:pt idx="178">
                  <c:v>0.67185661666666663</c:v>
                </c:pt>
                <c:pt idx="179">
                  <c:v>0.66907659999999991</c:v>
                </c:pt>
                <c:pt idx="180">
                  <c:v>0.66629653333333339</c:v>
                </c:pt>
                <c:pt idx="181">
                  <c:v>0.66351646666666664</c:v>
                </c:pt>
                <c:pt idx="182">
                  <c:v>0.6607364</c:v>
                </c:pt>
                <c:pt idx="183">
                  <c:v>0.65795633333333337</c:v>
                </c:pt>
                <c:pt idx="184">
                  <c:v>0.65517626666666673</c:v>
                </c:pt>
                <c:pt idx="185">
                  <c:v>0.65239614999999995</c:v>
                </c:pt>
                <c:pt idx="186">
                  <c:v>0.64961602777777783</c:v>
                </c:pt>
                <c:pt idx="187">
                  <c:v>0.64683596111111108</c:v>
                </c:pt>
                <c:pt idx="188">
                  <c:v>0.64405584444444441</c:v>
                </c:pt>
                <c:pt idx="189">
                  <c:v>0.64127567222222226</c:v>
                </c:pt>
                <c:pt idx="190">
                  <c:v>0.63849555000000002</c:v>
                </c:pt>
                <c:pt idx="191">
                  <c:v>0.63571543333333336</c:v>
                </c:pt>
                <c:pt idx="192">
                  <c:v>0.63293526111111109</c:v>
                </c:pt>
                <c:pt idx="193">
                  <c:v>0.63015508888888894</c:v>
                </c:pt>
                <c:pt idx="194">
                  <c:v>0.6273749666666667</c:v>
                </c:pt>
                <c:pt idx="195">
                  <c:v>0.62459479444444443</c:v>
                </c:pt>
                <c:pt idx="196">
                  <c:v>0.62181462222222228</c:v>
                </c:pt>
                <c:pt idx="197">
                  <c:v>0.61903439444444441</c:v>
                </c:pt>
                <c:pt idx="198">
                  <c:v>0.61625422222222215</c:v>
                </c:pt>
                <c:pt idx="199">
                  <c:v>0.61347404999999999</c:v>
                </c:pt>
                <c:pt idx="200">
                  <c:v>0.61069382777777781</c:v>
                </c:pt>
                <c:pt idx="201">
                  <c:v>0.60791365555555554</c:v>
                </c:pt>
                <c:pt idx="202">
                  <c:v>0.60513347777777782</c:v>
                </c:pt>
                <c:pt idx="203">
                  <c:v>0.60235325555555563</c:v>
                </c:pt>
                <c:pt idx="204">
                  <c:v>0.59957302777777777</c:v>
                </c:pt>
                <c:pt idx="205">
                  <c:v>0.5967928555555555</c:v>
                </c:pt>
                <c:pt idx="206">
                  <c:v>0.59401263333333332</c:v>
                </c:pt>
                <c:pt idx="207">
                  <c:v>0.59123240555555556</c:v>
                </c:pt>
                <c:pt idx="208">
                  <c:v>0.5884522333333333</c:v>
                </c:pt>
                <c:pt idx="209">
                  <c:v>0.58567200555555554</c:v>
                </c:pt>
                <c:pt idx="210">
                  <c:v>0.58289178333333336</c:v>
                </c:pt>
                <c:pt idx="211">
                  <c:v>0.58011155555555549</c:v>
                </c:pt>
                <c:pt idx="212">
                  <c:v>0.57733133333333331</c:v>
                </c:pt>
                <c:pt idx="213">
                  <c:v>0.57455116111111115</c:v>
                </c:pt>
                <c:pt idx="214">
                  <c:v>0.5717709333333334</c:v>
                </c:pt>
                <c:pt idx="215">
                  <c:v>0.56899070555555553</c:v>
                </c:pt>
                <c:pt idx="216">
                  <c:v>0.56621053333333338</c:v>
                </c:pt>
                <c:pt idx="217">
                  <c:v>0.56343031111111108</c:v>
                </c:pt>
                <c:pt idx="218">
                  <c:v>0.56065008333333333</c:v>
                </c:pt>
                <c:pt idx="219">
                  <c:v>0.55786991111111106</c:v>
                </c:pt>
                <c:pt idx="220">
                  <c:v>0.55508973888888891</c:v>
                </c:pt>
                <c:pt idx="221">
                  <c:v>0.55230951333333334</c:v>
                </c:pt>
                <c:pt idx="222">
                  <c:v>0.54952934055555547</c:v>
                </c:pt>
                <c:pt idx="223">
                  <c:v>0.54674916777777782</c:v>
                </c:pt>
                <c:pt idx="224">
                  <c:v>0.54396894222222214</c:v>
                </c:pt>
                <c:pt idx="225">
                  <c:v>0.54118876999999999</c:v>
                </c:pt>
                <c:pt idx="226">
                  <c:v>0.53840859722222223</c:v>
                </c:pt>
                <c:pt idx="227">
                  <c:v>0.53562847777777778</c:v>
                </c:pt>
                <c:pt idx="228">
                  <c:v>0.53284830500000002</c:v>
                </c:pt>
                <c:pt idx="229">
                  <c:v>0.53006813277777776</c:v>
                </c:pt>
                <c:pt idx="230">
                  <c:v>0.52728801277777781</c:v>
                </c:pt>
                <c:pt idx="231">
                  <c:v>0.52450789333333336</c:v>
                </c:pt>
                <c:pt idx="232">
                  <c:v>0.5217277211111111</c:v>
                </c:pt>
                <c:pt idx="233">
                  <c:v>0.51894760111111116</c:v>
                </c:pt>
                <c:pt idx="234">
                  <c:v>0.51616753500000001</c:v>
                </c:pt>
                <c:pt idx="235">
                  <c:v>0.51338741499999996</c:v>
                </c:pt>
                <c:pt idx="236">
                  <c:v>0.51060729555555562</c:v>
                </c:pt>
                <c:pt idx="237">
                  <c:v>0.50782722888888887</c:v>
                </c:pt>
                <c:pt idx="238">
                  <c:v>0.50504716222222212</c:v>
                </c:pt>
                <c:pt idx="239">
                  <c:v>0.5022670955555556</c:v>
                </c:pt>
                <c:pt idx="240">
                  <c:v>0.49948702944444445</c:v>
                </c:pt>
                <c:pt idx="241">
                  <c:v>0.49670696277777776</c:v>
                </c:pt>
                <c:pt idx="242">
                  <c:v>0.49392694888888894</c:v>
                </c:pt>
                <c:pt idx="243">
                  <c:v>0.49114693555555555</c:v>
                </c:pt>
                <c:pt idx="244">
                  <c:v>0.48836692166666662</c:v>
                </c:pt>
                <c:pt idx="245">
                  <c:v>0.48558690833333329</c:v>
                </c:pt>
                <c:pt idx="246">
                  <c:v>0.48280694722222223</c:v>
                </c:pt>
                <c:pt idx="247">
                  <c:v>0.48002698666666671</c:v>
                </c:pt>
                <c:pt idx="248">
                  <c:v>0.47724702611111108</c:v>
                </c:pt>
                <c:pt idx="249">
                  <c:v>0.47446706555555562</c:v>
                </c:pt>
                <c:pt idx="250">
                  <c:v>0.47168715777777781</c:v>
                </c:pt>
                <c:pt idx="251">
                  <c:v>0.4689072505555556</c:v>
                </c:pt>
                <c:pt idx="252">
                  <c:v>0.46612734277777779</c:v>
                </c:pt>
                <c:pt idx="253">
                  <c:v>0.46334743499999997</c:v>
                </c:pt>
                <c:pt idx="254">
                  <c:v>0.46056758055555558</c:v>
                </c:pt>
                <c:pt idx="255">
                  <c:v>0.45778772555555552</c:v>
                </c:pt>
                <c:pt idx="256">
                  <c:v>0.45500787111111113</c:v>
                </c:pt>
                <c:pt idx="257">
                  <c:v>0.45222806944444444</c:v>
                </c:pt>
                <c:pt idx="258">
                  <c:v>0.4494482677777778</c:v>
                </c:pt>
                <c:pt idx="259">
                  <c:v>0.44666846611111111</c:v>
                </c:pt>
                <c:pt idx="260">
                  <c:v>0.44388871722222223</c:v>
                </c:pt>
                <c:pt idx="261">
                  <c:v>0.44110896833333335</c:v>
                </c:pt>
                <c:pt idx="262">
                  <c:v>0.43832922000000002</c:v>
                </c:pt>
                <c:pt idx="263">
                  <c:v>0.4355495238888889</c:v>
                </c:pt>
                <c:pt idx="264">
                  <c:v>0.43276982833333333</c:v>
                </c:pt>
                <c:pt idx="265">
                  <c:v>0.42999015888888892</c:v>
                </c:pt>
                <c:pt idx="266">
                  <c:v>0.42721049</c:v>
                </c:pt>
                <c:pt idx="267">
                  <c:v>0.42443087388888889</c:v>
                </c:pt>
                <c:pt idx="268">
                  <c:v>0.42165125722222219</c:v>
                </c:pt>
                <c:pt idx="269">
                  <c:v>0.41887166777777779</c:v>
                </c:pt>
                <c:pt idx="270">
                  <c:v>0.41609210444444444</c:v>
                </c:pt>
                <c:pt idx="271">
                  <c:v>0.41331254111111115</c:v>
                </c:pt>
                <c:pt idx="272">
                  <c:v>0.41053303055555557</c:v>
                </c:pt>
                <c:pt idx="273">
                  <c:v>0.40775352055555553</c:v>
                </c:pt>
                <c:pt idx="274">
                  <c:v>0.40497403666666665</c:v>
                </c:pt>
                <c:pt idx="275">
                  <c:v>0.40219457944444442</c:v>
                </c:pt>
                <c:pt idx="276">
                  <c:v>0.39941514888888885</c:v>
                </c:pt>
                <c:pt idx="277">
                  <c:v>0.39663574444444444</c:v>
                </c:pt>
                <c:pt idx="278">
                  <c:v>0.39385633999999997</c:v>
                </c:pt>
                <c:pt idx="279">
                  <c:v>0.39107698888888887</c:v>
                </c:pt>
                <c:pt idx="280">
                  <c:v>0.38829766388888887</c:v>
                </c:pt>
                <c:pt idx="281">
                  <c:v>0.38551833888888892</c:v>
                </c:pt>
                <c:pt idx="282">
                  <c:v>0.38273906722222217</c:v>
                </c:pt>
                <c:pt idx="283">
                  <c:v>0.37995979499999999</c:v>
                </c:pt>
                <c:pt idx="284">
                  <c:v>0.37718057611111111</c:v>
                </c:pt>
                <c:pt idx="285">
                  <c:v>0.37440138388888888</c:v>
                </c:pt>
                <c:pt idx="286">
                  <c:v>0.37162219166666666</c:v>
                </c:pt>
                <c:pt idx="287">
                  <c:v>0.36884305222222225</c:v>
                </c:pt>
                <c:pt idx="288">
                  <c:v>0.36606391277777778</c:v>
                </c:pt>
                <c:pt idx="289">
                  <c:v>0.36328482611111107</c:v>
                </c:pt>
                <c:pt idx="290">
                  <c:v>0.36050576611111107</c:v>
                </c:pt>
                <c:pt idx="291">
                  <c:v>0.35772673277777778</c:v>
                </c:pt>
                <c:pt idx="292">
                  <c:v>0.35494772611111114</c:v>
                </c:pt>
                <c:pt idx="293">
                  <c:v>0.3521695138888889</c:v>
                </c:pt>
                <c:pt idx="294">
                  <c:v>0.34939328833333333</c:v>
                </c:pt>
                <c:pt idx="295">
                  <c:v>0.3466183077777778</c:v>
                </c:pt>
                <c:pt idx="296">
                  <c:v>0.34384335388888887</c:v>
                </c:pt>
                <c:pt idx="297">
                  <c:v>0.34106842666666665</c:v>
                </c:pt>
                <c:pt idx="298">
                  <c:v>0.33829355222222218</c:v>
                </c:pt>
                <c:pt idx="299">
                  <c:v>0.33551870444444443</c:v>
                </c:pt>
                <c:pt idx="300">
                  <c:v>0.33274388333333332</c:v>
                </c:pt>
                <c:pt idx="301">
                  <c:v>0.32996908833333333</c:v>
                </c:pt>
                <c:pt idx="302">
                  <c:v>0.32719434611111109</c:v>
                </c:pt>
                <c:pt idx="303">
                  <c:v>0.32441963111111111</c:v>
                </c:pt>
                <c:pt idx="304">
                  <c:v>0.32164494222222223</c:v>
                </c:pt>
                <c:pt idx="305">
                  <c:v>0.31887027944444446</c:v>
                </c:pt>
                <c:pt idx="306">
                  <c:v>0.31609567</c:v>
                </c:pt>
                <c:pt idx="307">
                  <c:v>0.31332106055555559</c:v>
                </c:pt>
                <c:pt idx="308">
                  <c:v>0.31054653055555559</c:v>
                </c:pt>
                <c:pt idx="309">
                  <c:v>0.30777200055555554</c:v>
                </c:pt>
                <c:pt idx="310">
                  <c:v>0.3049975238888889</c:v>
                </c:pt>
                <c:pt idx="311">
                  <c:v>0.30222309944444448</c:v>
                </c:pt>
                <c:pt idx="312">
                  <c:v>0.29944867555555554</c:v>
                </c:pt>
                <c:pt idx="313">
                  <c:v>0.29667433111111108</c:v>
                </c:pt>
                <c:pt idx="314">
                  <c:v>0.29389998666666667</c:v>
                </c:pt>
                <c:pt idx="315">
                  <c:v>0.29112569500000002</c:v>
                </c:pt>
                <c:pt idx="316">
                  <c:v>0.28835142999999996</c:v>
                </c:pt>
                <c:pt idx="317">
                  <c:v>0.28557721777777778</c:v>
                </c:pt>
                <c:pt idx="318">
                  <c:v>0.2828030588888889</c:v>
                </c:pt>
                <c:pt idx="319">
                  <c:v>0.28002889944444442</c:v>
                </c:pt>
                <c:pt idx="320">
                  <c:v>0.27725482000000001</c:v>
                </c:pt>
                <c:pt idx="321">
                  <c:v>0.27448076666666665</c:v>
                </c:pt>
                <c:pt idx="322">
                  <c:v>0.27170674</c:v>
                </c:pt>
                <c:pt idx="323">
                  <c:v>0.26893276611111111</c:v>
                </c:pt>
                <c:pt idx="324">
                  <c:v>0.26615881944444442</c:v>
                </c:pt>
                <c:pt idx="325">
                  <c:v>0.26338492499999999</c:v>
                </c:pt>
                <c:pt idx="326">
                  <c:v>0.26061108388888887</c:v>
                </c:pt>
                <c:pt idx="327">
                  <c:v>0.25783726888888892</c:v>
                </c:pt>
                <c:pt idx="328">
                  <c:v>0.25506348055555556</c:v>
                </c:pt>
                <c:pt idx="329">
                  <c:v>0.25228977222222221</c:v>
                </c:pt>
                <c:pt idx="330">
                  <c:v>0.24951609</c:v>
                </c:pt>
                <c:pt idx="331">
                  <c:v>0.24674243388888892</c:v>
                </c:pt>
                <c:pt idx="332">
                  <c:v>0.24396885777777777</c:v>
                </c:pt>
                <c:pt idx="333">
                  <c:v>0.2411952811111111</c:v>
                </c:pt>
                <c:pt idx="334">
                  <c:v>0.23842178444444442</c:v>
                </c:pt>
                <c:pt idx="335">
                  <c:v>0.23564831388888891</c:v>
                </c:pt>
                <c:pt idx="336">
                  <c:v>0.23287489666666664</c:v>
                </c:pt>
                <c:pt idx="337">
                  <c:v>0.23010153222222224</c:v>
                </c:pt>
                <c:pt idx="338">
                  <c:v>0.22732822111111112</c:v>
                </c:pt>
                <c:pt idx="339">
                  <c:v>0.2245549361111111</c:v>
                </c:pt>
                <c:pt idx="340">
                  <c:v>0.22178170388888888</c:v>
                </c:pt>
                <c:pt idx="341">
                  <c:v>0.2190085122222222</c:v>
                </c:pt>
                <c:pt idx="342">
                  <c:v>0.2162353727777778</c:v>
                </c:pt>
                <c:pt idx="343">
                  <c:v>0.21346228666666667</c:v>
                </c:pt>
                <c:pt idx="344">
                  <c:v>0.21068925333333333</c:v>
                </c:pt>
                <c:pt idx="345">
                  <c:v>0.20791625999999999</c:v>
                </c:pt>
                <c:pt idx="346">
                  <c:v>0.20514330611111109</c:v>
                </c:pt>
                <c:pt idx="347">
                  <c:v>0.20237041833333336</c:v>
                </c:pt>
                <c:pt idx="348">
                  <c:v>0.19959757055555558</c:v>
                </c:pt>
                <c:pt idx="349">
                  <c:v>0.19682477555555555</c:v>
                </c:pt>
                <c:pt idx="350">
                  <c:v>0.19405203388888889</c:v>
                </c:pt>
                <c:pt idx="351">
                  <c:v>0.19127934499999999</c:v>
                </c:pt>
                <c:pt idx="352">
                  <c:v>0.18850669611111112</c:v>
                </c:pt>
                <c:pt idx="353">
                  <c:v>0.18573411333333334</c:v>
                </c:pt>
                <c:pt idx="354">
                  <c:v>0.18296156999999999</c:v>
                </c:pt>
                <c:pt idx="355">
                  <c:v>0.18018907944444443</c:v>
                </c:pt>
                <c:pt idx="356">
                  <c:v>0.1774166427777778</c:v>
                </c:pt>
                <c:pt idx="357">
                  <c:v>0.17464427166666666</c:v>
                </c:pt>
                <c:pt idx="358">
                  <c:v>0.17187194055555555</c:v>
                </c:pt>
                <c:pt idx="359">
                  <c:v>0.16909966222222222</c:v>
                </c:pt>
                <c:pt idx="360">
                  <c:v>0.16632743666666666</c:v>
                </c:pt>
                <c:pt idx="361">
                  <c:v>0.16355527777777779</c:v>
                </c:pt>
                <c:pt idx="362">
                  <c:v>0.16078315833333334</c:v>
                </c:pt>
                <c:pt idx="363">
                  <c:v>0.15801110555555556</c:v>
                </c:pt>
                <c:pt idx="364">
                  <c:v>0.15523910500000002</c:v>
                </c:pt>
                <c:pt idx="365">
                  <c:v>0.15246715833333335</c:v>
                </c:pt>
                <c:pt idx="366">
                  <c:v>0.14969527722222223</c:v>
                </c:pt>
                <c:pt idx="367">
                  <c:v>0.14692343611111111</c:v>
                </c:pt>
                <c:pt idx="368">
                  <c:v>0.14415166111111111</c:v>
                </c:pt>
                <c:pt idx="369">
                  <c:v>0.14137993944444446</c:v>
                </c:pt>
                <c:pt idx="370">
                  <c:v>0.13860828333333333</c:v>
                </c:pt>
                <c:pt idx="371">
                  <c:v>0.13583668055555556</c:v>
                </c:pt>
                <c:pt idx="372">
                  <c:v>0.13306513111111112</c:v>
                </c:pt>
                <c:pt idx="373">
                  <c:v>0.13029364722222223</c:v>
                </c:pt>
                <c:pt idx="374">
                  <c:v>0.12752222999999999</c:v>
                </c:pt>
                <c:pt idx="375">
                  <c:v>0.12475085277777777</c:v>
                </c:pt>
                <c:pt idx="376">
                  <c:v>0.12197955444444444</c:v>
                </c:pt>
                <c:pt idx="377">
                  <c:v>0.11920829611111111</c:v>
                </c:pt>
                <c:pt idx="378">
                  <c:v>0.11643711722222222</c:v>
                </c:pt>
                <c:pt idx="379">
                  <c:v>0.11366599111111111</c:v>
                </c:pt>
                <c:pt idx="380">
                  <c:v>0.11089492500000001</c:v>
                </c:pt>
                <c:pt idx="381">
                  <c:v>0.10812391833333333</c:v>
                </c:pt>
                <c:pt idx="382">
                  <c:v>0.10535297777777779</c:v>
                </c:pt>
                <c:pt idx="383">
                  <c:v>0.10258209722222222</c:v>
                </c:pt>
                <c:pt idx="384">
                  <c:v>9.9811282222222214E-2</c:v>
                </c:pt>
                <c:pt idx="385">
                  <c:v>9.7040527222222228E-2</c:v>
                </c:pt>
                <c:pt idx="386">
                  <c:v>9.4269838333333328E-2</c:v>
                </c:pt>
                <c:pt idx="387">
                  <c:v>9.1499216111111115E-2</c:v>
                </c:pt>
                <c:pt idx="388">
                  <c:v>8.8728653333333338E-2</c:v>
                </c:pt>
                <c:pt idx="389">
                  <c:v>8.5958149444444437E-2</c:v>
                </c:pt>
                <c:pt idx="390">
                  <c:v>8.3187719444444447E-2</c:v>
                </c:pt>
                <c:pt idx="391">
                  <c:v>8.0417354999999996E-2</c:v>
                </c:pt>
                <c:pt idx="392">
                  <c:v>7.7647049999999995E-2</c:v>
                </c:pt>
                <c:pt idx="393">
                  <c:v>7.4876811666666668E-2</c:v>
                </c:pt>
                <c:pt idx="394">
                  <c:v>7.2106639444444454E-2</c:v>
                </c:pt>
                <c:pt idx="395">
                  <c:v>6.9336540000000002E-2</c:v>
                </c:pt>
                <c:pt idx="396">
                  <c:v>6.6566500555555547E-2</c:v>
                </c:pt>
                <c:pt idx="397">
                  <c:v>6.3796533333333336E-2</c:v>
                </c:pt>
                <c:pt idx="398">
                  <c:v>6.1026632777777784E-2</c:v>
                </c:pt>
                <c:pt idx="399">
                  <c:v>5.8256798333333332E-2</c:v>
                </c:pt>
                <c:pt idx="400">
                  <c:v>5.5487033388888891E-2</c:v>
                </c:pt>
                <c:pt idx="401">
                  <c:v>5.2717334666666664E-2</c:v>
                </c:pt>
                <c:pt idx="402">
                  <c:v>4.9947708833333333E-2</c:v>
                </c:pt>
                <c:pt idx="403">
                  <c:v>4.7178149222222222E-2</c:v>
                </c:pt>
                <c:pt idx="404">
                  <c:v>4.4408662444444441E-2</c:v>
                </c:pt>
                <c:pt idx="405">
                  <c:v>4.1639245222222218E-2</c:v>
                </c:pt>
                <c:pt idx="406">
                  <c:v>3.88698975E-2</c:v>
                </c:pt>
                <c:pt idx="407">
                  <c:v>3.6099510055555555E-2</c:v>
                </c:pt>
                <c:pt idx="408">
                  <c:v>3.3327291388888888E-2</c:v>
                </c:pt>
                <c:pt idx="409">
                  <c:v>3.0553513111111111E-2</c:v>
                </c:pt>
                <c:pt idx="410">
                  <c:v>2.7778181777777775E-2</c:v>
                </c:pt>
                <c:pt idx="411">
                  <c:v>2.5001496055555558E-2</c:v>
                </c:pt>
                <c:pt idx="412">
                  <c:v>2.2223974277777777E-2</c:v>
                </c:pt>
                <c:pt idx="413">
                  <c:v>1.9445982222222224E-2</c:v>
                </c:pt>
                <c:pt idx="414">
                  <c:v>1.6667796500000002E-2</c:v>
                </c:pt>
                <c:pt idx="415">
                  <c:v>1.388964388888889E-2</c:v>
                </c:pt>
                <c:pt idx="416">
                  <c:v>1.1111564944444445E-2</c:v>
                </c:pt>
                <c:pt idx="417">
                  <c:v>8.3335605E-3</c:v>
                </c:pt>
                <c:pt idx="418">
                  <c:v>5.5556313888888882E-3</c:v>
                </c:pt>
                <c:pt idx="419">
                  <c:v>2.7777778166666665E-3</c:v>
                </c:pt>
                <c:pt idx="420">
                  <c:v>0</c:v>
                </c:pt>
              </c:numCache>
            </c:numRef>
          </c:xVal>
          <c:yVal>
            <c:numRef>
              <c:f>Case4_floor!$D$6:$D$426</c:f>
              <c:numCache>
                <c:formatCode>General</c:formatCode>
                <c:ptCount val="421"/>
                <c:pt idx="0">
                  <c:v>3.3961496659501885E-5</c:v>
                </c:pt>
                <c:pt idx="1">
                  <c:v>3.3385589722946738E-5</c:v>
                </c:pt>
                <c:pt idx="2">
                  <c:v>3.2559393535837257E-5</c:v>
                </c:pt>
                <c:pt idx="3">
                  <c:v>3.202095662936277E-5</c:v>
                </c:pt>
                <c:pt idx="4">
                  <c:v>3.141540978320222E-5</c:v>
                </c:pt>
                <c:pt idx="5">
                  <c:v>3.0798373944873065E-5</c:v>
                </c:pt>
                <c:pt idx="6">
                  <c:v>3.0184072489544757E-5</c:v>
                </c:pt>
                <c:pt idx="7">
                  <c:v>2.9560586920452524E-5</c:v>
                </c:pt>
                <c:pt idx="8">
                  <c:v>2.8931840073524621E-5</c:v>
                </c:pt>
                <c:pt idx="9">
                  <c:v>2.8289930414705969E-5</c:v>
                </c:pt>
                <c:pt idx="10">
                  <c:v>2.763624897412751E-5</c:v>
                </c:pt>
                <c:pt idx="11">
                  <c:v>2.6966780221443607E-5</c:v>
                </c:pt>
                <c:pt idx="12">
                  <c:v>2.6283351239331401E-5</c:v>
                </c:pt>
                <c:pt idx="13">
                  <c:v>2.5585815926656219E-5</c:v>
                </c:pt>
                <c:pt idx="14">
                  <c:v>2.4873659450848265E-5</c:v>
                </c:pt>
                <c:pt idx="15">
                  <c:v>2.4145574268139267E-5</c:v>
                </c:pt>
                <c:pt idx="16">
                  <c:v>2.3400958171751441E-5</c:v>
                </c:pt>
                <c:pt idx="17">
                  <c:v>2.2640671807864655E-5</c:v>
                </c:pt>
                <c:pt idx="18">
                  <c:v>2.1864693281771055E-5</c:v>
                </c:pt>
                <c:pt idx="19">
                  <c:v>2.1071905758746501E-5</c:v>
                </c:pt>
                <c:pt idx="20">
                  <c:v>2.0260828215272049E-5</c:v>
                </c:pt>
                <c:pt idx="21">
                  <c:v>1.9428839813892545E-5</c:v>
                </c:pt>
                <c:pt idx="22">
                  <c:v>1.8575278229464144E-5</c:v>
                </c:pt>
                <c:pt idx="23">
                  <c:v>1.7696556454044892E-5</c:v>
                </c:pt>
                <c:pt idx="24">
                  <c:v>1.6792359858636641E-5</c:v>
                </c:pt>
                <c:pt idx="25">
                  <c:v>1.5865294793355154E-5</c:v>
                </c:pt>
                <c:pt idx="26">
                  <c:v>1.491112299524261E-5</c:v>
                </c:pt>
                <c:pt idx="27">
                  <c:v>1.3925778146416084E-5</c:v>
                </c:pt>
                <c:pt idx="28">
                  <c:v>1.2913819297997006E-5</c:v>
                </c:pt>
                <c:pt idx="29">
                  <c:v>1.1878244347049574E-5</c:v>
                </c:pt>
                <c:pt idx="30">
                  <c:v>1.081949483002813E-5</c:v>
                </c:pt>
                <c:pt idx="31">
                  <c:v>9.7375585104510766E-6</c:v>
                </c:pt>
                <c:pt idx="32">
                  <c:v>8.6152109034967793E-6</c:v>
                </c:pt>
                <c:pt idx="33">
                  <c:v>7.4753741108415534E-6</c:v>
                </c:pt>
                <c:pt idx="34">
                  <c:v>6.3251239495814654E-6</c:v>
                </c:pt>
                <c:pt idx="35">
                  <c:v>5.1172160191029125E-6</c:v>
                </c:pt>
                <c:pt idx="36">
                  <c:v>3.8848540735800943E-6</c:v>
                </c:pt>
                <c:pt idx="37">
                  <c:v>2.6529592629036906E-6</c:v>
                </c:pt>
                <c:pt idx="38">
                  <c:v>1.4088647557954113E-6</c:v>
                </c:pt>
                <c:pt idx="39">
                  <c:v>2.3223240055817682E-7</c:v>
                </c:pt>
                <c:pt idx="40">
                  <c:v>-7.524754104889639E-7</c:v>
                </c:pt>
                <c:pt idx="41">
                  <c:v>-1.4697303575404407E-6</c:v>
                </c:pt>
                <c:pt idx="42">
                  <c:v>-1.9459333821727808E-6</c:v>
                </c:pt>
                <c:pt idx="43">
                  <c:v>-2.2735465047842789E-6</c:v>
                </c:pt>
                <c:pt idx="44">
                  <c:v>-2.5167128543894833E-6</c:v>
                </c:pt>
                <c:pt idx="45">
                  <c:v>-2.6980985385127099E-6</c:v>
                </c:pt>
                <c:pt idx="46">
                  <c:v>-2.8309313165239021E-6</c:v>
                </c:pt>
                <c:pt idx="47">
                  <c:v>-2.9253493589662709E-6</c:v>
                </c:pt>
                <c:pt idx="48">
                  <c:v>-2.9871063699788261E-6</c:v>
                </c:pt>
                <c:pt idx="49">
                  <c:v>-3.0208025709187073E-6</c:v>
                </c:pt>
                <c:pt idx="50">
                  <c:v>-3.0302929855068555E-6</c:v>
                </c:pt>
                <c:pt idx="51">
                  <c:v>-3.0190368343482523E-6</c:v>
                </c:pt>
                <c:pt idx="52">
                  <c:v>-2.988656249284625E-6</c:v>
                </c:pt>
                <c:pt idx="53">
                  <c:v>-2.9414216092090133E-6</c:v>
                </c:pt>
                <c:pt idx="54">
                  <c:v>-2.8798170426577047E-6</c:v>
                </c:pt>
                <c:pt idx="55">
                  <c:v>-2.8059833609628508E-6</c:v>
                </c:pt>
                <c:pt idx="56">
                  <c:v>-2.7216210258182138E-6</c:v>
                </c:pt>
                <c:pt idx="57">
                  <c:v>-2.6281921330747251E-6</c:v>
                </c:pt>
                <c:pt idx="58">
                  <c:v>-2.5269757633804478E-6</c:v>
                </c:pt>
                <c:pt idx="59">
                  <c:v>-2.4189619667773881E-6</c:v>
                </c:pt>
                <c:pt idx="60">
                  <c:v>-2.3049115127453708E-6</c:v>
                </c:pt>
                <c:pt idx="61">
                  <c:v>-2.1857339524659274E-6</c:v>
                </c:pt>
                <c:pt idx="62">
                  <c:v>-2.0622964391442527E-6</c:v>
                </c:pt>
                <c:pt idx="63">
                  <c:v>-1.9353083961008951E-6</c:v>
                </c:pt>
                <c:pt idx="64">
                  <c:v>-1.8053312834484459E-6</c:v>
                </c:pt>
                <c:pt idx="65">
                  <c:v>-1.6730061925565961E-6</c:v>
                </c:pt>
                <c:pt idx="66">
                  <c:v>-1.5388157973756356E-6</c:v>
                </c:pt>
                <c:pt idx="67">
                  <c:v>-1.4029557015423371E-6</c:v>
                </c:pt>
                <c:pt idx="68">
                  <c:v>-1.2656141095099564E-6</c:v>
                </c:pt>
                <c:pt idx="69">
                  <c:v>-1.1272047146216298E-6</c:v>
                </c:pt>
                <c:pt idx="70">
                  <c:v>-9.8808487124933154E-7</c:v>
                </c:pt>
                <c:pt idx="71">
                  <c:v>-8.4857138763081316E-7</c:v>
                </c:pt>
                <c:pt idx="72">
                  <c:v>-7.0874856862249583E-7</c:v>
                </c:pt>
                <c:pt idx="73">
                  <c:v>-5.6879909793728088E-7</c:v>
                </c:pt>
                <c:pt idx="74">
                  <c:v>-4.2937041845637205E-7</c:v>
                </c:pt>
                <c:pt idx="75">
                  <c:v>-2.9271548947954001E-7</c:v>
                </c:pt>
                <c:pt idx="76">
                  <c:v>-1.5923335945046894E-7</c:v>
                </c:pt>
                <c:pt idx="77">
                  <c:v>-2.6911779282943033E-8</c:v>
                </c:pt>
                <c:pt idx="78">
                  <c:v>1.0463238794818948E-7</c:v>
                </c:pt>
                <c:pt idx="79">
                  <c:v>2.3528766380319947E-7</c:v>
                </c:pt>
                <c:pt idx="80">
                  <c:v>3.640065530746131E-7</c:v>
                </c:pt>
                <c:pt idx="81">
                  <c:v>4.8950323911541568E-7</c:v>
                </c:pt>
                <c:pt idx="82">
                  <c:v>6.1245596268045098E-7</c:v>
                </c:pt>
                <c:pt idx="83">
                  <c:v>7.3387085926018093E-7</c:v>
                </c:pt>
                <c:pt idx="84">
                  <c:v>8.5393792785541257E-7</c:v>
                </c:pt>
                <c:pt idx="85">
                  <c:v>9.7302561547468965E-7</c:v>
                </c:pt>
                <c:pt idx="86">
                  <c:v>1.0912679340999715E-6</c:v>
                </c:pt>
                <c:pt idx="87">
                  <c:v>1.2086261566993985E-6</c:v>
                </c:pt>
                <c:pt idx="88">
                  <c:v>1.3251878723355698E-6</c:v>
                </c:pt>
                <c:pt idx="89">
                  <c:v>1.4409415709401031E-6</c:v>
                </c:pt>
                <c:pt idx="90">
                  <c:v>1.555752933595882E-6</c:v>
                </c:pt>
                <c:pt idx="91">
                  <c:v>1.669657945380698E-6</c:v>
                </c:pt>
                <c:pt idx="92">
                  <c:v>1.7826460845573739E-6</c:v>
                </c:pt>
                <c:pt idx="93">
                  <c:v>1.8947333588174579E-6</c:v>
                </c:pt>
                <c:pt idx="94">
                  <c:v>2.0059583417252308E-6</c:v>
                </c:pt>
                <c:pt idx="95">
                  <c:v>2.1162550053897467E-6</c:v>
                </c:pt>
                <c:pt idx="96">
                  <c:v>2.2256983831794548E-6</c:v>
                </c:pt>
                <c:pt idx="97">
                  <c:v>2.3342953361182274E-6</c:v>
                </c:pt>
                <c:pt idx="98">
                  <c:v>2.4420106075877131E-6</c:v>
                </c:pt>
                <c:pt idx="99">
                  <c:v>2.5488262521124055E-6</c:v>
                </c:pt>
                <c:pt idx="100">
                  <c:v>2.6547347804744775E-6</c:v>
                </c:pt>
                <c:pt idx="101">
                  <c:v>2.7597643897836742E-6</c:v>
                </c:pt>
                <c:pt idx="102">
                  <c:v>2.8639658675772851E-6</c:v>
                </c:pt>
                <c:pt idx="103">
                  <c:v>2.9672486270593461E-6</c:v>
                </c:pt>
                <c:pt idx="104">
                  <c:v>3.0695596502970932E-6</c:v>
                </c:pt>
                <c:pt idx="105">
                  <c:v>3.1708674866681188E-6</c:v>
                </c:pt>
                <c:pt idx="106">
                  <c:v>3.2711654654483465E-6</c:v>
                </c:pt>
                <c:pt idx="107">
                  <c:v>3.370362713368999E-6</c:v>
                </c:pt>
                <c:pt idx="108">
                  <c:v>3.4684537260595968E-6</c:v>
                </c:pt>
                <c:pt idx="109">
                  <c:v>3.5654382170473252E-6</c:v>
                </c:pt>
                <c:pt idx="110">
                  <c:v>3.6612198291552713E-6</c:v>
                </c:pt>
                <c:pt idx="111">
                  <c:v>3.7557918507346715E-6</c:v>
                </c:pt>
                <c:pt idx="112">
                  <c:v>3.849093304001027E-6</c:v>
                </c:pt>
                <c:pt idx="113">
                  <c:v>3.9410177847666218E-6</c:v>
                </c:pt>
                <c:pt idx="114">
                  <c:v>4.0315612824120718E-6</c:v>
                </c:pt>
                <c:pt idx="115">
                  <c:v>4.1206073866635498E-6</c:v>
                </c:pt>
                <c:pt idx="116">
                  <c:v>4.2080621344383638E-6</c:v>
                </c:pt>
                <c:pt idx="117">
                  <c:v>4.2938779712495413E-6</c:v>
                </c:pt>
                <c:pt idx="118">
                  <c:v>4.3778969687277013E-6</c:v>
                </c:pt>
                <c:pt idx="119">
                  <c:v>4.4600066044443343E-6</c:v>
                </c:pt>
                <c:pt idx="120">
                  <c:v>4.5401138770469072E-6</c:v>
                </c:pt>
                <c:pt idx="121">
                  <c:v>4.6181468204723055E-6</c:v>
                </c:pt>
                <c:pt idx="122">
                  <c:v>4.6939828857435627E-6</c:v>
                </c:pt>
                <c:pt idx="123">
                  <c:v>4.7674918300424447E-6</c:v>
                </c:pt>
                <c:pt idx="124">
                  <c:v>4.8384447206666138E-6</c:v>
                </c:pt>
                <c:pt idx="125">
                  <c:v>4.9067622251091892E-6</c:v>
                </c:pt>
                <c:pt idx="126">
                  <c:v>4.9722821792956243E-6</c:v>
                </c:pt>
                <c:pt idx="127">
                  <c:v>5.0346407832156489E-6</c:v>
                </c:pt>
                <c:pt idx="128">
                  <c:v>5.093763042379269E-6</c:v>
                </c:pt>
                <c:pt idx="129">
                  <c:v>5.149511756771361E-6</c:v>
                </c:pt>
                <c:pt idx="130">
                  <c:v>5.2015322935116759E-6</c:v>
                </c:pt>
                <c:pt idx="131">
                  <c:v>5.2496286028843472E-6</c:v>
                </c:pt>
                <c:pt idx="132">
                  <c:v>5.2934817587990404E-6</c:v>
                </c:pt>
                <c:pt idx="133">
                  <c:v>5.332855748582465E-6</c:v>
                </c:pt>
                <c:pt idx="134">
                  <c:v>5.3675590856214187E-6</c:v>
                </c:pt>
                <c:pt idx="135">
                  <c:v>5.3972478183791118E-6</c:v>
                </c:pt>
                <c:pt idx="136">
                  <c:v>5.4216981502014968E-6</c:v>
                </c:pt>
                <c:pt idx="137">
                  <c:v>5.4406387299475557E-6</c:v>
                </c:pt>
                <c:pt idx="138">
                  <c:v>5.453643859017048E-6</c:v>
                </c:pt>
                <c:pt idx="139">
                  <c:v>5.4604251206742339E-6</c:v>
                </c:pt>
                <c:pt idx="140">
                  <c:v>5.460634286752471E-6</c:v>
                </c:pt>
                <c:pt idx="141">
                  <c:v>5.4538560739845096E-6</c:v>
                </c:pt>
                <c:pt idx="142">
                  <c:v>5.4395953141129401E-6</c:v>
                </c:pt>
                <c:pt idx="143">
                  <c:v>5.4173818234021211E-6</c:v>
                </c:pt>
                <c:pt idx="144">
                  <c:v>5.3866496543474683E-6</c:v>
                </c:pt>
                <c:pt idx="145">
                  <c:v>5.3468506412211514E-6</c:v>
                </c:pt>
                <c:pt idx="146">
                  <c:v>5.2974364750589329E-6</c:v>
                </c:pt>
                <c:pt idx="147">
                  <c:v>5.2378132363322667E-6</c:v>
                </c:pt>
                <c:pt idx="148">
                  <c:v>5.1674461007614731E-6</c:v>
                </c:pt>
                <c:pt idx="149">
                  <c:v>5.0855712499775034E-6</c:v>
                </c:pt>
                <c:pt idx="150">
                  <c:v>4.9915468621049952E-6</c:v>
                </c:pt>
                <c:pt idx="151">
                  <c:v>4.8848182643907918E-6</c:v>
                </c:pt>
                <c:pt idx="152">
                  <c:v>4.764735736494826E-6</c:v>
                </c:pt>
                <c:pt idx="153">
                  <c:v>4.6306180665299346E-6</c:v>
                </c:pt>
                <c:pt idx="154">
                  <c:v>4.4820295293474227E-6</c:v>
                </c:pt>
                <c:pt idx="155">
                  <c:v>4.3184304715544781E-6</c:v>
                </c:pt>
                <c:pt idx="156">
                  <c:v>4.1392155965594029E-6</c:v>
                </c:pt>
                <c:pt idx="157">
                  <c:v>3.9442169085196702E-6</c:v>
                </c:pt>
                <c:pt idx="158">
                  <c:v>3.7335213314717053E-6</c:v>
                </c:pt>
                <c:pt idx="159">
                  <c:v>3.5070111660140215E-6</c:v>
                </c:pt>
                <c:pt idx="160">
                  <c:v>3.2642320662650702E-6</c:v>
                </c:pt>
                <c:pt idx="161">
                  <c:v>3.0037741153505888E-6</c:v>
                </c:pt>
                <c:pt idx="162">
                  <c:v>2.7272936376887774E-6</c:v>
                </c:pt>
                <c:pt idx="163">
                  <c:v>2.4384659976220888E-6</c:v>
                </c:pt>
                <c:pt idx="164">
                  <c:v>2.1450354147065362E-6</c:v>
                </c:pt>
                <c:pt idx="165">
                  <c:v>1.8585987667721328E-6</c:v>
                </c:pt>
                <c:pt idx="166">
                  <c:v>1.6171506094815838E-6</c:v>
                </c:pt>
                <c:pt idx="167">
                  <c:v>1.5284248309447557E-6</c:v>
                </c:pt>
                <c:pt idx="168">
                  <c:v>1.6279644895877116E-6</c:v>
                </c:pt>
                <c:pt idx="169">
                  <c:v>1.8323267277303197E-6</c:v>
                </c:pt>
                <c:pt idx="170">
                  <c:v>2.094962811245796E-6</c:v>
                </c:pt>
                <c:pt idx="171">
                  <c:v>2.4030173197105293E-6</c:v>
                </c:pt>
                <c:pt idx="172">
                  <c:v>2.7459811187044785E-6</c:v>
                </c:pt>
                <c:pt idx="173">
                  <c:v>3.1187704207620234E-6</c:v>
                </c:pt>
                <c:pt idx="174">
                  <c:v>3.5167302472940389E-6</c:v>
                </c:pt>
                <c:pt idx="175">
                  <c:v>3.9373191752016228E-6</c:v>
                </c:pt>
                <c:pt idx="176">
                  <c:v>4.3774746668765328E-6</c:v>
                </c:pt>
                <c:pt idx="177">
                  <c:v>4.8358404577099272E-6</c:v>
                </c:pt>
                <c:pt idx="178">
                  <c:v>5.3109056900856176E-6</c:v>
                </c:pt>
                <c:pt idx="179">
                  <c:v>5.80181084325264E-6</c:v>
                </c:pt>
                <c:pt idx="180">
                  <c:v>6.3076274383614605E-6</c:v>
                </c:pt>
                <c:pt idx="181">
                  <c:v>6.8277603076805548E-6</c:v>
                </c:pt>
                <c:pt idx="182">
                  <c:v>7.3610641738279155E-6</c:v>
                </c:pt>
                <c:pt idx="183">
                  <c:v>7.905783367706235E-6</c:v>
                </c:pt>
                <c:pt idx="184">
                  <c:v>8.4614550310989473E-6</c:v>
                </c:pt>
                <c:pt idx="185">
                  <c:v>9.0264252950691048E-6</c:v>
                </c:pt>
                <c:pt idx="186">
                  <c:v>9.5990391243261669E-6</c:v>
                </c:pt>
                <c:pt idx="187">
                  <c:v>1.0180777153604542E-5</c:v>
                </c:pt>
                <c:pt idx="188">
                  <c:v>1.0771856488371856E-5</c:v>
                </c:pt>
                <c:pt idx="189">
                  <c:v>1.1372423475310905E-5</c:v>
                </c:pt>
                <c:pt idx="190">
                  <c:v>1.1982380570428835E-5</c:v>
                </c:pt>
                <c:pt idx="191">
                  <c:v>1.2601777763231531E-5</c:v>
                </c:pt>
                <c:pt idx="192">
                  <c:v>1.3230619923756816E-5</c:v>
                </c:pt>
                <c:pt idx="193">
                  <c:v>1.386919123303526E-5</c:v>
                </c:pt>
                <c:pt idx="194">
                  <c:v>1.4517230693871812E-5</c:v>
                </c:pt>
                <c:pt idx="195">
                  <c:v>1.5175052976189288E-5</c:v>
                </c:pt>
                <c:pt idx="196">
                  <c:v>1.5843002011062141E-5</c:v>
                </c:pt>
                <c:pt idx="197">
                  <c:v>1.6521255882268387E-5</c:v>
                </c:pt>
                <c:pt idx="198">
                  <c:v>1.7210167074142179E-5</c:v>
                </c:pt>
                <c:pt idx="199">
                  <c:v>1.7909644079082078E-5</c:v>
                </c:pt>
                <c:pt idx="200">
                  <c:v>1.862029432176354E-5</c:v>
                </c:pt>
                <c:pt idx="201">
                  <c:v>1.9342279986723455E-5</c:v>
                </c:pt>
                <c:pt idx="202">
                  <c:v>2.0075331543969396E-5</c:v>
                </c:pt>
                <c:pt idx="203">
                  <c:v>2.0819874548865196E-5</c:v>
                </c:pt>
                <c:pt idx="204">
                  <c:v>2.1576360646263024E-5</c:v>
                </c:pt>
                <c:pt idx="205">
                  <c:v>2.2344857525596144E-5</c:v>
                </c:pt>
                <c:pt idx="206">
                  <c:v>2.3125370711697379E-5</c:v>
                </c:pt>
                <c:pt idx="207">
                  <c:v>2.3918485222975725E-5</c:v>
                </c:pt>
                <c:pt idx="208">
                  <c:v>2.4724225409620286E-5</c:v>
                </c:pt>
                <c:pt idx="209">
                  <c:v>2.5542823314609678E-5</c:v>
                </c:pt>
                <c:pt idx="210">
                  <c:v>2.6374671405697801E-5</c:v>
                </c:pt>
                <c:pt idx="211">
                  <c:v>2.7219933381634998E-5</c:v>
                </c:pt>
                <c:pt idx="212">
                  <c:v>2.8079074760742525E-5</c:v>
                </c:pt>
                <c:pt idx="213">
                  <c:v>2.8951976452179511E-5</c:v>
                </c:pt>
                <c:pt idx="214">
                  <c:v>2.9838891779762094E-5</c:v>
                </c:pt>
                <c:pt idx="215">
                  <c:v>3.0740479630960369E-5</c:v>
                </c:pt>
                <c:pt idx="216">
                  <c:v>3.1656729979225867E-5</c:v>
                </c:pt>
                <c:pt idx="217">
                  <c:v>3.2587669834852405E-5</c:v>
                </c:pt>
                <c:pt idx="218">
                  <c:v>3.3534077380774356E-5</c:v>
                </c:pt>
                <c:pt idx="219">
                  <c:v>3.4496103629088922E-5</c:v>
                </c:pt>
                <c:pt idx="220">
                  <c:v>3.5473461083865815E-5</c:v>
                </c:pt>
                <c:pt idx="221">
                  <c:v>3.6466964146387944E-5</c:v>
                </c:pt>
                <c:pt idx="222">
                  <c:v>3.7476803321076006E-5</c:v>
                </c:pt>
                <c:pt idx="223">
                  <c:v>3.8502863814181329E-5</c:v>
                </c:pt>
                <c:pt idx="224">
                  <c:v>3.9545977419979048E-5</c:v>
                </c:pt>
                <c:pt idx="225">
                  <c:v>4.060627346048191E-5</c:v>
                </c:pt>
                <c:pt idx="226">
                  <c:v>4.1683861613852647E-5</c:v>
                </c:pt>
                <c:pt idx="227">
                  <c:v>4.2779025078929329E-5</c:v>
                </c:pt>
                <c:pt idx="228">
                  <c:v>4.3891785545796377E-5</c:v>
                </c:pt>
                <c:pt idx="229">
                  <c:v>4.502290912460534E-5</c:v>
                </c:pt>
                <c:pt idx="230">
                  <c:v>4.6172820204366459E-5</c:v>
                </c:pt>
                <c:pt idx="231">
                  <c:v>4.7341255434715141E-5</c:v>
                </c:pt>
                <c:pt idx="232">
                  <c:v>4.8528965988291954E-5</c:v>
                </c:pt>
                <c:pt idx="233">
                  <c:v>4.9736293381614805E-5</c:v>
                </c:pt>
                <c:pt idx="234">
                  <c:v>5.0962998614508181E-5</c:v>
                </c:pt>
                <c:pt idx="235">
                  <c:v>5.2209281604070941E-5</c:v>
                </c:pt>
                <c:pt idx="236">
                  <c:v>5.3475957160832864E-5</c:v>
                </c:pt>
                <c:pt idx="237">
                  <c:v>5.4763771751095454E-5</c:v>
                </c:pt>
                <c:pt idx="238">
                  <c:v>5.6072003258746328E-5</c:v>
                </c:pt>
                <c:pt idx="239">
                  <c:v>5.7401188411063106E-5</c:v>
                </c:pt>
                <c:pt idx="240">
                  <c:v>5.875233702471192E-5</c:v>
                </c:pt>
                <c:pt idx="241">
                  <c:v>6.0125741711208983E-5</c:v>
                </c:pt>
                <c:pt idx="242">
                  <c:v>6.1521129502888118E-5</c:v>
                </c:pt>
                <c:pt idx="243">
                  <c:v>6.2938963667212759E-5</c:v>
                </c:pt>
                <c:pt idx="244">
                  <c:v>6.4379215147654725E-5</c:v>
                </c:pt>
                <c:pt idx="245">
                  <c:v>6.5843103295280559E-5</c:v>
                </c:pt>
                <c:pt idx="246">
                  <c:v>6.7330730831056094E-5</c:v>
                </c:pt>
                <c:pt idx="247">
                  <c:v>6.8841546499439561E-5</c:v>
                </c:pt>
                <c:pt idx="248">
                  <c:v>7.0376462307093776E-5</c:v>
                </c:pt>
                <c:pt idx="249">
                  <c:v>7.1935917375916492E-5</c:v>
                </c:pt>
                <c:pt idx="250">
                  <c:v>7.3519682732280675E-5</c:v>
                </c:pt>
                <c:pt idx="251">
                  <c:v>7.5128265433065504E-5</c:v>
                </c:pt>
                <c:pt idx="252">
                  <c:v>7.6762416855534975E-5</c:v>
                </c:pt>
                <c:pt idx="253">
                  <c:v>7.842228351007066E-5</c:v>
                </c:pt>
                <c:pt idx="254">
                  <c:v>8.0108240880681097E-5</c:v>
                </c:pt>
                <c:pt idx="255">
                  <c:v>8.1820503617352695E-5</c:v>
                </c:pt>
                <c:pt idx="256">
                  <c:v>8.3560086652337493E-5</c:v>
                </c:pt>
                <c:pt idx="257">
                  <c:v>8.5325740759547019E-5</c:v>
                </c:pt>
                <c:pt idx="258">
                  <c:v>8.7117251493618356E-5</c:v>
                </c:pt>
                <c:pt idx="259">
                  <c:v>8.8934492192643426E-5</c:v>
                </c:pt>
                <c:pt idx="260">
                  <c:v>9.0775432992118096E-5</c:v>
                </c:pt>
                <c:pt idx="261">
                  <c:v>9.2641293652355792E-5</c:v>
                </c:pt>
                <c:pt idx="262">
                  <c:v>9.4535528421611957E-5</c:v>
                </c:pt>
                <c:pt idx="263">
                  <c:v>9.645808819026148E-5</c:v>
                </c:pt>
                <c:pt idx="264">
                  <c:v>9.8408778156791482E-5</c:v>
                </c:pt>
                <c:pt idx="265">
                  <c:v>1.0038727603928725E-4</c:v>
                </c:pt>
                <c:pt idx="266">
                  <c:v>1.0239434303693781E-4</c:v>
                </c:pt>
                <c:pt idx="267">
                  <c:v>1.0442961798937524E-4</c:v>
                </c:pt>
                <c:pt idx="268">
                  <c:v>1.0649202785129113E-4</c:v>
                </c:pt>
                <c:pt idx="269">
                  <c:v>1.0858159206191208E-4</c:v>
                </c:pt>
                <c:pt idx="270">
                  <c:v>1.1069702272131984E-4</c:v>
                </c:pt>
                <c:pt idx="271">
                  <c:v>1.128376073307036E-4</c:v>
                </c:pt>
                <c:pt idx="272">
                  <c:v>1.1500147256248925E-4</c:v>
                </c:pt>
                <c:pt idx="273">
                  <c:v>1.1718521327804645E-4</c:v>
                </c:pt>
                <c:pt idx="274">
                  <c:v>1.1938462405647918E-4</c:v>
                </c:pt>
                <c:pt idx="275">
                  <c:v>1.2159661201452334E-4</c:v>
                </c:pt>
                <c:pt idx="276">
                  <c:v>1.2382045483144309E-4</c:v>
                </c:pt>
                <c:pt idx="277">
                  <c:v>1.2605332297433894E-4</c:v>
                </c:pt>
                <c:pt idx="278">
                  <c:v>1.2829113829809327E-4</c:v>
                </c:pt>
                <c:pt idx="279">
                  <c:v>1.3052910954490732E-4</c:v>
                </c:pt>
                <c:pt idx="280">
                  <c:v>1.3276058256520346E-4</c:v>
                </c:pt>
                <c:pt idx="281">
                  <c:v>1.349784735001846E-4</c:v>
                </c:pt>
                <c:pt idx="282">
                  <c:v>1.3717244948010629E-4</c:v>
                </c:pt>
                <c:pt idx="283">
                  <c:v>1.3933192410678461E-4</c:v>
                </c:pt>
                <c:pt idx="284">
                  <c:v>1.4144304191799142E-4</c:v>
                </c:pt>
                <c:pt idx="285">
                  <c:v>1.4348630802954977E-4</c:v>
                </c:pt>
                <c:pt idx="286">
                  <c:v>1.4544003235704059E-4</c:v>
                </c:pt>
                <c:pt idx="287">
                  <c:v>1.4727076715330238E-4</c:v>
                </c:pt>
                <c:pt idx="288">
                  <c:v>1.489343610237597E-4</c:v>
                </c:pt>
                <c:pt idx="289">
                  <c:v>1.5037174388822554E-4</c:v>
                </c:pt>
                <c:pt idx="290">
                  <c:v>1.5150855599860852E-4</c:v>
                </c:pt>
                <c:pt idx="291">
                  <c:v>1.5177328838990466E-4</c:v>
                </c:pt>
                <c:pt idx="292">
                  <c:v>1.5061779129491189E-4</c:v>
                </c:pt>
                <c:pt idx="293">
                  <c:v>1.5011843705583226E-4</c:v>
                </c:pt>
                <c:pt idx="294">
                  <c:v>1.5277997840988322E-4</c:v>
                </c:pt>
                <c:pt idx="295">
                  <c:v>1.5754054842242896E-4</c:v>
                </c:pt>
                <c:pt idx="296">
                  <c:v>1.6270765241326458E-4</c:v>
                </c:pt>
                <c:pt idx="297">
                  <c:v>1.680212119465659E-4</c:v>
                </c:pt>
                <c:pt idx="298">
                  <c:v>1.7337936220096386E-4</c:v>
                </c:pt>
                <c:pt idx="299">
                  <c:v>1.7871600735053073E-4</c:v>
                </c:pt>
                <c:pt idx="300">
                  <c:v>1.8404215388536849E-4</c:v>
                </c:pt>
                <c:pt idx="301">
                  <c:v>1.8937680845813133E-4</c:v>
                </c:pt>
                <c:pt idx="302">
                  <c:v>1.9472344516554814E-4</c:v>
                </c:pt>
                <c:pt idx="303">
                  <c:v>2.0008247325449476E-4</c:v>
                </c:pt>
                <c:pt idx="304">
                  <c:v>2.0545933693616035E-4</c:v>
                </c:pt>
                <c:pt idx="305">
                  <c:v>2.1085714157583873E-4</c:v>
                </c:pt>
                <c:pt idx="306">
                  <c:v>2.1627840015397089E-4</c:v>
                </c:pt>
                <c:pt idx="307">
                  <c:v>2.2172871730652137E-4</c:v>
                </c:pt>
                <c:pt idx="308">
                  <c:v>2.2721095980785531E-4</c:v>
                </c:pt>
                <c:pt idx="309">
                  <c:v>2.327286410424017E-4</c:v>
                </c:pt>
                <c:pt idx="310">
                  <c:v>2.3828612972056005E-4</c:v>
                </c:pt>
                <c:pt idx="311">
                  <c:v>2.4388436506391046E-4</c:v>
                </c:pt>
                <c:pt idx="312">
                  <c:v>2.4952814753830628E-4</c:v>
                </c:pt>
                <c:pt idx="313">
                  <c:v>2.5522036642669098E-4</c:v>
                </c:pt>
                <c:pt idx="314">
                  <c:v>2.609630475010998E-4</c:v>
                </c:pt>
                <c:pt idx="315">
                  <c:v>2.667581244530211E-4</c:v>
                </c:pt>
                <c:pt idx="316">
                  <c:v>2.7260532513328253E-4</c:v>
                </c:pt>
                <c:pt idx="317">
                  <c:v>2.7850482551804054E-4</c:v>
                </c:pt>
                <c:pt idx="318">
                  <c:v>2.8445892557473742E-4</c:v>
                </c:pt>
                <c:pt idx="319">
                  <c:v>2.904757263452802E-4</c:v>
                </c:pt>
                <c:pt idx="320">
                  <c:v>2.9655848543480036E-4</c:v>
                </c:pt>
                <c:pt idx="321">
                  <c:v>3.0270763255251773E-4</c:v>
                </c:pt>
                <c:pt idx="322">
                  <c:v>3.0892523644138946E-4</c:v>
                </c:pt>
                <c:pt idx="323">
                  <c:v>3.1521336584437298E-4</c:v>
                </c:pt>
                <c:pt idx="324">
                  <c:v>3.2157586358963226E-4</c:v>
                </c:pt>
                <c:pt idx="325">
                  <c:v>3.2801384282866953E-4</c:v>
                </c:pt>
                <c:pt idx="326">
                  <c:v>3.3452837988076829E-4</c:v>
                </c:pt>
                <c:pt idx="327">
                  <c:v>3.4112034644177413E-4</c:v>
                </c:pt>
                <c:pt idx="328">
                  <c:v>3.4779306559631863E-4</c:v>
                </c:pt>
                <c:pt idx="329">
                  <c:v>3.545480965749987E-4</c:v>
                </c:pt>
                <c:pt idx="330">
                  <c:v>3.6138559489162732E-4</c:v>
                </c:pt>
                <c:pt idx="331">
                  <c:v>3.6831001110597893E-4</c:v>
                </c:pt>
                <c:pt idx="332">
                  <c:v>3.7532001721194167E-4</c:v>
                </c:pt>
                <c:pt idx="333">
                  <c:v>3.82418541370912E-4</c:v>
                </c:pt>
                <c:pt idx="334">
                  <c:v>3.8960714281348677E-4</c:v>
                </c:pt>
                <c:pt idx="335">
                  <c:v>3.9688703291041854E-4</c:v>
                </c:pt>
                <c:pt idx="336">
                  <c:v>4.042628177352948E-4</c:v>
                </c:pt>
                <c:pt idx="337">
                  <c:v>4.117337135803482E-4</c:v>
                </c:pt>
                <c:pt idx="338">
                  <c:v>4.1930023200417358E-4</c:v>
                </c:pt>
                <c:pt idx="339">
                  <c:v>4.2696724918329655E-4</c:v>
                </c:pt>
                <c:pt idx="340">
                  <c:v>4.3473823962369279E-4</c:v>
                </c:pt>
                <c:pt idx="341">
                  <c:v>4.4261211063620381E-4</c:v>
                </c:pt>
                <c:pt idx="342">
                  <c:v>4.5058979530370662E-4</c:v>
                </c:pt>
                <c:pt idx="343">
                  <c:v>4.5867348514322121E-4</c:v>
                </c:pt>
                <c:pt idx="344">
                  <c:v>4.6686360577149848E-4</c:v>
                </c:pt>
                <c:pt idx="345">
                  <c:v>4.7516148519465045E-4</c:v>
                </c:pt>
                <c:pt idx="346">
                  <c:v>4.8357145529085783E-4</c:v>
                </c:pt>
                <c:pt idx="347">
                  <c:v>4.9209503845849866E-4</c:v>
                </c:pt>
                <c:pt idx="348">
                  <c:v>5.007294620499893E-4</c:v>
                </c:pt>
                <c:pt idx="349">
                  <c:v>5.0947625050994203E-4</c:v>
                </c:pt>
                <c:pt idx="350">
                  <c:v>5.1834008766885086E-4</c:v>
                </c:pt>
                <c:pt idx="351">
                  <c:v>5.2732413291259718E-4</c:v>
                </c:pt>
                <c:pt idx="352">
                  <c:v>5.364301419102783E-4</c:v>
                </c:pt>
                <c:pt idx="353">
                  <c:v>5.456576092420024E-4</c:v>
                </c:pt>
                <c:pt idx="354">
                  <c:v>5.5500813506305423E-4</c:v>
                </c:pt>
                <c:pt idx="355">
                  <c:v>5.6448261562409179E-4</c:v>
                </c:pt>
                <c:pt idx="356">
                  <c:v>5.7408156043747545E-4</c:v>
                </c:pt>
                <c:pt idx="357">
                  <c:v>5.8380527848459645E-4</c:v>
                </c:pt>
                <c:pt idx="358">
                  <c:v>5.9365467215481596E-4</c:v>
                </c:pt>
                <c:pt idx="359">
                  <c:v>6.0363535631527052E-4</c:v>
                </c:pt>
                <c:pt idx="360">
                  <c:v>6.1375373363333223E-4</c:v>
                </c:pt>
                <c:pt idx="361">
                  <c:v>6.2401140631052011E-4</c:v>
                </c:pt>
                <c:pt idx="362">
                  <c:v>6.3440829454369351E-4</c:v>
                </c:pt>
                <c:pt idx="363">
                  <c:v>6.4494646707580954E-4</c:v>
                </c:pt>
                <c:pt idx="364">
                  <c:v>6.5562920402057812E-4</c:v>
                </c:pt>
                <c:pt idx="365">
                  <c:v>6.6646095184530495E-4</c:v>
                </c:pt>
                <c:pt idx="366">
                  <c:v>6.7744615906353042E-4</c:v>
                </c:pt>
                <c:pt idx="367">
                  <c:v>6.8859013769970298E-4</c:v>
                </c:pt>
                <c:pt idx="368">
                  <c:v>6.9989936408563211E-4</c:v>
                </c:pt>
                <c:pt idx="369">
                  <c:v>7.113785220518124E-4</c:v>
                </c:pt>
                <c:pt idx="370">
                  <c:v>7.2302831345663523E-4</c:v>
                </c:pt>
                <c:pt idx="371">
                  <c:v>7.3485170533995085E-4</c:v>
                </c:pt>
                <c:pt idx="372">
                  <c:v>7.4685134962151434E-4</c:v>
                </c:pt>
                <c:pt idx="373">
                  <c:v>7.5902740590760745E-4</c:v>
                </c:pt>
                <c:pt idx="374">
                  <c:v>7.7138096688738852E-4</c:v>
                </c:pt>
                <c:pt idx="375">
                  <c:v>7.8391921075105972E-4</c:v>
                </c:pt>
                <c:pt idx="376">
                  <c:v>7.9664830484903974E-4</c:v>
                </c:pt>
                <c:pt idx="377">
                  <c:v>8.0957613332239122E-4</c:v>
                </c:pt>
                <c:pt idx="378">
                  <c:v>8.2271151953375754E-4</c:v>
                </c:pt>
                <c:pt idx="379">
                  <c:v>8.3605742438428495E-4</c:v>
                </c:pt>
                <c:pt idx="380">
                  <c:v>8.4961876906765549E-4</c:v>
                </c:pt>
                <c:pt idx="381">
                  <c:v>8.6340624925096887E-4</c:v>
                </c:pt>
                <c:pt idx="382">
                  <c:v>8.7742860235502391E-4</c:v>
                </c:pt>
                <c:pt idx="383">
                  <c:v>8.9169207553338047E-4</c:v>
                </c:pt>
                <c:pt idx="384">
                  <c:v>9.0620845714229671E-4</c:v>
                </c:pt>
                <c:pt idx="385">
                  <c:v>9.2098718850719787E-4</c:v>
                </c:pt>
                <c:pt idx="386">
                  <c:v>9.3604068413206238E-4</c:v>
                </c:pt>
                <c:pt idx="387">
                  <c:v>9.513834600035759E-4</c:v>
                </c:pt>
                <c:pt idx="388">
                  <c:v>9.6702465255824152E-4</c:v>
                </c:pt>
                <c:pt idx="389">
                  <c:v>9.8297276594613869E-4</c:v>
                </c:pt>
                <c:pt idx="390">
                  <c:v>9.992359994284248E-4</c:v>
                </c:pt>
                <c:pt idx="391">
                  <c:v>1.0158217665122552E-3</c:v>
                </c:pt>
                <c:pt idx="392">
                  <c:v>1.0327576217897801E-3</c:v>
                </c:pt>
                <c:pt idx="393">
                  <c:v>1.0500928201687394E-3</c:v>
                </c:pt>
                <c:pt idx="394">
                  <c:v>1.0678761459229668E-3</c:v>
                </c:pt>
                <c:pt idx="395">
                  <c:v>1.0861684888488826E-3</c:v>
                </c:pt>
                <c:pt idx="396">
                  <c:v>1.1050646837250226E-3</c:v>
                </c:pt>
                <c:pt idx="397">
                  <c:v>1.1246728412985746E-3</c:v>
                </c:pt>
                <c:pt idx="398">
                  <c:v>1.1451341722040441E-3</c:v>
                </c:pt>
                <c:pt idx="399">
                  <c:v>1.1666765983039868E-3</c:v>
                </c:pt>
                <c:pt idx="400">
                  <c:v>1.1896605167208991E-3</c:v>
                </c:pt>
                <c:pt idx="401">
                  <c:v>1.2146639416034993E-3</c:v>
                </c:pt>
                <c:pt idx="402">
                  <c:v>1.2425071039564354E-3</c:v>
                </c:pt>
                <c:pt idx="403">
                  <c:v>1.2740761153464256E-3</c:v>
                </c:pt>
                <c:pt idx="404">
                  <c:v>1.3103663644409725E-3</c:v>
                </c:pt>
                <c:pt idx="405">
                  <c:v>1.3584442536117626E-3</c:v>
                </c:pt>
                <c:pt idx="406">
                  <c:v>1.4242206234744827E-3</c:v>
                </c:pt>
                <c:pt idx="407">
                  <c:v>1.4969328827877187E-3</c:v>
                </c:pt>
                <c:pt idx="408">
                  <c:v>1.5822091439629904E-3</c:v>
                </c:pt>
                <c:pt idx="409">
                  <c:v>1.6970453683664757E-3</c:v>
                </c:pt>
                <c:pt idx="410">
                  <c:v>1.7943556219135993E-3</c:v>
                </c:pt>
                <c:pt idx="411">
                  <c:v>1.8257184035716872E-3</c:v>
                </c:pt>
                <c:pt idx="412">
                  <c:v>1.8255991326621953E-3</c:v>
                </c:pt>
                <c:pt idx="413">
                  <c:v>1.8241736439443049E-3</c:v>
                </c:pt>
                <c:pt idx="414">
                  <c:v>1.7964257112931402E-3</c:v>
                </c:pt>
                <c:pt idx="415">
                  <c:v>1.7548181748355E-3</c:v>
                </c:pt>
                <c:pt idx="416">
                  <c:v>1.7270335552481513E-3</c:v>
                </c:pt>
                <c:pt idx="417">
                  <c:v>1.7051677361282251E-3</c:v>
                </c:pt>
                <c:pt idx="418">
                  <c:v>1.6837192117239415E-3</c:v>
                </c:pt>
                <c:pt idx="419">
                  <c:v>1.6540938365213293E-3</c:v>
                </c:pt>
                <c:pt idx="420">
                  <c:v>1.6487372082560627E-3</c:v>
                </c:pt>
              </c:numCache>
            </c:numRef>
          </c:yVal>
          <c:smooth val="1"/>
          <c:extLst xmlns:c16r2="http://schemas.microsoft.com/office/drawing/2015/06/chart">
            <c:ext xmlns:c16="http://schemas.microsoft.com/office/drawing/2014/chart" uri="{C3380CC4-5D6E-409C-BE32-E72D297353CC}">
              <c16:uniqueId val="{00000000-BA4E-402B-9907-3D8DBEC9DF6F}"/>
            </c:ext>
          </c:extLst>
        </c:ser>
        <c:ser>
          <c:idx val="1"/>
          <c:order val="1"/>
          <c:tx>
            <c:v>Case-10 Ceiling</c:v>
          </c:tx>
          <c:spPr>
            <a:ln w="19050" cap="rnd">
              <a:solidFill>
                <a:schemeClr val="bg1">
                  <a:lumMod val="65000"/>
                </a:schemeClr>
              </a:solidFill>
              <a:prstDash val="sysDash"/>
              <a:round/>
            </a:ln>
            <a:effectLst/>
          </c:spPr>
          <c:marker>
            <c:symbol val="none"/>
          </c:marker>
          <c:xVal>
            <c:numRef>
              <c:f>'Case4-ceiling'!$B$6:$B$426</c:f>
              <c:numCache>
                <c:formatCode>0.00E+00</c:formatCode>
                <c:ptCount val="421"/>
                <c:pt idx="0">
                  <c:v>1.1666666666666667</c:v>
                </c:pt>
                <c:pt idx="1">
                  <c:v>1.1638889333333333</c:v>
                </c:pt>
                <c:pt idx="2">
                  <c:v>1.1611110888888889</c:v>
                </c:pt>
                <c:pt idx="3">
                  <c:v>1.1583333555555555</c:v>
                </c:pt>
                <c:pt idx="4">
                  <c:v>1.1555555111111111</c:v>
                </c:pt>
                <c:pt idx="5">
                  <c:v>1.1527776722222223</c:v>
                </c:pt>
                <c:pt idx="6">
                  <c:v>1.1499998277777777</c:v>
                </c:pt>
                <c:pt idx="7">
                  <c:v>1.1472220944444445</c:v>
                </c:pt>
                <c:pt idx="8">
                  <c:v>1.1444442555555556</c:v>
                </c:pt>
                <c:pt idx="9">
                  <c:v>1.1416664111111112</c:v>
                </c:pt>
                <c:pt idx="10">
                  <c:v>1.1388885722222222</c:v>
                </c:pt>
                <c:pt idx="11">
                  <c:v>1.1361106222222221</c:v>
                </c:pt>
                <c:pt idx="12">
                  <c:v>1.1333327833333333</c:v>
                </c:pt>
                <c:pt idx="13">
                  <c:v>1.1305549388888889</c:v>
                </c:pt>
                <c:pt idx="14">
                  <c:v>1.1277769944444445</c:v>
                </c:pt>
                <c:pt idx="15">
                  <c:v>1.1249991499999998</c:v>
                </c:pt>
                <c:pt idx="16">
                  <c:v>1.1222212055555554</c:v>
                </c:pt>
                <c:pt idx="17">
                  <c:v>1.1194433611111112</c:v>
                </c:pt>
                <c:pt idx="18">
                  <c:v>1.1166654166666667</c:v>
                </c:pt>
                <c:pt idx="19">
                  <c:v>1.1138874666666667</c:v>
                </c:pt>
                <c:pt idx="20">
                  <c:v>1.1111095222222223</c:v>
                </c:pt>
                <c:pt idx="21">
                  <c:v>1.1083316777777776</c:v>
                </c:pt>
                <c:pt idx="22">
                  <c:v>1.1055537333333332</c:v>
                </c:pt>
                <c:pt idx="23">
                  <c:v>1.1027757833333334</c:v>
                </c:pt>
                <c:pt idx="24">
                  <c:v>1.0999977333333333</c:v>
                </c:pt>
                <c:pt idx="25">
                  <c:v>1.0972197833333333</c:v>
                </c:pt>
                <c:pt idx="26">
                  <c:v>1.0944418388888888</c:v>
                </c:pt>
                <c:pt idx="27">
                  <c:v>1.091663888888889</c:v>
                </c:pt>
                <c:pt idx="28">
                  <c:v>1.0888858388888889</c:v>
                </c:pt>
                <c:pt idx="29">
                  <c:v>1.0861078888888889</c:v>
                </c:pt>
                <c:pt idx="30">
                  <c:v>1.083329838888889</c:v>
                </c:pt>
                <c:pt idx="31">
                  <c:v>1.0805518888888888</c:v>
                </c:pt>
                <c:pt idx="32">
                  <c:v>1.0777738333333333</c:v>
                </c:pt>
                <c:pt idx="33">
                  <c:v>1.0749957833333332</c:v>
                </c:pt>
                <c:pt idx="34">
                  <c:v>1.0722178333333334</c:v>
                </c:pt>
                <c:pt idx="35">
                  <c:v>1.0694397833333333</c:v>
                </c:pt>
                <c:pt idx="36">
                  <c:v>1.0666617277777779</c:v>
                </c:pt>
                <c:pt idx="37">
                  <c:v>1.0638836777777778</c:v>
                </c:pt>
                <c:pt idx="38">
                  <c:v>1.0611056222222224</c:v>
                </c:pt>
                <c:pt idx="39">
                  <c:v>1.0583275666666667</c:v>
                </c:pt>
                <c:pt idx="40">
                  <c:v>1.0555495166666669</c:v>
                </c:pt>
                <c:pt idx="41">
                  <c:v>1.0527717777777776</c:v>
                </c:pt>
                <c:pt idx="42">
                  <c:v>1.0499943611111111</c:v>
                </c:pt>
                <c:pt idx="43">
                  <c:v>1.0472169444444444</c:v>
                </c:pt>
                <c:pt idx="44">
                  <c:v>1.0444395277777778</c:v>
                </c:pt>
                <c:pt idx="45">
                  <c:v>1.0416620055555557</c:v>
                </c:pt>
                <c:pt idx="46">
                  <c:v>1.0388845888888889</c:v>
                </c:pt>
                <c:pt idx="47">
                  <c:v>1.0361071666666666</c:v>
                </c:pt>
                <c:pt idx="48">
                  <c:v>1.0333296444444444</c:v>
                </c:pt>
                <c:pt idx="49">
                  <c:v>1.0305522277777779</c:v>
                </c:pt>
                <c:pt idx="50">
                  <c:v>1.0277747055555555</c:v>
                </c:pt>
                <c:pt idx="51">
                  <c:v>1.0249971833333333</c:v>
                </c:pt>
                <c:pt idx="52">
                  <c:v>1.022219761111111</c:v>
                </c:pt>
                <c:pt idx="53">
                  <c:v>1.0194422388888889</c:v>
                </c:pt>
                <c:pt idx="54">
                  <c:v>1.0166647166666667</c:v>
                </c:pt>
                <c:pt idx="55">
                  <c:v>1.0138871944444443</c:v>
                </c:pt>
                <c:pt idx="56">
                  <c:v>1.0111096722222221</c:v>
                </c:pt>
                <c:pt idx="57">
                  <c:v>1.0083321444444444</c:v>
                </c:pt>
                <c:pt idx="58">
                  <c:v>1.0055546222222222</c:v>
                </c:pt>
                <c:pt idx="59">
                  <c:v>1.0027771000000001</c:v>
                </c:pt>
                <c:pt idx="60">
                  <c:v>0.99999957777777781</c:v>
                </c:pt>
                <c:pt idx="61">
                  <c:v>0.99722194444444456</c:v>
                </c:pt>
                <c:pt idx="62">
                  <c:v>0.99444442222222229</c:v>
                </c:pt>
                <c:pt idx="63">
                  <c:v>0.99166690000000002</c:v>
                </c:pt>
                <c:pt idx="64">
                  <c:v>0.98888927222222223</c:v>
                </c:pt>
                <c:pt idx="65">
                  <c:v>0.98611174444444449</c:v>
                </c:pt>
                <c:pt idx="66">
                  <c:v>0.9833341166666667</c:v>
                </c:pt>
                <c:pt idx="67">
                  <c:v>0.98055659444444443</c:v>
                </c:pt>
                <c:pt idx="68">
                  <c:v>0.97777896666666664</c:v>
                </c:pt>
                <c:pt idx="69">
                  <c:v>0.97500143888888902</c:v>
                </c:pt>
                <c:pt idx="70">
                  <c:v>0.97222381111111111</c:v>
                </c:pt>
                <c:pt idx="71">
                  <c:v>0.96944618333333332</c:v>
                </c:pt>
                <c:pt idx="72">
                  <c:v>0.96666855555555564</c:v>
                </c:pt>
                <c:pt idx="73">
                  <c:v>0.96389092222222217</c:v>
                </c:pt>
                <c:pt idx="74">
                  <c:v>0.96111329444444449</c:v>
                </c:pt>
                <c:pt idx="75">
                  <c:v>0.9583356666666667</c:v>
                </c:pt>
                <c:pt idx="76">
                  <c:v>0.95555803333333322</c:v>
                </c:pt>
                <c:pt idx="77">
                  <c:v>0.95278040555555554</c:v>
                </c:pt>
                <c:pt idx="78">
                  <c:v>0.95000277777777775</c:v>
                </c:pt>
                <c:pt idx="79">
                  <c:v>0.9472251444444445</c:v>
                </c:pt>
                <c:pt idx="80">
                  <c:v>0.9444475166666666</c:v>
                </c:pt>
                <c:pt idx="81">
                  <c:v>0.9416697833333334</c:v>
                </c:pt>
                <c:pt idx="82">
                  <c:v>0.93889214999999993</c:v>
                </c:pt>
                <c:pt idx="83">
                  <c:v>0.93611452222222225</c:v>
                </c:pt>
                <c:pt idx="84">
                  <c:v>0.93333678888888882</c:v>
                </c:pt>
                <c:pt idx="85">
                  <c:v>0.93055915555555557</c:v>
                </c:pt>
                <c:pt idx="86">
                  <c:v>0.92778142222222215</c:v>
                </c:pt>
                <c:pt idx="87">
                  <c:v>0.92500379444444447</c:v>
                </c:pt>
                <c:pt idx="88">
                  <c:v>0.92222605555555559</c:v>
                </c:pt>
                <c:pt idx="89">
                  <c:v>0.91944832222222217</c:v>
                </c:pt>
                <c:pt idx="90">
                  <c:v>0.91667069444444449</c:v>
                </c:pt>
                <c:pt idx="91">
                  <c:v>0.9138929555555555</c:v>
                </c:pt>
                <c:pt idx="92">
                  <c:v>0.91111522222222219</c:v>
                </c:pt>
                <c:pt idx="93">
                  <c:v>0.90833748888888899</c:v>
                </c:pt>
                <c:pt idx="94">
                  <c:v>0.90555974999999989</c:v>
                </c:pt>
                <c:pt idx="95">
                  <c:v>0.90278201666666669</c:v>
                </c:pt>
                <c:pt idx="96">
                  <c:v>0.90000428333333338</c:v>
                </c:pt>
                <c:pt idx="97">
                  <c:v>0.89722654444444438</c:v>
                </c:pt>
                <c:pt idx="98">
                  <c:v>0.89444881111111108</c:v>
                </c:pt>
                <c:pt idx="99">
                  <c:v>0.89167107222222219</c:v>
                </c:pt>
                <c:pt idx="100">
                  <c:v>0.888893338888889</c:v>
                </c:pt>
                <c:pt idx="101">
                  <c:v>0.88611560555555557</c:v>
                </c:pt>
                <c:pt idx="102">
                  <c:v>0.88333781666666666</c:v>
                </c:pt>
                <c:pt idx="103">
                  <c:v>0.88056007777777778</c:v>
                </c:pt>
                <c:pt idx="104">
                  <c:v>0.87778229444444444</c:v>
                </c:pt>
                <c:pt idx="105">
                  <c:v>0.87500450555555553</c:v>
                </c:pt>
                <c:pt idx="106">
                  <c:v>0.87222676666666665</c:v>
                </c:pt>
                <c:pt idx="107">
                  <c:v>0.86944897777777774</c:v>
                </c:pt>
                <c:pt idx="108">
                  <c:v>0.86667118888888894</c:v>
                </c:pt>
                <c:pt idx="109">
                  <c:v>0.8638934055555556</c:v>
                </c:pt>
                <c:pt idx="110">
                  <c:v>0.86111561666666658</c:v>
                </c:pt>
                <c:pt idx="111">
                  <c:v>0.85833782777777778</c:v>
                </c:pt>
                <c:pt idx="112">
                  <c:v>0.85555998333333327</c:v>
                </c:pt>
                <c:pt idx="113">
                  <c:v>0.85278219444444447</c:v>
                </c:pt>
                <c:pt idx="114">
                  <c:v>0.85000440555555556</c:v>
                </c:pt>
                <c:pt idx="115">
                  <c:v>0.84722656666666674</c:v>
                </c:pt>
                <c:pt idx="116">
                  <c:v>0.84444877777777771</c:v>
                </c:pt>
                <c:pt idx="117">
                  <c:v>0.84167093888888889</c:v>
                </c:pt>
                <c:pt idx="118">
                  <c:v>0.83889309444444438</c:v>
                </c:pt>
                <c:pt idx="119">
                  <c:v>0.83611530555555558</c:v>
                </c:pt>
                <c:pt idx="120">
                  <c:v>0.83333746666666675</c:v>
                </c:pt>
                <c:pt idx="121">
                  <c:v>0.83055962222222224</c:v>
                </c:pt>
                <c:pt idx="122">
                  <c:v>0.8277817833333333</c:v>
                </c:pt>
                <c:pt idx="123">
                  <c:v>0.82500394444444447</c:v>
                </c:pt>
                <c:pt idx="124">
                  <c:v>0.82222609999999996</c:v>
                </c:pt>
                <c:pt idx="125">
                  <c:v>0.81944826111111113</c:v>
                </c:pt>
                <c:pt idx="126">
                  <c:v>0.81667041666666662</c:v>
                </c:pt>
                <c:pt idx="127">
                  <c:v>0.8138925222222223</c:v>
                </c:pt>
                <c:pt idx="128">
                  <c:v>0.81111468333333336</c:v>
                </c:pt>
                <c:pt idx="129">
                  <c:v>0.80833683888888885</c:v>
                </c:pt>
                <c:pt idx="130">
                  <c:v>0.80555894444444442</c:v>
                </c:pt>
                <c:pt idx="131">
                  <c:v>0.80278110555555549</c:v>
                </c:pt>
                <c:pt idx="132">
                  <c:v>0.80000321111111117</c:v>
                </c:pt>
                <c:pt idx="133">
                  <c:v>0.79722531666666674</c:v>
                </c:pt>
                <c:pt idx="134">
                  <c:v>0.79444747777777769</c:v>
                </c:pt>
                <c:pt idx="135">
                  <c:v>0.79166958333333337</c:v>
                </c:pt>
                <c:pt idx="136">
                  <c:v>0.78889168888888894</c:v>
                </c:pt>
                <c:pt idx="137">
                  <c:v>0.7861137944444444</c:v>
                </c:pt>
                <c:pt idx="138">
                  <c:v>0.78333589999999997</c:v>
                </c:pt>
                <c:pt idx="139">
                  <c:v>0.78055800555555555</c:v>
                </c:pt>
                <c:pt idx="140">
                  <c:v>0.77778011111111112</c:v>
                </c:pt>
                <c:pt idx="141">
                  <c:v>0.77500221666666669</c:v>
                </c:pt>
                <c:pt idx="142">
                  <c:v>0.77222432222222226</c:v>
                </c:pt>
                <c:pt idx="143">
                  <c:v>0.76944642777777772</c:v>
                </c:pt>
                <c:pt idx="144">
                  <c:v>0.7666685333333334</c:v>
                </c:pt>
                <c:pt idx="145">
                  <c:v>0.76389063888888886</c:v>
                </c:pt>
                <c:pt idx="146">
                  <c:v>0.76111268888888894</c:v>
                </c:pt>
                <c:pt idx="147">
                  <c:v>0.75833479444444452</c:v>
                </c:pt>
                <c:pt idx="148">
                  <c:v>0.75555685000000006</c:v>
                </c:pt>
                <c:pt idx="149">
                  <c:v>0.75277895555555552</c:v>
                </c:pt>
                <c:pt idx="150">
                  <c:v>0.7500010055555556</c:v>
                </c:pt>
                <c:pt idx="151">
                  <c:v>0.74722311111111106</c:v>
                </c:pt>
                <c:pt idx="152">
                  <c:v>0.7444451666666666</c:v>
                </c:pt>
                <c:pt idx="153">
                  <c:v>0.74166727222222217</c:v>
                </c:pt>
                <c:pt idx="154">
                  <c:v>0.73888932222222214</c:v>
                </c:pt>
                <c:pt idx="155">
                  <c:v>0.73611137777777769</c:v>
                </c:pt>
                <c:pt idx="156">
                  <c:v>0.73333342777777777</c:v>
                </c:pt>
                <c:pt idx="157">
                  <c:v>0.73055553333333334</c:v>
                </c:pt>
                <c:pt idx="158">
                  <c:v>0.72777758888888888</c:v>
                </c:pt>
                <c:pt idx="159">
                  <c:v>0.72499963888888885</c:v>
                </c:pt>
                <c:pt idx="160">
                  <c:v>0.7222216944444444</c:v>
                </c:pt>
                <c:pt idx="161">
                  <c:v>0.71944374444444437</c:v>
                </c:pt>
                <c:pt idx="162">
                  <c:v>0.71666579999999991</c:v>
                </c:pt>
                <c:pt idx="163">
                  <c:v>0.71388784999999999</c:v>
                </c:pt>
                <c:pt idx="164">
                  <c:v>0.71110990555555553</c:v>
                </c:pt>
                <c:pt idx="165">
                  <c:v>0.7083319555555555</c:v>
                </c:pt>
                <c:pt idx="166">
                  <c:v>0.70555401111111105</c:v>
                </c:pt>
                <c:pt idx="167">
                  <c:v>0.70277600555555564</c:v>
                </c:pt>
                <c:pt idx="168">
                  <c:v>0.69999806111111118</c:v>
                </c:pt>
                <c:pt idx="169">
                  <c:v>0.69722011111111115</c:v>
                </c:pt>
                <c:pt idx="170">
                  <c:v>0.69444211111111109</c:v>
                </c:pt>
                <c:pt idx="171">
                  <c:v>0.69166416666666664</c:v>
                </c:pt>
                <c:pt idx="172">
                  <c:v>0.68888616666666669</c:v>
                </c:pt>
                <c:pt idx="173">
                  <c:v>0.68610821666666666</c:v>
                </c:pt>
                <c:pt idx="174">
                  <c:v>0.68333021666666671</c:v>
                </c:pt>
                <c:pt idx="175">
                  <c:v>0.68055227222222225</c:v>
                </c:pt>
                <c:pt idx="176">
                  <c:v>0.67777427222222231</c:v>
                </c:pt>
                <c:pt idx="177">
                  <c:v>0.67499627222222225</c:v>
                </c:pt>
                <c:pt idx="178">
                  <c:v>0.67221832222222222</c:v>
                </c:pt>
                <c:pt idx="179">
                  <c:v>0.66944032222222227</c:v>
                </c:pt>
                <c:pt idx="180">
                  <c:v>0.66666232222222221</c:v>
                </c:pt>
                <c:pt idx="181">
                  <c:v>0.66388437222222219</c:v>
                </c:pt>
                <c:pt idx="182">
                  <c:v>0.66110637222222224</c:v>
                </c:pt>
                <c:pt idx="183">
                  <c:v>0.65832837222222229</c:v>
                </c:pt>
                <c:pt idx="184">
                  <c:v>0.65555037222222223</c:v>
                </c:pt>
                <c:pt idx="185">
                  <c:v>0.65277237222222217</c:v>
                </c:pt>
                <c:pt idx="186">
                  <c:v>0.64999442777777772</c:v>
                </c:pt>
                <c:pt idx="187">
                  <c:v>0.64721642777777777</c:v>
                </c:pt>
                <c:pt idx="188">
                  <c:v>0.64443842777777782</c:v>
                </c:pt>
                <c:pt idx="189">
                  <c:v>0.64166042777777776</c:v>
                </c:pt>
                <c:pt idx="190">
                  <c:v>0.63888242777777782</c:v>
                </c:pt>
                <c:pt idx="191">
                  <c:v>0.63610442222222219</c:v>
                </c:pt>
                <c:pt idx="192">
                  <c:v>0.63332642222222224</c:v>
                </c:pt>
                <c:pt idx="193">
                  <c:v>0.63054842222222218</c:v>
                </c:pt>
                <c:pt idx="194">
                  <c:v>0.62777042222222224</c:v>
                </c:pt>
                <c:pt idx="195">
                  <c:v>0.62499242222222218</c:v>
                </c:pt>
                <c:pt idx="196">
                  <c:v>0.62221442222222223</c:v>
                </c:pt>
                <c:pt idx="197">
                  <c:v>0.61943642222222228</c:v>
                </c:pt>
                <c:pt idx="198">
                  <c:v>0.61665842222222222</c:v>
                </c:pt>
                <c:pt idx="199">
                  <c:v>0.61388042222222217</c:v>
                </c:pt>
                <c:pt idx="200">
                  <c:v>0.61110242222222222</c:v>
                </c:pt>
                <c:pt idx="201">
                  <c:v>0.60832442222222227</c:v>
                </c:pt>
                <c:pt idx="202">
                  <c:v>0.60554642222222221</c:v>
                </c:pt>
                <c:pt idx="203">
                  <c:v>0.60276842222222227</c:v>
                </c:pt>
                <c:pt idx="204">
                  <c:v>0.59999042222222221</c:v>
                </c:pt>
                <c:pt idx="205">
                  <c:v>0.59721242222222215</c:v>
                </c:pt>
                <c:pt idx="206">
                  <c:v>0.5944344222222222</c:v>
                </c:pt>
                <c:pt idx="207">
                  <c:v>0.59165642222222226</c:v>
                </c:pt>
                <c:pt idx="208">
                  <c:v>0.58887842222222231</c:v>
                </c:pt>
                <c:pt idx="209">
                  <c:v>0.58610041666666668</c:v>
                </c:pt>
                <c:pt idx="210">
                  <c:v>0.58332241666666673</c:v>
                </c:pt>
                <c:pt idx="211">
                  <c:v>0.58054441666666667</c:v>
                </c:pt>
                <c:pt idx="212">
                  <c:v>0.57776641666666662</c:v>
                </c:pt>
                <c:pt idx="213">
                  <c:v>0.57498841666666667</c:v>
                </c:pt>
                <c:pt idx="214">
                  <c:v>0.57221041666666672</c:v>
                </c:pt>
                <c:pt idx="215">
                  <c:v>0.56943241666666666</c:v>
                </c:pt>
                <c:pt idx="216">
                  <c:v>0.56665441666666672</c:v>
                </c:pt>
                <c:pt idx="217">
                  <c:v>0.56387641666666666</c:v>
                </c:pt>
                <c:pt idx="218">
                  <c:v>0.5610984166666666</c:v>
                </c:pt>
                <c:pt idx="219">
                  <c:v>0.55832041666666665</c:v>
                </c:pt>
                <c:pt idx="220">
                  <c:v>0.5555424161111111</c:v>
                </c:pt>
                <c:pt idx="221">
                  <c:v>0.55276441555555555</c:v>
                </c:pt>
                <c:pt idx="222">
                  <c:v>0.5499864155555555</c:v>
                </c:pt>
                <c:pt idx="223">
                  <c:v>0.54720841499999995</c:v>
                </c:pt>
                <c:pt idx="224">
                  <c:v>0.544430415</c:v>
                </c:pt>
                <c:pt idx="225">
                  <c:v>0.54165241444444445</c:v>
                </c:pt>
                <c:pt idx="226">
                  <c:v>0.53887441444444439</c:v>
                </c:pt>
                <c:pt idx="227">
                  <c:v>0.53609641388888885</c:v>
                </c:pt>
                <c:pt idx="228">
                  <c:v>0.5333184138888889</c:v>
                </c:pt>
                <c:pt idx="229">
                  <c:v>0.53054041333333335</c:v>
                </c:pt>
                <c:pt idx="230">
                  <c:v>0.5277624127777778</c:v>
                </c:pt>
                <c:pt idx="231">
                  <c:v>0.52498441277777774</c:v>
                </c:pt>
                <c:pt idx="232">
                  <c:v>0.52220641222222219</c:v>
                </c:pt>
                <c:pt idx="233">
                  <c:v>0.51942841222222225</c:v>
                </c:pt>
                <c:pt idx="234">
                  <c:v>0.516650465</c:v>
                </c:pt>
                <c:pt idx="235">
                  <c:v>0.51387246444444445</c:v>
                </c:pt>
                <c:pt idx="236">
                  <c:v>0.5110944644444444</c:v>
                </c:pt>
                <c:pt idx="237">
                  <c:v>0.50831646388888885</c:v>
                </c:pt>
                <c:pt idx="238">
                  <c:v>0.50553846333333341</c:v>
                </c:pt>
                <c:pt idx="239">
                  <c:v>0.50276051611111106</c:v>
                </c:pt>
                <c:pt idx="240">
                  <c:v>0.49998251611111111</c:v>
                </c:pt>
                <c:pt idx="241">
                  <c:v>0.49720451555555556</c:v>
                </c:pt>
                <c:pt idx="242">
                  <c:v>0.49442656833333332</c:v>
                </c:pt>
                <c:pt idx="243">
                  <c:v>0.49164856777777782</c:v>
                </c:pt>
                <c:pt idx="244">
                  <c:v>0.48887056777777776</c:v>
                </c:pt>
                <c:pt idx="245">
                  <c:v>0.48609262055555558</c:v>
                </c:pt>
                <c:pt idx="246">
                  <c:v>0.48331462000000003</c:v>
                </c:pt>
                <c:pt idx="247">
                  <c:v>0.48053667277777773</c:v>
                </c:pt>
                <c:pt idx="248">
                  <c:v>0.47775867277777778</c:v>
                </c:pt>
                <c:pt idx="249">
                  <c:v>0.47498072499999999</c:v>
                </c:pt>
                <c:pt idx="250">
                  <c:v>0.47220272500000005</c:v>
                </c:pt>
                <c:pt idx="251">
                  <c:v>0.46942477777777775</c:v>
                </c:pt>
                <c:pt idx="252">
                  <c:v>0.4666467772222222</c:v>
                </c:pt>
                <c:pt idx="253">
                  <c:v>0.46386883000000001</c:v>
                </c:pt>
                <c:pt idx="254">
                  <c:v>0.46109082944444446</c:v>
                </c:pt>
                <c:pt idx="255">
                  <c:v>0.45831288222222227</c:v>
                </c:pt>
                <c:pt idx="256">
                  <c:v>0.45553493499999997</c:v>
                </c:pt>
                <c:pt idx="257">
                  <c:v>0.45275698777777773</c:v>
                </c:pt>
                <c:pt idx="258">
                  <c:v>0.44997898722222224</c:v>
                </c:pt>
                <c:pt idx="259">
                  <c:v>0.44720103999999999</c:v>
                </c:pt>
                <c:pt idx="260">
                  <c:v>0.44442309277777775</c:v>
                </c:pt>
                <c:pt idx="261">
                  <c:v>0.44164514555555556</c:v>
                </c:pt>
                <c:pt idx="262">
                  <c:v>0.43886719833333332</c:v>
                </c:pt>
                <c:pt idx="263">
                  <c:v>0.43608925055555559</c:v>
                </c:pt>
                <c:pt idx="264">
                  <c:v>0.43331130333333334</c:v>
                </c:pt>
                <c:pt idx="265">
                  <c:v>0.4305333561111111</c:v>
                </c:pt>
                <c:pt idx="266">
                  <c:v>0.42775540888888891</c:v>
                </c:pt>
                <c:pt idx="267">
                  <c:v>0.42497748777777777</c:v>
                </c:pt>
                <c:pt idx="268">
                  <c:v>0.42219954055555559</c:v>
                </c:pt>
                <c:pt idx="269">
                  <c:v>0.41942161999999999</c:v>
                </c:pt>
                <c:pt idx="270">
                  <c:v>0.41664367277777781</c:v>
                </c:pt>
                <c:pt idx="271">
                  <c:v>0.41386575166666667</c:v>
                </c:pt>
                <c:pt idx="272">
                  <c:v>0.41108783111111108</c:v>
                </c:pt>
                <c:pt idx="273">
                  <c:v>0.40830988333333335</c:v>
                </c:pt>
                <c:pt idx="274">
                  <c:v>0.40553196277777775</c:v>
                </c:pt>
                <c:pt idx="275">
                  <c:v>0.40275404166666662</c:v>
                </c:pt>
                <c:pt idx="276">
                  <c:v>0.39997612111111114</c:v>
                </c:pt>
                <c:pt idx="277">
                  <c:v>0.39719822666666665</c:v>
                </c:pt>
                <c:pt idx="278">
                  <c:v>0.39442030611111112</c:v>
                </c:pt>
                <c:pt idx="279">
                  <c:v>0.39164238499999998</c:v>
                </c:pt>
                <c:pt idx="280">
                  <c:v>0.38886449055555555</c:v>
                </c:pt>
                <c:pt idx="281">
                  <c:v>0.38608659611111107</c:v>
                </c:pt>
                <c:pt idx="282">
                  <c:v>0.38330867555555559</c:v>
                </c:pt>
                <c:pt idx="283">
                  <c:v>0.3805307811111111</c:v>
                </c:pt>
                <c:pt idx="284">
                  <c:v>0.37775288666666662</c:v>
                </c:pt>
                <c:pt idx="285">
                  <c:v>0.37497499277777779</c:v>
                </c:pt>
                <c:pt idx="286">
                  <c:v>0.37219709833333331</c:v>
                </c:pt>
                <c:pt idx="287">
                  <c:v>0.36941923055555553</c:v>
                </c:pt>
                <c:pt idx="288">
                  <c:v>0.36664133611111116</c:v>
                </c:pt>
                <c:pt idx="289">
                  <c:v>0.36386346833333333</c:v>
                </c:pt>
                <c:pt idx="290">
                  <c:v>0.3610855738888889</c:v>
                </c:pt>
                <c:pt idx="291">
                  <c:v>0.35830770611111107</c:v>
                </c:pt>
                <c:pt idx="292">
                  <c:v>0.35552983833333335</c:v>
                </c:pt>
                <c:pt idx="293">
                  <c:v>0.35275197055555557</c:v>
                </c:pt>
                <c:pt idx="294">
                  <c:v>0.3499741288888889</c:v>
                </c:pt>
                <c:pt idx="295">
                  <c:v>0.34719628777777778</c:v>
                </c:pt>
                <c:pt idx="296">
                  <c:v>0.34441847277777776</c:v>
                </c:pt>
                <c:pt idx="297">
                  <c:v>0.34164063111111109</c:v>
                </c:pt>
                <c:pt idx="298">
                  <c:v>0.33886281666666668</c:v>
                </c:pt>
                <c:pt idx="299">
                  <c:v>0.33608500166666666</c:v>
                </c:pt>
                <c:pt idx="300">
                  <c:v>0.3333071866666667</c:v>
                </c:pt>
                <c:pt idx="301">
                  <c:v>0.33052937166666668</c:v>
                </c:pt>
                <c:pt idx="302">
                  <c:v>0.32775158333333332</c:v>
                </c:pt>
                <c:pt idx="303">
                  <c:v>0.3249737688888889</c:v>
                </c:pt>
                <c:pt idx="304">
                  <c:v>0.32219598055555554</c:v>
                </c:pt>
                <c:pt idx="305">
                  <c:v>0.31941816555555552</c:v>
                </c:pt>
                <c:pt idx="306">
                  <c:v>0.31664037722222221</c:v>
                </c:pt>
                <c:pt idx="307">
                  <c:v>0.31386258888888885</c:v>
                </c:pt>
                <c:pt idx="308">
                  <c:v>0.31108480055555554</c:v>
                </c:pt>
                <c:pt idx="309">
                  <c:v>0.30830703833333334</c:v>
                </c:pt>
                <c:pt idx="310">
                  <c:v>0.30552924999999997</c:v>
                </c:pt>
                <c:pt idx="311">
                  <c:v>0.30275148833333332</c:v>
                </c:pt>
                <c:pt idx="312">
                  <c:v>0.29997370000000001</c:v>
                </c:pt>
                <c:pt idx="313">
                  <c:v>0.29719593777777775</c:v>
                </c:pt>
                <c:pt idx="314">
                  <c:v>0.2944181761111111</c:v>
                </c:pt>
                <c:pt idx="315">
                  <c:v>0.29164044055555555</c:v>
                </c:pt>
                <c:pt idx="316">
                  <c:v>0.28886267888888889</c:v>
                </c:pt>
                <c:pt idx="317">
                  <c:v>0.28608494333333334</c:v>
                </c:pt>
                <c:pt idx="318">
                  <c:v>0.28330718166666663</c:v>
                </c:pt>
                <c:pt idx="319">
                  <c:v>0.28052944611111108</c:v>
                </c:pt>
                <c:pt idx="320">
                  <c:v>0.27775171055555553</c:v>
                </c:pt>
                <c:pt idx="321">
                  <c:v>0.27497397555555553</c:v>
                </c:pt>
                <c:pt idx="322">
                  <c:v>0.27219626611111114</c:v>
                </c:pt>
                <c:pt idx="323">
                  <c:v>0.26941853111111114</c:v>
                </c:pt>
                <c:pt idx="324">
                  <c:v>0.26664082222222224</c:v>
                </c:pt>
                <c:pt idx="325">
                  <c:v>0.26386311333333334</c:v>
                </c:pt>
                <c:pt idx="326">
                  <c:v>0.26108540444444445</c:v>
                </c:pt>
                <c:pt idx="327">
                  <c:v>0.25830769555555555</c:v>
                </c:pt>
                <c:pt idx="328">
                  <c:v>0.25553001277777776</c:v>
                </c:pt>
                <c:pt idx="329">
                  <c:v>0.25275230388888892</c:v>
                </c:pt>
                <c:pt idx="330">
                  <c:v>0.24997462166666665</c:v>
                </c:pt>
                <c:pt idx="331">
                  <c:v>0.24719693944444446</c:v>
                </c:pt>
                <c:pt idx="332">
                  <c:v>0.24441925666666664</c:v>
                </c:pt>
                <c:pt idx="333">
                  <c:v>0.24164157444444445</c:v>
                </c:pt>
                <c:pt idx="334">
                  <c:v>0.23886391833333334</c:v>
                </c:pt>
                <c:pt idx="335">
                  <c:v>0.2360862361111111</c:v>
                </c:pt>
                <c:pt idx="336">
                  <c:v>0.23330857999999999</c:v>
                </c:pt>
                <c:pt idx="337">
                  <c:v>0.23053092444444445</c:v>
                </c:pt>
                <c:pt idx="338">
                  <c:v>0.22775326833333334</c:v>
                </c:pt>
                <c:pt idx="339">
                  <c:v>0.22497563888888891</c:v>
                </c:pt>
                <c:pt idx="340">
                  <c:v>0.2221979961111111</c:v>
                </c:pt>
                <c:pt idx="341">
                  <c:v>0.21942036666666664</c:v>
                </c:pt>
                <c:pt idx="342">
                  <c:v>0.21664273722222224</c:v>
                </c:pt>
                <c:pt idx="343">
                  <c:v>0.21386510777777779</c:v>
                </c:pt>
                <c:pt idx="344">
                  <c:v>0.21108749166666665</c:v>
                </c:pt>
                <c:pt idx="345">
                  <c:v>0.20830987555555558</c:v>
                </c:pt>
                <c:pt idx="346">
                  <c:v>0.20553227277777777</c:v>
                </c:pt>
                <c:pt idx="347">
                  <c:v>0.20275466944444445</c:v>
                </c:pt>
                <c:pt idx="348">
                  <c:v>0.19997706666666668</c:v>
                </c:pt>
                <c:pt idx="349">
                  <c:v>0.19719947722222222</c:v>
                </c:pt>
                <c:pt idx="350">
                  <c:v>0.19442190055555555</c:v>
                </c:pt>
                <c:pt idx="351">
                  <c:v>0.19164431111111113</c:v>
                </c:pt>
                <c:pt idx="352">
                  <c:v>0.18886673444444446</c:v>
                </c:pt>
                <c:pt idx="353">
                  <c:v>0.18608917111111112</c:v>
                </c:pt>
                <c:pt idx="354">
                  <c:v>0.18331160833333335</c:v>
                </c:pt>
                <c:pt idx="355">
                  <c:v>0.180534045</c:v>
                </c:pt>
                <c:pt idx="356">
                  <c:v>0.17775649500000001</c:v>
                </c:pt>
                <c:pt idx="357">
                  <c:v>0.17497895833333332</c:v>
                </c:pt>
                <c:pt idx="358">
                  <c:v>0.17220140833333333</c:v>
                </c:pt>
                <c:pt idx="359">
                  <c:v>0.169423885</c:v>
                </c:pt>
                <c:pt idx="360">
                  <c:v>0.16664634833333333</c:v>
                </c:pt>
                <c:pt idx="361">
                  <c:v>0.16386882444444445</c:v>
                </c:pt>
                <c:pt idx="362">
                  <c:v>0.16109131444444447</c:v>
                </c:pt>
                <c:pt idx="363">
                  <c:v>0.15831380444444443</c:v>
                </c:pt>
                <c:pt idx="364">
                  <c:v>0.1555362938888889</c:v>
                </c:pt>
                <c:pt idx="365">
                  <c:v>0.15275879722222221</c:v>
                </c:pt>
                <c:pt idx="366">
                  <c:v>0.14998131333333331</c:v>
                </c:pt>
                <c:pt idx="367">
                  <c:v>0.14720382944444443</c:v>
                </c:pt>
                <c:pt idx="368">
                  <c:v>0.14442634555555556</c:v>
                </c:pt>
                <c:pt idx="369">
                  <c:v>0.14164887555555555</c:v>
                </c:pt>
                <c:pt idx="370">
                  <c:v>0.138871405</c:v>
                </c:pt>
                <c:pt idx="371">
                  <c:v>0.13609394777777778</c:v>
                </c:pt>
                <c:pt idx="372">
                  <c:v>0.13331649055555556</c:v>
                </c:pt>
                <c:pt idx="373">
                  <c:v>0.13053904666666666</c:v>
                </c:pt>
                <c:pt idx="374">
                  <c:v>0.12776160222222221</c:v>
                </c:pt>
                <c:pt idx="375">
                  <c:v>0.12498417166666667</c:v>
                </c:pt>
                <c:pt idx="376">
                  <c:v>0.12220674111111111</c:v>
                </c:pt>
                <c:pt idx="377">
                  <c:v>0.11942932333333332</c:v>
                </c:pt>
                <c:pt idx="378">
                  <c:v>0.11665190611111112</c:v>
                </c:pt>
                <c:pt idx="379">
                  <c:v>0.11387450166666666</c:v>
                </c:pt>
                <c:pt idx="380">
                  <c:v>0.11109709722222222</c:v>
                </c:pt>
                <c:pt idx="381">
                  <c:v>0.10831969999999999</c:v>
                </c:pt>
                <c:pt idx="382">
                  <c:v>0.10554231555555554</c:v>
                </c:pt>
                <c:pt idx="383">
                  <c:v>0.10276493777777779</c:v>
                </c:pt>
                <c:pt idx="384">
                  <c:v>9.9987560000000003E-2</c:v>
                </c:pt>
                <c:pt idx="385">
                  <c:v>9.7210195555555559E-2</c:v>
                </c:pt>
                <c:pt idx="386">
                  <c:v>9.4432837222222232E-2</c:v>
                </c:pt>
                <c:pt idx="387">
                  <c:v>9.1655479444444451E-2</c:v>
                </c:pt>
                <c:pt idx="388">
                  <c:v>8.8878134999999997E-2</c:v>
                </c:pt>
                <c:pt idx="389">
                  <c:v>8.610079666666666E-2</c:v>
                </c:pt>
                <c:pt idx="390">
                  <c:v>8.3323465555555545E-2</c:v>
                </c:pt>
                <c:pt idx="391">
                  <c:v>8.0546140555555562E-2</c:v>
                </c:pt>
                <c:pt idx="392">
                  <c:v>7.7768822777777788E-2</c:v>
                </c:pt>
                <c:pt idx="393">
                  <c:v>7.499151777777778E-2</c:v>
                </c:pt>
                <c:pt idx="394">
                  <c:v>7.2214212777777786E-2</c:v>
                </c:pt>
                <c:pt idx="395">
                  <c:v>6.9436914444444442E-2</c:v>
                </c:pt>
                <c:pt idx="396">
                  <c:v>6.6659629444444438E-2</c:v>
                </c:pt>
                <c:pt idx="397">
                  <c:v>6.388235111111111E-2</c:v>
                </c:pt>
                <c:pt idx="398">
                  <c:v>6.1105078888888893E-2</c:v>
                </c:pt>
                <c:pt idx="399">
                  <c:v>5.8327813888888892E-2</c:v>
                </c:pt>
                <c:pt idx="400">
                  <c:v>5.5550552055555556E-2</c:v>
                </c:pt>
                <c:pt idx="401">
                  <c:v>5.2773303444444447E-2</c:v>
                </c:pt>
                <c:pt idx="402">
                  <c:v>4.9996061444444441E-2</c:v>
                </c:pt>
                <c:pt idx="403">
                  <c:v>4.7218826055555559E-2</c:v>
                </c:pt>
                <c:pt idx="404">
                  <c:v>4.4441597333333333E-2</c:v>
                </c:pt>
                <c:pt idx="405">
                  <c:v>4.1664378500000002E-2</c:v>
                </c:pt>
                <c:pt idx="406">
                  <c:v>3.8887166333333334E-2</c:v>
                </c:pt>
                <c:pt idx="407">
                  <c:v>3.6109964055555555E-2</c:v>
                </c:pt>
                <c:pt idx="408">
                  <c:v>3.3332765111111114E-2</c:v>
                </c:pt>
                <c:pt idx="409">
                  <c:v>3.0555576111111111E-2</c:v>
                </c:pt>
                <c:pt idx="410">
                  <c:v>2.777808572222222E-2</c:v>
                </c:pt>
                <c:pt idx="411">
                  <c:v>2.5000297333333334E-2</c:v>
                </c:pt>
                <c:pt idx="412">
                  <c:v>2.2222452666666666E-2</c:v>
                </c:pt>
                <c:pt idx="413">
                  <c:v>1.9444617944444447E-2</c:v>
                </c:pt>
                <c:pt idx="414">
                  <c:v>1.66667915E-2</c:v>
                </c:pt>
                <c:pt idx="415">
                  <c:v>1.3888971666666666E-2</c:v>
                </c:pt>
                <c:pt idx="416">
                  <c:v>1.1111160944444445E-2</c:v>
                </c:pt>
                <c:pt idx="417">
                  <c:v>8.3333585000000005E-3</c:v>
                </c:pt>
                <c:pt idx="418">
                  <c:v>5.555563944444444E-3</c:v>
                </c:pt>
                <c:pt idx="419">
                  <c:v>2.7777778166666665E-3</c:v>
                </c:pt>
                <c:pt idx="420">
                  <c:v>0</c:v>
                </c:pt>
              </c:numCache>
            </c:numRef>
          </c:xVal>
          <c:yVal>
            <c:numRef>
              <c:f>'Case4-ceiling'!$D$6:$D$426</c:f>
              <c:numCache>
                <c:formatCode>General</c:formatCode>
                <c:ptCount val="421"/>
                <c:pt idx="0">
                  <c:v>1.4328159210184095E-5</c:v>
                </c:pt>
                <c:pt idx="1">
                  <c:v>1.381623278430492E-5</c:v>
                </c:pt>
                <c:pt idx="2">
                  <c:v>1.3060561579286241E-5</c:v>
                </c:pt>
                <c:pt idx="3">
                  <c:v>1.2657498710223099E-5</c:v>
                </c:pt>
                <c:pt idx="4">
                  <c:v>1.2327346589300438E-5</c:v>
                </c:pt>
                <c:pt idx="5">
                  <c:v>1.2014915963067771E-5</c:v>
                </c:pt>
                <c:pt idx="6">
                  <c:v>1.1722244921891413E-5</c:v>
                </c:pt>
                <c:pt idx="7">
                  <c:v>1.1431899753484462E-5</c:v>
                </c:pt>
                <c:pt idx="8">
                  <c:v>1.1148899318295679E-5</c:v>
                </c:pt>
                <c:pt idx="9">
                  <c:v>1.0866206227510648E-5</c:v>
                </c:pt>
                <c:pt idx="10">
                  <c:v>1.058560727345158E-5</c:v>
                </c:pt>
                <c:pt idx="11">
                  <c:v>1.0304296045667474E-5</c:v>
                </c:pt>
                <c:pt idx="12">
                  <c:v>1.0023247677151716E-5</c:v>
                </c:pt>
                <c:pt idx="13">
                  <c:v>9.7407619312963218E-6</c:v>
                </c:pt>
                <c:pt idx="14">
                  <c:v>9.4577053883608654E-6</c:v>
                </c:pt>
                <c:pt idx="15">
                  <c:v>9.1731907397315147E-6</c:v>
                </c:pt>
                <c:pt idx="16">
                  <c:v>8.8868692047583444E-6</c:v>
                </c:pt>
                <c:pt idx="17">
                  <c:v>8.5982187276642017E-6</c:v>
                </c:pt>
                <c:pt idx="18">
                  <c:v>8.3068679578339604E-6</c:v>
                </c:pt>
                <c:pt idx="19">
                  <c:v>8.0125954927077946E-6</c:v>
                </c:pt>
                <c:pt idx="20">
                  <c:v>7.7150836543983429E-6</c:v>
                </c:pt>
                <c:pt idx="21">
                  <c:v>7.413050579378787E-6</c:v>
                </c:pt>
                <c:pt idx="22">
                  <c:v>7.1060516823055683E-6</c:v>
                </c:pt>
                <c:pt idx="23">
                  <c:v>6.7938162054456396E-6</c:v>
                </c:pt>
                <c:pt idx="24">
                  <c:v>6.4754166316796183E-6</c:v>
                </c:pt>
                <c:pt idx="25">
                  <c:v>6.1510950305345602E-6</c:v>
                </c:pt>
                <c:pt idx="26">
                  <c:v>5.8209654591147577E-6</c:v>
                </c:pt>
                <c:pt idx="27">
                  <c:v>5.484177809347393E-6</c:v>
                </c:pt>
                <c:pt idx="28">
                  <c:v>5.1389471305211918E-6</c:v>
                </c:pt>
                <c:pt idx="29">
                  <c:v>4.7832857105602484E-6</c:v>
                </c:pt>
                <c:pt idx="30">
                  <c:v>4.4160412534986324E-6</c:v>
                </c:pt>
                <c:pt idx="31">
                  <c:v>4.0361410823501083E-6</c:v>
                </c:pt>
                <c:pt idx="32">
                  <c:v>3.6405305988958241E-6</c:v>
                </c:pt>
                <c:pt idx="33">
                  <c:v>3.230850207850514E-6</c:v>
                </c:pt>
                <c:pt idx="34">
                  <c:v>2.7990054357194843E-6</c:v>
                </c:pt>
                <c:pt idx="35">
                  <c:v>2.3333897341690477E-6</c:v>
                </c:pt>
                <c:pt idx="36">
                  <c:v>1.8318501495122441E-6</c:v>
                </c:pt>
                <c:pt idx="37">
                  <c:v>1.285897892750816E-6</c:v>
                </c:pt>
                <c:pt idx="38">
                  <c:v>6.5097386734043626E-7</c:v>
                </c:pt>
                <c:pt idx="39">
                  <c:v>-1.3069616227801008E-7</c:v>
                </c:pt>
                <c:pt idx="40">
                  <c:v>-9.3616754247863219E-7</c:v>
                </c:pt>
                <c:pt idx="41">
                  <c:v>-1.5409835739844369E-6</c:v>
                </c:pt>
                <c:pt idx="42">
                  <c:v>-1.9166921035792448E-6</c:v>
                </c:pt>
                <c:pt idx="43">
                  <c:v>-2.1756484929203226E-6</c:v>
                </c:pt>
                <c:pt idx="44">
                  <c:v>-2.3838309872155354E-6</c:v>
                </c:pt>
                <c:pt idx="45">
                  <c:v>-2.5629505690755736E-6</c:v>
                </c:pt>
                <c:pt idx="46">
                  <c:v>-2.7293563647170216E-6</c:v>
                </c:pt>
                <c:pt idx="47">
                  <c:v>-2.8850167288385588E-6</c:v>
                </c:pt>
                <c:pt idx="48">
                  <c:v>-3.028861726408016E-6</c:v>
                </c:pt>
                <c:pt idx="49">
                  <c:v>-3.1622613318045761E-6</c:v>
                </c:pt>
                <c:pt idx="50">
                  <c:v>-3.2873639478899388E-6</c:v>
                </c:pt>
                <c:pt idx="51">
                  <c:v>-3.4053047845729689E-6</c:v>
                </c:pt>
                <c:pt idx="52">
                  <c:v>-3.5169568063644984E-6</c:v>
                </c:pt>
                <c:pt idx="53">
                  <c:v>-3.6229837912347794E-6</c:v>
                </c:pt>
                <c:pt idx="54">
                  <c:v>-3.7243532192606177E-6</c:v>
                </c:pt>
                <c:pt idx="55">
                  <c:v>-3.8213944318653367E-6</c:v>
                </c:pt>
                <c:pt idx="56">
                  <c:v>-3.91455927852454E-6</c:v>
                </c:pt>
                <c:pt idx="57">
                  <c:v>-4.0041536098908782E-6</c:v>
                </c:pt>
                <c:pt idx="58">
                  <c:v>-4.0904643284866537E-6</c:v>
                </c:pt>
                <c:pt idx="59">
                  <c:v>-4.1736914537224274E-6</c:v>
                </c:pt>
                <c:pt idx="60">
                  <c:v>-4.2539716126676943E-6</c:v>
                </c:pt>
                <c:pt idx="61">
                  <c:v>-4.3316273941723282E-6</c:v>
                </c:pt>
                <c:pt idx="62">
                  <c:v>-4.4067938497053522E-6</c:v>
                </c:pt>
                <c:pt idx="63">
                  <c:v>-4.4793359277977433E-6</c:v>
                </c:pt>
                <c:pt idx="64">
                  <c:v>-4.5496329389163629E-6</c:v>
                </c:pt>
                <c:pt idx="65">
                  <c:v>-4.6176775575421355E-6</c:v>
                </c:pt>
                <c:pt idx="66">
                  <c:v>-4.6835237633379814E-6</c:v>
                </c:pt>
                <c:pt idx="67">
                  <c:v>-4.7471956200202007E-6</c:v>
                </c:pt>
                <c:pt idx="68">
                  <c:v>-4.8087382879815408E-6</c:v>
                </c:pt>
                <c:pt idx="69">
                  <c:v>-4.8683252469726648E-6</c:v>
                </c:pt>
                <c:pt idx="70">
                  <c:v>-4.9259028242658089E-6</c:v>
                </c:pt>
                <c:pt idx="71">
                  <c:v>-4.9815914612165297E-6</c:v>
                </c:pt>
                <c:pt idx="72">
                  <c:v>-5.0354164697440969E-6</c:v>
                </c:pt>
                <c:pt idx="73">
                  <c:v>-5.0875434311344712E-6</c:v>
                </c:pt>
                <c:pt idx="74">
                  <c:v>-5.1378921329999904E-6</c:v>
                </c:pt>
                <c:pt idx="75">
                  <c:v>-5.1863580127638786E-6</c:v>
                </c:pt>
                <c:pt idx="76">
                  <c:v>-5.2330608774490369E-6</c:v>
                </c:pt>
                <c:pt idx="77">
                  <c:v>-5.2781129425488173E-6</c:v>
                </c:pt>
                <c:pt idx="78">
                  <c:v>-5.3215569129747117E-6</c:v>
                </c:pt>
                <c:pt idx="79">
                  <c:v>-5.3633555472610208E-6</c:v>
                </c:pt>
                <c:pt idx="80">
                  <c:v>-5.403521695759645E-6</c:v>
                </c:pt>
                <c:pt idx="81">
                  <c:v>-5.4422718296055538E-6</c:v>
                </c:pt>
                <c:pt idx="82">
                  <c:v>-5.4795547315522378E-6</c:v>
                </c:pt>
                <c:pt idx="83">
                  <c:v>-5.515303305574406E-6</c:v>
                </c:pt>
                <c:pt idx="84">
                  <c:v>-5.5496925660985039E-6</c:v>
                </c:pt>
                <c:pt idx="85">
                  <c:v>-5.5827268102167316E-6</c:v>
                </c:pt>
                <c:pt idx="86">
                  <c:v>-5.6144084524856528E-6</c:v>
                </c:pt>
                <c:pt idx="87">
                  <c:v>-5.6447405622568381E-6</c:v>
                </c:pt>
                <c:pt idx="88">
                  <c:v>-5.6738030040581057E-6</c:v>
                </c:pt>
                <c:pt idx="89">
                  <c:v>-5.7016823949907247E-6</c:v>
                </c:pt>
                <c:pt idx="90">
                  <c:v>-5.7283317739756937E-6</c:v>
                </c:pt>
                <c:pt idx="91">
                  <c:v>-5.7537925772591908E-6</c:v>
                </c:pt>
                <c:pt idx="92">
                  <c:v>-5.7781508489968574E-6</c:v>
                </c:pt>
                <c:pt idx="93">
                  <c:v>-5.8013784739283263E-6</c:v>
                </c:pt>
                <c:pt idx="94">
                  <c:v>-5.8235432028738907E-6</c:v>
                </c:pt>
                <c:pt idx="95">
                  <c:v>-5.8447029033417915E-6</c:v>
                </c:pt>
                <c:pt idx="96">
                  <c:v>-5.8648942233897608E-6</c:v>
                </c:pt>
                <c:pt idx="97">
                  <c:v>-5.8841519080775543E-6</c:v>
                </c:pt>
                <c:pt idx="98">
                  <c:v>-5.9024789858320558E-6</c:v>
                </c:pt>
                <c:pt idx="99">
                  <c:v>-5.9198791398751482E-6</c:v>
                </c:pt>
                <c:pt idx="100">
                  <c:v>-5.936462109756582E-6</c:v>
                </c:pt>
                <c:pt idx="101">
                  <c:v>-5.9522535347931303E-6</c:v>
                </c:pt>
                <c:pt idx="102">
                  <c:v>-5.9672491588172843E-6</c:v>
                </c:pt>
                <c:pt idx="103">
                  <c:v>-5.9814605225909418E-6</c:v>
                </c:pt>
                <c:pt idx="104">
                  <c:v>-5.9949583848989324E-6</c:v>
                </c:pt>
                <c:pt idx="105">
                  <c:v>-6.0078635144943167E-6</c:v>
                </c:pt>
                <c:pt idx="106">
                  <c:v>-6.0201002825544383E-6</c:v>
                </c:pt>
                <c:pt idx="107">
                  <c:v>-6.0317003647874893E-6</c:v>
                </c:pt>
                <c:pt idx="108">
                  <c:v>-6.0427211376054588E-6</c:v>
                </c:pt>
                <c:pt idx="109">
                  <c:v>-6.0532534333524369E-6</c:v>
                </c:pt>
                <c:pt idx="110">
                  <c:v>-6.0633344525694391E-6</c:v>
                </c:pt>
                <c:pt idx="111">
                  <c:v>-6.0728910219150652E-6</c:v>
                </c:pt>
                <c:pt idx="112">
                  <c:v>-6.0820176774176313E-6</c:v>
                </c:pt>
                <c:pt idx="113">
                  <c:v>-6.0908339191648818E-6</c:v>
                </c:pt>
                <c:pt idx="114">
                  <c:v>-6.099218405458131E-6</c:v>
                </c:pt>
                <c:pt idx="115">
                  <c:v>-6.1072290651926547E-6</c:v>
                </c:pt>
                <c:pt idx="116">
                  <c:v>-6.115089122076871E-6</c:v>
                </c:pt>
                <c:pt idx="117">
                  <c:v>-6.1226405863543699E-6</c:v>
                </c:pt>
                <c:pt idx="118">
                  <c:v>-6.1298932390254805E-6</c:v>
                </c:pt>
                <c:pt idx="119">
                  <c:v>-6.1369086717450166E-6</c:v>
                </c:pt>
                <c:pt idx="120">
                  <c:v>-6.1438344589364015E-6</c:v>
                </c:pt>
                <c:pt idx="121">
                  <c:v>-6.1506711940076078E-6</c:v>
                </c:pt>
                <c:pt idx="122">
                  <c:v>-6.1573805100640233E-6</c:v>
                </c:pt>
                <c:pt idx="123">
                  <c:v>-6.1639952696297786E-6</c:v>
                </c:pt>
                <c:pt idx="124">
                  <c:v>-6.1705844512657941E-6</c:v>
                </c:pt>
                <c:pt idx="125">
                  <c:v>-6.1771315213982868E-6</c:v>
                </c:pt>
                <c:pt idx="126">
                  <c:v>-6.1836536070090096E-6</c:v>
                </c:pt>
                <c:pt idx="127">
                  <c:v>-6.1902244748473329E-6</c:v>
                </c:pt>
                <c:pt idx="128">
                  <c:v>-6.1969398682198534E-6</c:v>
                </c:pt>
                <c:pt idx="129">
                  <c:v>-6.2036973526335554E-6</c:v>
                </c:pt>
                <c:pt idx="130">
                  <c:v>-6.2103529754998622E-6</c:v>
                </c:pt>
                <c:pt idx="131">
                  <c:v>-6.2171994915713994E-6</c:v>
                </c:pt>
                <c:pt idx="132">
                  <c:v>-6.2241691909525613E-6</c:v>
                </c:pt>
                <c:pt idx="133">
                  <c:v>-6.2313065792410946E-6</c:v>
                </c:pt>
                <c:pt idx="134">
                  <c:v>-6.2385750902286446E-6</c:v>
                </c:pt>
                <c:pt idx="135">
                  <c:v>-6.2459234862063555E-6</c:v>
                </c:pt>
                <c:pt idx="136">
                  <c:v>-6.2533755444177147E-6</c:v>
                </c:pt>
                <c:pt idx="137">
                  <c:v>-6.2609026175814129E-6</c:v>
                </c:pt>
                <c:pt idx="138">
                  <c:v>-6.268529710681564E-6</c:v>
                </c:pt>
                <c:pt idx="139">
                  <c:v>-6.2762665637938125E-6</c:v>
                </c:pt>
                <c:pt idx="140">
                  <c:v>-6.2840973390640648E-6</c:v>
                </c:pt>
                <c:pt idx="141">
                  <c:v>-6.2920579888303607E-6</c:v>
                </c:pt>
                <c:pt idx="142">
                  <c:v>-6.3001040279573001E-6</c:v>
                </c:pt>
                <c:pt idx="143">
                  <c:v>-6.3082031259416891E-6</c:v>
                </c:pt>
                <c:pt idx="144">
                  <c:v>-6.3162692795525747E-6</c:v>
                </c:pt>
                <c:pt idx="145">
                  <c:v>-6.3242213965215093E-6</c:v>
                </c:pt>
                <c:pt idx="146">
                  <c:v>-6.332078404516502E-6</c:v>
                </c:pt>
                <c:pt idx="147">
                  <c:v>-6.3399091593244102E-6</c:v>
                </c:pt>
                <c:pt idx="148">
                  <c:v>-6.3474405091179611E-6</c:v>
                </c:pt>
                <c:pt idx="149">
                  <c:v>-6.3546364401720825E-6</c:v>
                </c:pt>
                <c:pt idx="150">
                  <c:v>-6.36146466290827E-6</c:v>
                </c:pt>
                <c:pt idx="151">
                  <c:v>-6.3676946280990262E-6</c:v>
                </c:pt>
                <c:pt idx="152">
                  <c:v>-6.3734519949975738E-6</c:v>
                </c:pt>
                <c:pt idx="153">
                  <c:v>-6.3785324471011566E-6</c:v>
                </c:pt>
                <c:pt idx="154">
                  <c:v>-6.3827884304486918E-6</c:v>
                </c:pt>
                <c:pt idx="155">
                  <c:v>-6.3861948991313792E-6</c:v>
                </c:pt>
                <c:pt idx="156">
                  <c:v>-6.3886153079290984E-6</c:v>
                </c:pt>
                <c:pt idx="157">
                  <c:v>-6.3898148309845005E-6</c:v>
                </c:pt>
                <c:pt idx="158">
                  <c:v>-6.3896544471338622E-6</c:v>
                </c:pt>
                <c:pt idx="159">
                  <c:v>-6.3881042813552503E-6</c:v>
                </c:pt>
                <c:pt idx="160">
                  <c:v>-6.3849032955289173E-6</c:v>
                </c:pt>
                <c:pt idx="161">
                  <c:v>-6.3797667356786585E-6</c:v>
                </c:pt>
                <c:pt idx="162">
                  <c:v>-6.3724122419224977E-6</c:v>
                </c:pt>
                <c:pt idx="163">
                  <c:v>-6.3624964765939556E-6</c:v>
                </c:pt>
                <c:pt idx="164">
                  <c:v>-6.3494517119645391E-6</c:v>
                </c:pt>
                <c:pt idx="165">
                  <c:v>-6.3326479738559391E-6</c:v>
                </c:pt>
                <c:pt idx="166">
                  <c:v>-6.3120358661702419E-6</c:v>
                </c:pt>
                <c:pt idx="167">
                  <c:v>-6.2901577737365091E-6</c:v>
                </c:pt>
                <c:pt idx="168">
                  <c:v>-6.2701683147100429E-6</c:v>
                </c:pt>
                <c:pt idx="169">
                  <c:v>-6.250931378838853E-6</c:v>
                </c:pt>
                <c:pt idx="170">
                  <c:v>-6.230860807081597E-6</c:v>
                </c:pt>
                <c:pt idx="171">
                  <c:v>-6.2093858023582138E-6</c:v>
                </c:pt>
                <c:pt idx="172">
                  <c:v>-6.1866356457567755E-6</c:v>
                </c:pt>
                <c:pt idx="173">
                  <c:v>-6.1617352651450401E-6</c:v>
                </c:pt>
                <c:pt idx="174">
                  <c:v>-6.1333722876415965E-6</c:v>
                </c:pt>
                <c:pt idx="175">
                  <c:v>-6.1021547108675227E-6</c:v>
                </c:pt>
                <c:pt idx="176">
                  <c:v>-6.0679813280704234E-6</c:v>
                </c:pt>
                <c:pt idx="177">
                  <c:v>-6.0305087811214794E-6</c:v>
                </c:pt>
                <c:pt idx="178">
                  <c:v>-5.9893547106646024E-6</c:v>
                </c:pt>
                <c:pt idx="179">
                  <c:v>-5.9444404594502578E-6</c:v>
                </c:pt>
                <c:pt idx="180">
                  <c:v>-5.8958148097060445E-6</c:v>
                </c:pt>
                <c:pt idx="181">
                  <c:v>-5.8433722780497186E-6</c:v>
                </c:pt>
                <c:pt idx="182">
                  <c:v>-5.7869262274435556E-6</c:v>
                </c:pt>
                <c:pt idx="183">
                  <c:v>-5.7264193633249413E-6</c:v>
                </c:pt>
                <c:pt idx="184">
                  <c:v>-5.6612576843159515E-6</c:v>
                </c:pt>
                <c:pt idx="185">
                  <c:v>-5.5919705512504723E-6</c:v>
                </c:pt>
                <c:pt idx="186">
                  <c:v>-5.5191897185307235E-6</c:v>
                </c:pt>
                <c:pt idx="187">
                  <c:v>-5.4420120601511215E-6</c:v>
                </c:pt>
                <c:pt idx="188">
                  <c:v>-5.3601997013650911E-6</c:v>
                </c:pt>
                <c:pt idx="189">
                  <c:v>-5.274046624665886E-6</c:v>
                </c:pt>
                <c:pt idx="190">
                  <c:v>-5.1835686679075989E-6</c:v>
                </c:pt>
                <c:pt idx="191">
                  <c:v>-5.0889832230306716E-6</c:v>
                </c:pt>
                <c:pt idx="192">
                  <c:v>-4.9902540307619059E-6</c:v>
                </c:pt>
                <c:pt idx="193">
                  <c:v>-4.8869810113554894E-6</c:v>
                </c:pt>
                <c:pt idx="194">
                  <c:v>-4.7789669282796164E-6</c:v>
                </c:pt>
                <c:pt idx="195">
                  <c:v>-4.6663297264839025E-6</c:v>
                </c:pt>
                <c:pt idx="196">
                  <c:v>-4.5479519573738926E-6</c:v>
                </c:pt>
                <c:pt idx="197">
                  <c:v>-4.4238698802227867E-6</c:v>
                </c:pt>
                <c:pt idx="198">
                  <c:v>-4.2955321266593013E-6</c:v>
                </c:pt>
                <c:pt idx="199">
                  <c:v>-4.1620831251648284E-6</c:v>
                </c:pt>
                <c:pt idx="200">
                  <c:v>-4.0228743217528966E-6</c:v>
                </c:pt>
                <c:pt idx="201">
                  <c:v>-3.8783691885103836E-6</c:v>
                </c:pt>
                <c:pt idx="202">
                  <c:v>-3.7285256548584523E-6</c:v>
                </c:pt>
                <c:pt idx="203">
                  <c:v>-3.5730235260414541E-6</c:v>
                </c:pt>
                <c:pt idx="204">
                  <c:v>-3.4118177235160177E-6</c:v>
                </c:pt>
                <c:pt idx="205">
                  <c:v>-3.2449518116120737E-6</c:v>
                </c:pt>
                <c:pt idx="206">
                  <c:v>-3.0725118140229221E-6</c:v>
                </c:pt>
                <c:pt idx="207">
                  <c:v>-2.8946062220953455E-6</c:v>
                </c:pt>
                <c:pt idx="208">
                  <c:v>-2.7112036875186551E-6</c:v>
                </c:pt>
                <c:pt idx="209">
                  <c:v>-2.5221825207343228E-6</c:v>
                </c:pt>
                <c:pt idx="210">
                  <c:v>-2.3276031061188777E-6</c:v>
                </c:pt>
                <c:pt idx="211">
                  <c:v>-2.1272800548375688E-6</c:v>
                </c:pt>
                <c:pt idx="212">
                  <c:v>-1.9174066670405528E-6</c:v>
                </c:pt>
                <c:pt idx="213">
                  <c:v>-1.7007367813251632E-6</c:v>
                </c:pt>
                <c:pt idx="214">
                  <c:v>-1.4814261994499663E-6</c:v>
                </c:pt>
                <c:pt idx="215">
                  <c:v>-1.2565758881647879E-6</c:v>
                </c:pt>
                <c:pt idx="216">
                  <c:v>-1.0254640423848517E-6</c:v>
                </c:pt>
                <c:pt idx="217">
                  <c:v>-7.8759479608682433E-7</c:v>
                </c:pt>
                <c:pt idx="218">
                  <c:v>-5.418920407494146E-7</c:v>
                </c:pt>
                <c:pt idx="219">
                  <c:v>-2.897063258488452E-7</c:v>
                </c:pt>
                <c:pt idx="220">
                  <c:v>-4.0936695500181528E-8</c:v>
                </c:pt>
                <c:pt idx="221">
                  <c:v>1.977460134730373E-7</c:v>
                </c:pt>
                <c:pt idx="222">
                  <c:v>4.2663173017838189E-7</c:v>
                </c:pt>
                <c:pt idx="223">
                  <c:v>6.5083673280481442E-7</c:v>
                </c:pt>
                <c:pt idx="224">
                  <c:v>8.7787578232377445E-7</c:v>
                </c:pt>
                <c:pt idx="225">
                  <c:v>1.1092522941970127E-6</c:v>
                </c:pt>
                <c:pt idx="226">
                  <c:v>1.3449164855883192E-6</c:v>
                </c:pt>
                <c:pt idx="227">
                  <c:v>1.5849169177319802E-6</c:v>
                </c:pt>
                <c:pt idx="228">
                  <c:v>1.8292965063016289E-6</c:v>
                </c:pt>
                <c:pt idx="229">
                  <c:v>2.0780974814823829E-6</c:v>
                </c:pt>
                <c:pt idx="230">
                  <c:v>2.3313468351519367E-6</c:v>
                </c:pt>
                <c:pt idx="231">
                  <c:v>2.589146543446811E-6</c:v>
                </c:pt>
                <c:pt idx="232">
                  <c:v>2.8517428297498469E-6</c:v>
                </c:pt>
                <c:pt idx="233">
                  <c:v>3.1198601633429827E-6</c:v>
                </c:pt>
                <c:pt idx="234">
                  <c:v>3.3921344016150161E-6</c:v>
                </c:pt>
                <c:pt idx="235">
                  <c:v>3.6654178631451893E-6</c:v>
                </c:pt>
                <c:pt idx="236">
                  <c:v>3.9398950773498136E-6</c:v>
                </c:pt>
                <c:pt idx="237">
                  <c:v>4.2176235942841557E-6</c:v>
                </c:pt>
                <c:pt idx="238">
                  <c:v>4.4992705068181599E-6</c:v>
                </c:pt>
                <c:pt idx="239">
                  <c:v>4.7847319071700553E-6</c:v>
                </c:pt>
                <c:pt idx="240">
                  <c:v>5.073982749431039E-6</c:v>
                </c:pt>
                <c:pt idx="241">
                  <c:v>5.3669913374305797E-6</c:v>
                </c:pt>
                <c:pt idx="242">
                  <c:v>5.6634585526271335E-6</c:v>
                </c:pt>
                <c:pt idx="243">
                  <c:v>5.9636359386129271E-6</c:v>
                </c:pt>
                <c:pt idx="244">
                  <c:v>6.267862556424587E-6</c:v>
                </c:pt>
                <c:pt idx="245">
                  <c:v>6.5758304682503946E-6</c:v>
                </c:pt>
                <c:pt idx="246">
                  <c:v>6.8875622235932091E-6</c:v>
                </c:pt>
                <c:pt idx="247">
                  <c:v>7.2024357876641113E-6</c:v>
                </c:pt>
                <c:pt idx="248">
                  <c:v>7.5176764871073216E-6</c:v>
                </c:pt>
                <c:pt idx="249">
                  <c:v>7.8368517678641324E-6</c:v>
                </c:pt>
                <c:pt idx="250">
                  <c:v>8.1629205053091403E-6</c:v>
                </c:pt>
                <c:pt idx="251">
                  <c:v>8.4926231913127641E-6</c:v>
                </c:pt>
                <c:pt idx="252">
                  <c:v>8.825832386397874E-6</c:v>
                </c:pt>
                <c:pt idx="253">
                  <c:v>9.1624816084094889E-6</c:v>
                </c:pt>
                <c:pt idx="254">
                  <c:v>9.5024531374837784E-6</c:v>
                </c:pt>
                <c:pt idx="255">
                  <c:v>9.8458055573110148E-6</c:v>
                </c:pt>
                <c:pt idx="256">
                  <c:v>1.0192711426836394E-5</c:v>
                </c:pt>
                <c:pt idx="257">
                  <c:v>1.0543171973800542E-5</c:v>
                </c:pt>
                <c:pt idx="258">
                  <c:v>1.0897271953231445E-5</c:v>
                </c:pt>
                <c:pt idx="259">
                  <c:v>1.1255091863989578E-5</c:v>
                </c:pt>
                <c:pt idx="260">
                  <c:v>1.1616554869974004E-5</c:v>
                </c:pt>
                <c:pt idx="261">
                  <c:v>1.1981813436108311E-5</c:v>
                </c:pt>
                <c:pt idx="262">
                  <c:v>1.2350890725765673E-5</c:v>
                </c:pt>
                <c:pt idx="263">
                  <c:v>1.2723809902319263E-5</c:v>
                </c:pt>
                <c:pt idx="264">
                  <c:v>1.3100586844547861E-5</c:v>
                </c:pt>
                <c:pt idx="265">
                  <c:v>1.3481281322957685E-5</c:v>
                </c:pt>
                <c:pt idx="266">
                  <c:v>1.386607989273708E-5</c:v>
                </c:pt>
                <c:pt idx="267">
                  <c:v>1.4255021636962685E-5</c:v>
                </c:pt>
                <c:pt idx="268">
                  <c:v>1.4648239479019774E-5</c:v>
                </c:pt>
                <c:pt idx="269">
                  <c:v>1.5046004176641393E-5</c:v>
                </c:pt>
                <c:pt idx="270">
                  <c:v>1.5448647465345093E-5</c:v>
                </c:pt>
                <c:pt idx="271">
                  <c:v>1.5856540143262713E-5</c:v>
                </c:pt>
                <c:pt idx="272">
                  <c:v>1.6270079793734132E-5</c:v>
                </c:pt>
                <c:pt idx="273">
                  <c:v>1.6689809180428408E-5</c:v>
                </c:pt>
                <c:pt idx="274">
                  <c:v>1.7116189319951172E-5</c:v>
                </c:pt>
                <c:pt idx="275">
                  <c:v>1.754963123940216E-5</c:v>
                </c:pt>
                <c:pt idx="276">
                  <c:v>1.7990753290348405E-5</c:v>
                </c:pt>
                <c:pt idx="277">
                  <c:v>1.8440125062591688E-5</c:v>
                </c:pt>
                <c:pt idx="278">
                  <c:v>1.8898467383116755E-5</c:v>
                </c:pt>
                <c:pt idx="279">
                  <c:v>1.9366712025210491E-5</c:v>
                </c:pt>
                <c:pt idx="280">
                  <c:v>1.9845420066339657E-5</c:v>
                </c:pt>
                <c:pt idx="281">
                  <c:v>2.0334942742635441E-5</c:v>
                </c:pt>
                <c:pt idx="282">
                  <c:v>2.0835988644600996E-5</c:v>
                </c:pt>
                <c:pt idx="283">
                  <c:v>2.1349100535905388E-5</c:v>
                </c:pt>
                <c:pt idx="284">
                  <c:v>2.1874840762680692E-5</c:v>
                </c:pt>
                <c:pt idx="285">
                  <c:v>2.2414219141593028E-5</c:v>
                </c:pt>
                <c:pt idx="286">
                  <c:v>2.2967833173081101E-5</c:v>
                </c:pt>
                <c:pt idx="287">
                  <c:v>2.3541298338151604E-5</c:v>
                </c:pt>
                <c:pt idx="288">
                  <c:v>2.4128369938726259E-5</c:v>
                </c:pt>
                <c:pt idx="289">
                  <c:v>2.4723074198158584E-5</c:v>
                </c:pt>
                <c:pt idx="290">
                  <c:v>2.5325591389697364E-5</c:v>
                </c:pt>
                <c:pt idx="291">
                  <c:v>2.5943437127593791E-5</c:v>
                </c:pt>
                <c:pt idx="292">
                  <c:v>2.6561300053858999E-5</c:v>
                </c:pt>
                <c:pt idx="293">
                  <c:v>2.7172403449476132E-5</c:v>
                </c:pt>
                <c:pt idx="294">
                  <c:v>2.7860315731113055E-5</c:v>
                </c:pt>
                <c:pt idx="295">
                  <c:v>2.8657757618856425E-5</c:v>
                </c:pt>
                <c:pt idx="296">
                  <c:v>2.9521667951807991E-5</c:v>
                </c:pt>
                <c:pt idx="297">
                  <c:v>3.0434586212010483E-5</c:v>
                </c:pt>
                <c:pt idx="298">
                  <c:v>3.1392392715788363E-5</c:v>
                </c:pt>
                <c:pt idx="299">
                  <c:v>3.2393704004077886E-5</c:v>
                </c:pt>
                <c:pt idx="300">
                  <c:v>3.3439266543180569E-5</c:v>
                </c:pt>
                <c:pt idx="301">
                  <c:v>3.453069297041061E-5</c:v>
                </c:pt>
                <c:pt idx="302">
                  <c:v>3.5669041802812351E-5</c:v>
                </c:pt>
                <c:pt idx="303">
                  <c:v>3.6856030240276768E-5</c:v>
                </c:pt>
                <c:pt idx="304">
                  <c:v>3.8092897686967316E-5</c:v>
                </c:pt>
                <c:pt idx="305">
                  <c:v>3.938093899999912E-5</c:v>
                </c:pt>
                <c:pt idx="306">
                  <c:v>4.072146929420766E-5</c:v>
                </c:pt>
                <c:pt idx="307">
                  <c:v>4.2115491224438702E-5</c:v>
                </c:pt>
                <c:pt idx="308">
                  <c:v>4.3564348348185622E-5</c:v>
                </c:pt>
                <c:pt idx="309">
                  <c:v>4.5068729018693547E-5</c:v>
                </c:pt>
                <c:pt idx="310">
                  <c:v>4.6629823325877409E-5</c:v>
                </c:pt>
                <c:pt idx="311">
                  <c:v>4.8248339062208929E-5</c:v>
                </c:pt>
                <c:pt idx="312">
                  <c:v>4.9925192940689976E-5</c:v>
                </c:pt>
                <c:pt idx="313">
                  <c:v>5.1662541487732753E-5</c:v>
                </c:pt>
                <c:pt idx="314">
                  <c:v>5.3464511958079969E-5</c:v>
                </c:pt>
                <c:pt idx="315">
                  <c:v>5.5330836090404552E-5</c:v>
                </c:pt>
                <c:pt idx="316">
                  <c:v>5.7259645468094882E-5</c:v>
                </c:pt>
                <c:pt idx="317">
                  <c:v>5.9251457174578575E-5</c:v>
                </c:pt>
                <c:pt idx="318">
                  <c:v>6.1306836993661458E-5</c:v>
                </c:pt>
                <c:pt idx="319">
                  <c:v>6.3427067914299267E-5</c:v>
                </c:pt>
                <c:pt idx="320">
                  <c:v>6.5612847907038725E-5</c:v>
                </c:pt>
                <c:pt idx="321">
                  <c:v>6.7865518483138789E-5</c:v>
                </c:pt>
                <c:pt idx="322">
                  <c:v>7.0185928420619972E-5</c:v>
                </c:pt>
                <c:pt idx="323">
                  <c:v>7.2574960669616827E-5</c:v>
                </c:pt>
                <c:pt idx="324">
                  <c:v>7.5033488767585837E-5</c:v>
                </c:pt>
                <c:pt idx="325">
                  <c:v>7.7562405281963195E-5</c:v>
                </c:pt>
                <c:pt idx="326">
                  <c:v>8.0162856717871527E-5</c:v>
                </c:pt>
                <c:pt idx="327">
                  <c:v>8.2836228785232381E-5</c:v>
                </c:pt>
                <c:pt idx="328">
                  <c:v>8.558333097436617E-5</c:v>
                </c:pt>
                <c:pt idx="329">
                  <c:v>8.8405446683475478E-5</c:v>
                </c:pt>
                <c:pt idx="330">
                  <c:v>9.1304166245919786E-5</c:v>
                </c:pt>
                <c:pt idx="331">
                  <c:v>9.4280348057021137E-5</c:v>
                </c:pt>
                <c:pt idx="332">
                  <c:v>9.7335573242084337E-5</c:v>
                </c:pt>
                <c:pt idx="333">
                  <c:v>1.0047135376369208E-4</c:v>
                </c:pt>
                <c:pt idx="334">
                  <c:v>1.0368867529294485E-4</c:v>
                </c:pt>
                <c:pt idx="335">
                  <c:v>1.0698943080126681E-4</c:v>
                </c:pt>
                <c:pt idx="336">
                  <c:v>1.1037571788351996E-4</c:v>
                </c:pt>
                <c:pt idx="337">
                  <c:v>1.1384863925541127E-4</c:v>
                </c:pt>
                <c:pt idx="338">
                  <c:v>1.1741069255062392E-4</c:v>
                </c:pt>
                <c:pt idx="339">
                  <c:v>1.2106268787334861E-4</c:v>
                </c:pt>
                <c:pt idx="340">
                  <c:v>1.2480653742961268E-4</c:v>
                </c:pt>
                <c:pt idx="341">
                  <c:v>1.286452759896238E-4</c:v>
                </c:pt>
                <c:pt idx="342">
                  <c:v>1.325805718482713E-4</c:v>
                </c:pt>
                <c:pt idx="343">
                  <c:v>1.366146494669488E-4</c:v>
                </c:pt>
                <c:pt idx="344">
                  <c:v>1.4074979244322339E-4</c:v>
                </c:pt>
                <c:pt idx="345">
                  <c:v>1.4498862507268632E-4</c:v>
                </c:pt>
                <c:pt idx="346">
                  <c:v>1.4933333314290142E-4</c:v>
                </c:pt>
                <c:pt idx="347">
                  <c:v>1.5378625856911563E-4</c:v>
                </c:pt>
                <c:pt idx="348">
                  <c:v>1.5835100149609558E-4</c:v>
                </c:pt>
                <c:pt idx="349">
                  <c:v>1.6303060610672719E-4</c:v>
                </c:pt>
                <c:pt idx="350">
                  <c:v>1.6782768769317037E-4</c:v>
                </c:pt>
                <c:pt idx="351">
                  <c:v>1.7274592436172177E-4</c:v>
                </c:pt>
                <c:pt idx="352">
                  <c:v>1.7778850680564868E-4</c:v>
                </c:pt>
                <c:pt idx="353">
                  <c:v>1.8295859645706689E-4</c:v>
                </c:pt>
                <c:pt idx="354">
                  <c:v>1.8825951087577539E-4</c:v>
                </c:pt>
                <c:pt idx="355">
                  <c:v>1.9369681131756978E-4</c:v>
                </c:pt>
                <c:pt idx="356">
                  <c:v>1.9927451822375822E-4</c:v>
                </c:pt>
                <c:pt idx="357">
                  <c:v>2.0499411327265461E-4</c:v>
                </c:pt>
                <c:pt idx="358">
                  <c:v>2.1086045852176732E-4</c:v>
                </c:pt>
                <c:pt idx="359">
                  <c:v>2.1687759078227949E-4</c:v>
                </c:pt>
                <c:pt idx="360">
                  <c:v>2.2304984397860614E-4</c:v>
                </c:pt>
                <c:pt idx="361">
                  <c:v>2.2938178121341285E-4</c:v>
                </c:pt>
                <c:pt idx="362">
                  <c:v>2.3587738855127013E-4</c:v>
                </c:pt>
                <c:pt idx="363">
                  <c:v>2.425426716900808E-4</c:v>
                </c:pt>
                <c:pt idx="364">
                  <c:v>2.4938344807418474E-4</c:v>
                </c:pt>
                <c:pt idx="365">
                  <c:v>2.5640576841864119E-4</c:v>
                </c:pt>
                <c:pt idx="366">
                  <c:v>2.636158553221971E-4</c:v>
                </c:pt>
                <c:pt idx="367">
                  <c:v>2.7101983930305235E-4</c:v>
                </c:pt>
                <c:pt idx="368">
                  <c:v>2.7862544284975384E-4</c:v>
                </c:pt>
                <c:pt idx="369">
                  <c:v>2.8643835040140692E-4</c:v>
                </c:pt>
                <c:pt idx="370">
                  <c:v>2.9446390672220992E-4</c:v>
                </c:pt>
                <c:pt idx="371">
                  <c:v>3.027090383155362E-4</c:v>
                </c:pt>
                <c:pt idx="372">
                  <c:v>3.1118122007557284E-4</c:v>
                </c:pt>
                <c:pt idx="373">
                  <c:v>3.198874971872872E-4</c:v>
                </c:pt>
                <c:pt idx="374">
                  <c:v>3.2883438486094256E-4</c:v>
                </c:pt>
                <c:pt idx="375">
                  <c:v>3.3802801566097315E-4</c:v>
                </c:pt>
                <c:pt idx="376">
                  <c:v>3.474776344743041E-4</c:v>
                </c:pt>
                <c:pt idx="377">
                  <c:v>3.5719733371710437E-4</c:v>
                </c:pt>
                <c:pt idx="378">
                  <c:v>3.6719562163192271E-4</c:v>
                </c:pt>
                <c:pt idx="379">
                  <c:v>3.7747807625367649E-4</c:v>
                </c:pt>
                <c:pt idx="380">
                  <c:v>3.8805461568040161E-4</c:v>
                </c:pt>
                <c:pt idx="381">
                  <c:v>3.9893382181908405E-4</c:v>
                </c:pt>
                <c:pt idx="382">
                  <c:v>4.1012127679711024E-4</c:v>
                </c:pt>
                <c:pt idx="383">
                  <c:v>4.2161912916057826E-4</c:v>
                </c:pt>
                <c:pt idx="384">
                  <c:v>4.3343452026747137E-4</c:v>
                </c:pt>
                <c:pt idx="385">
                  <c:v>4.4557677890032406E-4</c:v>
                </c:pt>
                <c:pt idx="386">
                  <c:v>4.5805113114174065E-4</c:v>
                </c:pt>
                <c:pt idx="387">
                  <c:v>4.7086484112376714E-4</c:v>
                </c:pt>
                <c:pt idx="388">
                  <c:v>4.8402157365217666E-4</c:v>
                </c:pt>
                <c:pt idx="389">
                  <c:v>4.9752265877931563E-4</c:v>
                </c:pt>
                <c:pt idx="390">
                  <c:v>5.1137043739731371E-4</c:v>
                </c:pt>
                <c:pt idx="391">
                  <c:v>5.2556935597347686E-4</c:v>
                </c:pt>
                <c:pt idx="392">
                  <c:v>5.4012726386288342E-4</c:v>
                </c:pt>
                <c:pt idx="393">
                  <c:v>5.5504724269450861E-4</c:v>
                </c:pt>
                <c:pt idx="394">
                  <c:v>5.7033186663120114E-4</c:v>
                </c:pt>
                <c:pt idx="395">
                  <c:v>5.8598765292945871E-4</c:v>
                </c:pt>
                <c:pt idx="396">
                  <c:v>6.020192895122439E-4</c:v>
                </c:pt>
                <c:pt idx="397">
                  <c:v>6.1842774834088682E-4</c:v>
                </c:pt>
                <c:pt idx="398">
                  <c:v>6.3520624000971764E-4</c:v>
                </c:pt>
                <c:pt idx="399">
                  <c:v>6.5237837601723699E-4</c:v>
                </c:pt>
                <c:pt idx="400">
                  <c:v>6.7001460412065056E-4</c:v>
                </c:pt>
                <c:pt idx="401">
                  <c:v>6.8819641560410774E-4</c:v>
                </c:pt>
                <c:pt idx="402">
                  <c:v>7.0702680767508299E-4</c:v>
                </c:pt>
                <c:pt idx="403">
                  <c:v>7.2666946885273647E-4</c:v>
                </c:pt>
                <c:pt idx="404">
                  <c:v>7.4733374733016431E-4</c:v>
                </c:pt>
                <c:pt idx="405">
                  <c:v>7.6920042586853005E-4</c:v>
                </c:pt>
                <c:pt idx="406">
                  <c:v>7.9265237742875039E-4</c:v>
                </c:pt>
                <c:pt idx="407">
                  <c:v>8.179357947001529E-4</c:v>
                </c:pt>
                <c:pt idx="408">
                  <c:v>8.5173007370006111E-4</c:v>
                </c:pt>
                <c:pt idx="409">
                  <c:v>9.0293003566835285E-4</c:v>
                </c:pt>
                <c:pt idx="410">
                  <c:v>9.5398676123010422E-4</c:v>
                </c:pt>
                <c:pt idx="411">
                  <c:v>9.7618705986788072E-4</c:v>
                </c:pt>
                <c:pt idx="412">
                  <c:v>9.7311072859369028E-4</c:v>
                </c:pt>
                <c:pt idx="413">
                  <c:v>9.6737950233933602E-4</c:v>
                </c:pt>
                <c:pt idx="414">
                  <c:v>9.6743937311103551E-4</c:v>
                </c:pt>
                <c:pt idx="415">
                  <c:v>9.7004720060801027E-4</c:v>
                </c:pt>
                <c:pt idx="416">
                  <c:v>9.7392330872799404E-4</c:v>
                </c:pt>
                <c:pt idx="417">
                  <c:v>9.7848414007333483E-4</c:v>
                </c:pt>
                <c:pt idx="418">
                  <c:v>9.8238920650225233E-4</c:v>
                </c:pt>
                <c:pt idx="419">
                  <c:v>9.8149646104367665E-4</c:v>
                </c:pt>
                <c:pt idx="420">
                  <c:v>9.8458723259388066E-4</c:v>
                </c:pt>
              </c:numCache>
            </c:numRef>
          </c:yVal>
          <c:smooth val="1"/>
          <c:extLst xmlns:c16r2="http://schemas.microsoft.com/office/drawing/2015/06/chart">
            <c:ext xmlns:c16="http://schemas.microsoft.com/office/drawing/2014/chart" uri="{C3380CC4-5D6E-409C-BE32-E72D297353CC}">
              <c16:uniqueId val="{00000001-BA4E-402B-9907-3D8DBEC9DF6F}"/>
            </c:ext>
          </c:extLst>
        </c:ser>
        <c:ser>
          <c:idx val="2"/>
          <c:order val="2"/>
          <c:tx>
            <c:v>Case-11 Floor</c:v>
          </c:tx>
          <c:spPr>
            <a:ln w="19050" cap="rnd">
              <a:solidFill>
                <a:schemeClr val="tx1"/>
              </a:solidFill>
              <a:prstDash val="solid"/>
              <a:round/>
            </a:ln>
            <a:effectLst/>
          </c:spPr>
          <c:marker>
            <c:symbol val="none"/>
          </c:marker>
          <c:xVal>
            <c:numRef>
              <c:f>'Case-5_ceiling_xss'!$G$6:$G$415</c:f>
              <c:numCache>
                <c:formatCode>0.00E+00</c:formatCode>
                <c:ptCount val="410"/>
                <c:pt idx="0">
                  <c:v>1.1052631578947369</c:v>
                </c:pt>
                <c:pt idx="1">
                  <c:v>1.1026316210526317</c:v>
                </c:pt>
                <c:pt idx="2">
                  <c:v>1.0999998789473684</c:v>
                </c:pt>
                <c:pt idx="3">
                  <c:v>1.0973682421052633</c:v>
                </c:pt>
                <c:pt idx="4">
                  <c:v>1.0947363999999999</c:v>
                </c:pt>
                <c:pt idx="5">
                  <c:v>1.0921045578947368</c:v>
                </c:pt>
                <c:pt idx="6">
                  <c:v>1.0894726210526315</c:v>
                </c:pt>
                <c:pt idx="7">
                  <c:v>1.0868405789473685</c:v>
                </c:pt>
                <c:pt idx="8">
                  <c:v>1.0842085368421053</c:v>
                </c:pt>
                <c:pt idx="9">
                  <c:v>1.0815764000000001</c:v>
                </c:pt>
                <c:pt idx="10">
                  <c:v>1.078944157894737</c:v>
                </c:pt>
                <c:pt idx="11">
                  <c:v>1.0763118157894738</c:v>
                </c:pt>
                <c:pt idx="12">
                  <c:v>1.0736794736842104</c:v>
                </c:pt>
                <c:pt idx="13">
                  <c:v>1.0710470315789475</c:v>
                </c:pt>
                <c:pt idx="14">
                  <c:v>1.0684145894736843</c:v>
                </c:pt>
                <c:pt idx="15">
                  <c:v>1.0657819421052632</c:v>
                </c:pt>
                <c:pt idx="16">
                  <c:v>1.0631492999999999</c:v>
                </c:pt>
                <c:pt idx="17">
                  <c:v>1.0605166578947369</c:v>
                </c:pt>
                <c:pt idx="18">
                  <c:v>1.0578839157894737</c:v>
                </c:pt>
                <c:pt idx="19">
                  <c:v>1.0552510736842104</c:v>
                </c:pt>
                <c:pt idx="20">
                  <c:v>1.0526181263157894</c:v>
                </c:pt>
                <c:pt idx="21">
                  <c:v>1.0499851842105263</c:v>
                </c:pt>
                <c:pt idx="22">
                  <c:v>1.0473521368421053</c:v>
                </c:pt>
                <c:pt idx="23">
                  <c:v>1.044718994736842</c:v>
                </c:pt>
                <c:pt idx="24">
                  <c:v>1.0420858473684209</c:v>
                </c:pt>
                <c:pt idx="25">
                  <c:v>1.0394526052631579</c:v>
                </c:pt>
                <c:pt idx="26">
                  <c:v>1.0368193578947369</c:v>
                </c:pt>
                <c:pt idx="27">
                  <c:v>1.0341860105263159</c:v>
                </c:pt>
                <c:pt idx="28">
                  <c:v>1.0315525631578948</c:v>
                </c:pt>
                <c:pt idx="29">
                  <c:v>1.0289191210526316</c:v>
                </c:pt>
                <c:pt idx="30">
                  <c:v>1.0262854736842106</c:v>
                </c:pt>
                <c:pt idx="31">
                  <c:v>1.0236519263157895</c:v>
                </c:pt>
                <c:pt idx="32">
                  <c:v>1.0210182789473683</c:v>
                </c:pt>
                <c:pt idx="33">
                  <c:v>1.0183845315789473</c:v>
                </c:pt>
                <c:pt idx="34">
                  <c:v>1.0157506842105264</c:v>
                </c:pt>
                <c:pt idx="35">
                  <c:v>1.0131168368421053</c:v>
                </c:pt>
                <c:pt idx="36">
                  <c:v>1.0104828894736841</c:v>
                </c:pt>
                <c:pt idx="37">
                  <c:v>1.007848942105263</c:v>
                </c:pt>
                <c:pt idx="38">
                  <c:v>1.0052148894736841</c:v>
                </c:pt>
                <c:pt idx="39">
                  <c:v>1.0025808421052631</c:v>
                </c:pt>
                <c:pt idx="40">
                  <c:v>0.99994709473684207</c:v>
                </c:pt>
                <c:pt idx="41">
                  <c:v>0.99731415263157897</c:v>
                </c:pt>
                <c:pt idx="42">
                  <c:v>0.99468201052631577</c:v>
                </c:pt>
                <c:pt idx="43">
                  <c:v>0.99205057368421057</c:v>
                </c:pt>
                <c:pt idx="44">
                  <c:v>0.98941903157894728</c:v>
                </c:pt>
                <c:pt idx="45">
                  <c:v>0.98678749473684213</c:v>
                </c:pt>
                <c:pt idx="46">
                  <c:v>0.98415585789473692</c:v>
                </c:pt>
                <c:pt idx="47">
                  <c:v>0.98152421578947369</c:v>
                </c:pt>
                <c:pt idx="48">
                  <c:v>0.97889247894736842</c:v>
                </c:pt>
                <c:pt idx="49">
                  <c:v>0.97626063684210529</c:v>
                </c:pt>
                <c:pt idx="50">
                  <c:v>0.97362879473684205</c:v>
                </c:pt>
                <c:pt idx="51">
                  <c:v>0.97099685789473689</c:v>
                </c:pt>
                <c:pt idx="52">
                  <c:v>0.9683649157894737</c:v>
                </c:pt>
                <c:pt idx="53">
                  <c:v>0.96573297368421063</c:v>
                </c:pt>
                <c:pt idx="54">
                  <c:v>0.96310083684210535</c:v>
                </c:pt>
                <c:pt idx="55">
                  <c:v>0.9604687947368421</c:v>
                </c:pt>
                <c:pt idx="56">
                  <c:v>0.95783655263157907</c:v>
                </c:pt>
                <c:pt idx="57">
                  <c:v>0.95520431052631571</c:v>
                </c:pt>
                <c:pt idx="58">
                  <c:v>0.95257206842105269</c:v>
                </c:pt>
                <c:pt idx="59">
                  <c:v>0.94993972631578949</c:v>
                </c:pt>
                <c:pt idx="60">
                  <c:v>0.94730728421052635</c:v>
                </c:pt>
                <c:pt idx="61">
                  <c:v>0.9446748421052632</c:v>
                </c:pt>
                <c:pt idx="62">
                  <c:v>0.94204239999999995</c:v>
                </c:pt>
                <c:pt idx="63">
                  <c:v>0.93940985789473697</c:v>
                </c:pt>
                <c:pt idx="64">
                  <c:v>0.93677721578947359</c:v>
                </c:pt>
                <c:pt idx="65">
                  <c:v>0.93414457368421056</c:v>
                </c:pt>
                <c:pt idx="66">
                  <c:v>0.93151193157894741</c:v>
                </c:pt>
                <c:pt idx="67">
                  <c:v>0.9288791842105264</c:v>
                </c:pt>
                <c:pt idx="68">
                  <c:v>0.92624634210526313</c:v>
                </c:pt>
                <c:pt idx="69">
                  <c:v>0.92361349999999998</c:v>
                </c:pt>
                <c:pt idx="70">
                  <c:v>0.92098065263157902</c:v>
                </c:pt>
                <c:pt idx="71">
                  <c:v>0.91834771052631581</c:v>
                </c:pt>
                <c:pt idx="72">
                  <c:v>0.91571466315789474</c:v>
                </c:pt>
                <c:pt idx="73">
                  <c:v>0.91308162105263169</c:v>
                </c:pt>
                <c:pt idx="74">
                  <c:v>0.91044857368421039</c:v>
                </c:pt>
                <c:pt idx="75">
                  <c:v>0.90781543157894729</c:v>
                </c:pt>
                <c:pt idx="76">
                  <c:v>0.90518228421052638</c:v>
                </c:pt>
                <c:pt idx="77">
                  <c:v>0.90254904210526321</c:v>
                </c:pt>
                <c:pt idx="78">
                  <c:v>0.89991569473684196</c:v>
                </c:pt>
                <c:pt idx="79">
                  <c:v>0.89728244736842111</c:v>
                </c:pt>
                <c:pt idx="80">
                  <c:v>0.89464900526315794</c:v>
                </c:pt>
                <c:pt idx="81">
                  <c:v>0.8920156578947368</c:v>
                </c:pt>
                <c:pt idx="82">
                  <c:v>0.88938221052631572</c:v>
                </c:pt>
                <c:pt idx="83">
                  <c:v>0.8867486631578948</c:v>
                </c:pt>
                <c:pt idx="84">
                  <c:v>0.88411512105263146</c:v>
                </c:pt>
                <c:pt idx="85">
                  <c:v>0.88148157368421065</c:v>
                </c:pt>
                <c:pt idx="86">
                  <c:v>0.87884792631578945</c:v>
                </c:pt>
                <c:pt idx="87">
                  <c:v>0.87621417894736842</c:v>
                </c:pt>
                <c:pt idx="88">
                  <c:v>0.87358053157894733</c:v>
                </c:pt>
                <c:pt idx="89">
                  <c:v>0.87094668421052623</c:v>
                </c:pt>
                <c:pt idx="90">
                  <c:v>0.86831293684210531</c:v>
                </c:pt>
                <c:pt idx="91">
                  <c:v>0.86567908947368422</c:v>
                </c:pt>
                <c:pt idx="92">
                  <c:v>0.86304514210526317</c:v>
                </c:pt>
                <c:pt idx="93">
                  <c:v>0.86041129473684208</c:v>
                </c:pt>
                <c:pt idx="94">
                  <c:v>0.85777724210526318</c:v>
                </c:pt>
                <c:pt idx="95">
                  <c:v>0.85514329473684203</c:v>
                </c:pt>
                <c:pt idx="96">
                  <c:v>0.85250924736842115</c:v>
                </c:pt>
                <c:pt idx="97">
                  <c:v>0.84987509999999988</c:v>
                </c:pt>
                <c:pt idx="98">
                  <c:v>0.84724094736842093</c:v>
                </c:pt>
                <c:pt idx="99">
                  <c:v>0.84460679999999999</c:v>
                </c:pt>
                <c:pt idx="100">
                  <c:v>0.84197259999999996</c:v>
                </c:pt>
                <c:pt idx="101">
                  <c:v>0.83933835263157897</c:v>
                </c:pt>
                <c:pt idx="102">
                  <c:v>0.83670410526315786</c:v>
                </c:pt>
                <c:pt idx="103">
                  <c:v>0.8340697526315789</c:v>
                </c:pt>
                <c:pt idx="104">
                  <c:v>0.83143540526315796</c:v>
                </c:pt>
                <c:pt idx="105">
                  <c:v>0.82880100526315792</c:v>
                </c:pt>
                <c:pt idx="106">
                  <c:v>0.8261665526315789</c:v>
                </c:pt>
                <c:pt idx="107">
                  <c:v>0.8235321052631579</c:v>
                </c:pt>
                <c:pt idx="108">
                  <c:v>0.82089760526315791</c:v>
                </c:pt>
                <c:pt idx="109">
                  <c:v>0.81826305263157895</c:v>
                </c:pt>
                <c:pt idx="110">
                  <c:v>0.81562845263157902</c:v>
                </c:pt>
                <c:pt idx="111">
                  <c:v>0.81299385263157897</c:v>
                </c:pt>
                <c:pt idx="112">
                  <c:v>0.81035919999999995</c:v>
                </c:pt>
                <c:pt idx="113">
                  <c:v>0.80772455263157894</c:v>
                </c:pt>
                <c:pt idx="114">
                  <c:v>0.80508979999999997</c:v>
                </c:pt>
                <c:pt idx="115">
                  <c:v>0.8024550473684211</c:v>
                </c:pt>
                <c:pt idx="116">
                  <c:v>0.79982030000000004</c:v>
                </c:pt>
                <c:pt idx="117">
                  <c:v>0.79718544736842112</c:v>
                </c:pt>
                <c:pt idx="118">
                  <c:v>0.79455064210526316</c:v>
                </c:pt>
                <c:pt idx="119">
                  <c:v>0.79191574210526317</c:v>
                </c:pt>
                <c:pt idx="120">
                  <c:v>0.78928084210526317</c:v>
                </c:pt>
                <c:pt idx="121">
                  <c:v>0.78664588947368419</c:v>
                </c:pt>
                <c:pt idx="122">
                  <c:v>0.78401093684210532</c:v>
                </c:pt>
                <c:pt idx="123">
                  <c:v>0.78137593684210527</c:v>
                </c:pt>
                <c:pt idx="124">
                  <c:v>0.77874088421052634</c:v>
                </c:pt>
                <c:pt idx="125">
                  <c:v>0.77610583157894741</c:v>
                </c:pt>
                <c:pt idx="126">
                  <c:v>0.7734707263157895</c:v>
                </c:pt>
                <c:pt idx="127">
                  <c:v>0.77083557368421052</c:v>
                </c:pt>
                <c:pt idx="128">
                  <c:v>0.76820042105263153</c:v>
                </c:pt>
                <c:pt idx="129">
                  <c:v>0.76556526842105266</c:v>
                </c:pt>
                <c:pt idx="130">
                  <c:v>0.7629300684210526</c:v>
                </c:pt>
                <c:pt idx="131">
                  <c:v>0.76029481578947367</c:v>
                </c:pt>
                <c:pt idx="132">
                  <c:v>0.75765956315789473</c:v>
                </c:pt>
                <c:pt idx="133">
                  <c:v>0.75502425789473693</c:v>
                </c:pt>
                <c:pt idx="134">
                  <c:v>0.75238895263157901</c:v>
                </c:pt>
                <c:pt idx="135">
                  <c:v>0.74975360000000002</c:v>
                </c:pt>
                <c:pt idx="136">
                  <c:v>0.74711824736842103</c:v>
                </c:pt>
                <c:pt idx="137">
                  <c:v>0.74448284210526317</c:v>
                </c:pt>
                <c:pt idx="138">
                  <c:v>0.74184738947368423</c:v>
                </c:pt>
                <c:pt idx="139">
                  <c:v>0.73921193684210529</c:v>
                </c:pt>
                <c:pt idx="140">
                  <c:v>0.73657648421052624</c:v>
                </c:pt>
                <c:pt idx="141">
                  <c:v>0.73394097894736843</c:v>
                </c:pt>
                <c:pt idx="142">
                  <c:v>0.73130547368421051</c:v>
                </c:pt>
                <c:pt idx="143">
                  <c:v>0.72866992105263162</c:v>
                </c:pt>
                <c:pt idx="144">
                  <c:v>0.72603436315789482</c:v>
                </c:pt>
                <c:pt idx="145">
                  <c:v>0.72339876315789475</c:v>
                </c:pt>
                <c:pt idx="146">
                  <c:v>0.72076315789473677</c:v>
                </c:pt>
                <c:pt idx="147">
                  <c:v>0.71812749999999992</c:v>
                </c:pt>
                <c:pt idx="148">
                  <c:v>0.71549184736842109</c:v>
                </c:pt>
                <c:pt idx="149">
                  <c:v>0.71285619473684214</c:v>
                </c:pt>
                <c:pt idx="150">
                  <c:v>0.71022048947368421</c:v>
                </c:pt>
                <c:pt idx="151">
                  <c:v>0.70758473157894741</c:v>
                </c:pt>
                <c:pt idx="152">
                  <c:v>0.70494897894736841</c:v>
                </c:pt>
                <c:pt idx="153">
                  <c:v>0.7023132210526315</c:v>
                </c:pt>
                <c:pt idx="154">
                  <c:v>0.69967746842105261</c:v>
                </c:pt>
                <c:pt idx="155">
                  <c:v>0.69704166315789473</c:v>
                </c:pt>
                <c:pt idx="156">
                  <c:v>0.69440580526315787</c:v>
                </c:pt>
                <c:pt idx="157">
                  <c:v>0.69177</c:v>
                </c:pt>
                <c:pt idx="158">
                  <c:v>0.68913414736842105</c:v>
                </c:pt>
                <c:pt idx="159">
                  <c:v>0.68649824210526322</c:v>
                </c:pt>
                <c:pt idx="160">
                  <c:v>0.68386233684210529</c:v>
                </c:pt>
                <c:pt idx="161">
                  <c:v>0.68122643157894736</c:v>
                </c:pt>
                <c:pt idx="162">
                  <c:v>0.67859052105263162</c:v>
                </c:pt>
                <c:pt idx="163">
                  <c:v>0.67595456842105262</c:v>
                </c:pt>
                <c:pt idx="164">
                  <c:v>0.67331861052631581</c:v>
                </c:pt>
                <c:pt idx="165">
                  <c:v>0.67068260526315782</c:v>
                </c:pt>
                <c:pt idx="166">
                  <c:v>0.66804665263157903</c:v>
                </c:pt>
                <c:pt idx="167">
                  <c:v>0.66541170000000005</c:v>
                </c:pt>
                <c:pt idx="168">
                  <c:v>0.66277785263157896</c:v>
                </c:pt>
                <c:pt idx="169">
                  <c:v>0.66014405263157894</c:v>
                </c:pt>
                <c:pt idx="170">
                  <c:v>0.65751020526315795</c:v>
                </c:pt>
                <c:pt idx="171">
                  <c:v>0.65487635789473675</c:v>
                </c:pt>
                <c:pt idx="172">
                  <c:v>0.65224251052631577</c:v>
                </c:pt>
                <c:pt idx="173">
                  <c:v>0.64960866315789467</c:v>
                </c:pt>
                <c:pt idx="174">
                  <c:v>0.64697476315789471</c:v>
                </c:pt>
                <c:pt idx="175">
                  <c:v>0.64434086842105265</c:v>
                </c:pt>
                <c:pt idx="176">
                  <c:v>0.64170696842105257</c:v>
                </c:pt>
                <c:pt idx="177">
                  <c:v>0.6390730684210526</c:v>
                </c:pt>
                <c:pt idx="178">
                  <c:v>0.63643912105263156</c:v>
                </c:pt>
                <c:pt idx="179">
                  <c:v>0.63380517368421052</c:v>
                </c:pt>
                <c:pt idx="180">
                  <c:v>0.63117122631578948</c:v>
                </c:pt>
                <c:pt idx="181">
                  <c:v>0.62853727894736844</c:v>
                </c:pt>
                <c:pt idx="182">
                  <c:v>0.62590327894736841</c:v>
                </c:pt>
                <c:pt idx="183">
                  <c:v>0.62326933157894737</c:v>
                </c:pt>
                <c:pt idx="184">
                  <c:v>0.62063533157894735</c:v>
                </c:pt>
                <c:pt idx="185">
                  <c:v>0.61800133684210523</c:v>
                </c:pt>
                <c:pt idx="186">
                  <c:v>0.61536733684210521</c:v>
                </c:pt>
                <c:pt idx="187">
                  <c:v>0.61273328947368422</c:v>
                </c:pt>
                <c:pt idx="188">
                  <c:v>0.61009928947368419</c:v>
                </c:pt>
                <c:pt idx="189">
                  <c:v>0.60746524210526309</c:v>
                </c:pt>
                <c:pt idx="190">
                  <c:v>0.6048311947368421</c:v>
                </c:pt>
                <c:pt idx="191">
                  <c:v>0.602197147368421</c:v>
                </c:pt>
                <c:pt idx="192">
                  <c:v>0.59956309473684211</c:v>
                </c:pt>
                <c:pt idx="193">
                  <c:v>0.59692904736842112</c:v>
                </c:pt>
                <c:pt idx="194">
                  <c:v>0.59429500000000002</c:v>
                </c:pt>
                <c:pt idx="195">
                  <c:v>0.59166089999999993</c:v>
                </c:pt>
                <c:pt idx="196">
                  <c:v>0.58902685263157895</c:v>
                </c:pt>
                <c:pt idx="197">
                  <c:v>0.58639275263157897</c:v>
                </c:pt>
                <c:pt idx="198">
                  <c:v>0.58375865789473691</c:v>
                </c:pt>
                <c:pt idx="199">
                  <c:v>0.58112455789473683</c:v>
                </c:pt>
                <c:pt idx="200">
                  <c:v>0.57849051052631584</c:v>
                </c:pt>
                <c:pt idx="201">
                  <c:v>0.57585641052631587</c:v>
                </c:pt>
                <c:pt idx="202">
                  <c:v>0.57322231052631578</c:v>
                </c:pt>
                <c:pt idx="203">
                  <c:v>0.57058816315789473</c:v>
                </c:pt>
                <c:pt idx="204">
                  <c:v>0.56795406315789476</c:v>
                </c:pt>
                <c:pt idx="205">
                  <c:v>0.56531996315789479</c:v>
                </c:pt>
                <c:pt idx="206">
                  <c:v>0.56268586842105262</c:v>
                </c:pt>
                <c:pt idx="207">
                  <c:v>0.56005176842105264</c:v>
                </c:pt>
                <c:pt idx="208">
                  <c:v>0.5574176210526316</c:v>
                </c:pt>
                <c:pt idx="209">
                  <c:v>0.55478352105263162</c:v>
                </c:pt>
                <c:pt idx="210">
                  <c:v>0.55214942105263154</c:v>
                </c:pt>
                <c:pt idx="211">
                  <c:v>0.54951532105263157</c:v>
                </c:pt>
                <c:pt idx="212">
                  <c:v>0.54688117368421052</c:v>
                </c:pt>
                <c:pt idx="213">
                  <c:v>0.54424707368421055</c:v>
                </c:pt>
                <c:pt idx="214">
                  <c:v>0.54161297894736848</c:v>
                </c:pt>
                <c:pt idx="215">
                  <c:v>0.5389788789473684</c:v>
                </c:pt>
                <c:pt idx="216">
                  <c:v>0.53634473157894735</c:v>
                </c:pt>
                <c:pt idx="217">
                  <c:v>0.53371063157894738</c:v>
                </c:pt>
                <c:pt idx="218">
                  <c:v>0.53107653157894741</c:v>
                </c:pt>
                <c:pt idx="219">
                  <c:v>0.52844243157894732</c:v>
                </c:pt>
                <c:pt idx="220">
                  <c:v>0.52580833421052631</c:v>
                </c:pt>
                <c:pt idx="221">
                  <c:v>0.52317423578947375</c:v>
                </c:pt>
                <c:pt idx="222">
                  <c:v>0.52054013684210521</c:v>
                </c:pt>
                <c:pt idx="223">
                  <c:v>0.51790608842105268</c:v>
                </c:pt>
                <c:pt idx="224">
                  <c:v>0.51527199000000001</c:v>
                </c:pt>
                <c:pt idx="225">
                  <c:v>0.51263789105263158</c:v>
                </c:pt>
                <c:pt idx="226">
                  <c:v>0.51000384263157894</c:v>
                </c:pt>
                <c:pt idx="227">
                  <c:v>0.5073697942105263</c:v>
                </c:pt>
                <c:pt idx="228">
                  <c:v>0.50473569578947375</c:v>
                </c:pt>
                <c:pt idx="229">
                  <c:v>0.502101647368421</c:v>
                </c:pt>
                <c:pt idx="230">
                  <c:v>0.49946759894736842</c:v>
                </c:pt>
                <c:pt idx="231">
                  <c:v>0.49683360052631581</c:v>
                </c:pt>
                <c:pt idx="232">
                  <c:v>0.49419955210526317</c:v>
                </c:pt>
                <c:pt idx="233">
                  <c:v>0.49156550368421054</c:v>
                </c:pt>
                <c:pt idx="234">
                  <c:v>0.48893150526315787</c:v>
                </c:pt>
                <c:pt idx="235">
                  <c:v>0.48629750684210526</c:v>
                </c:pt>
                <c:pt idx="236">
                  <c:v>0.48366350894736843</c:v>
                </c:pt>
                <c:pt idx="237">
                  <c:v>0.48102951052631582</c:v>
                </c:pt>
                <c:pt idx="238">
                  <c:v>0.47839551210526315</c:v>
                </c:pt>
                <c:pt idx="239">
                  <c:v>0.47576156421052629</c:v>
                </c:pt>
                <c:pt idx="240">
                  <c:v>0.47312761631578948</c:v>
                </c:pt>
                <c:pt idx="241">
                  <c:v>0.47049361789473687</c:v>
                </c:pt>
                <c:pt idx="242">
                  <c:v>0.46785971999999998</c:v>
                </c:pt>
                <c:pt idx="243">
                  <c:v>0.46522577210526311</c:v>
                </c:pt>
                <c:pt idx="244">
                  <c:v>0.46259187421052633</c:v>
                </c:pt>
                <c:pt idx="245">
                  <c:v>0.4599579763157895</c:v>
                </c:pt>
                <c:pt idx="246">
                  <c:v>0.4573240784210526</c:v>
                </c:pt>
                <c:pt idx="247">
                  <c:v>0.45469018052631577</c:v>
                </c:pt>
                <c:pt idx="248">
                  <c:v>0.45205633263157891</c:v>
                </c:pt>
                <c:pt idx="249">
                  <c:v>0.44942243473684212</c:v>
                </c:pt>
                <c:pt idx="250">
                  <c:v>0.44678863736842106</c:v>
                </c:pt>
                <c:pt idx="251">
                  <c:v>0.4441547894736842</c:v>
                </c:pt>
                <c:pt idx="252">
                  <c:v>0.44152099210526319</c:v>
                </c:pt>
                <c:pt idx="253">
                  <c:v>0.43888719473684207</c:v>
                </c:pt>
                <c:pt idx="254">
                  <c:v>0.43625339684210529</c:v>
                </c:pt>
                <c:pt idx="255">
                  <c:v>0.43361965000000002</c:v>
                </c:pt>
                <c:pt idx="256">
                  <c:v>0.43098585210526319</c:v>
                </c:pt>
                <c:pt idx="257">
                  <c:v>0.42835215526315795</c:v>
                </c:pt>
                <c:pt idx="258">
                  <c:v>0.42571840789473686</c:v>
                </c:pt>
                <c:pt idx="259">
                  <c:v>0.4230847105263158</c:v>
                </c:pt>
                <c:pt idx="260">
                  <c:v>0.42045103894736841</c:v>
                </c:pt>
                <c:pt idx="261">
                  <c:v>0.4178173668421053</c:v>
                </c:pt>
                <c:pt idx="262">
                  <c:v>0.41518372000000003</c:v>
                </c:pt>
                <c:pt idx="263">
                  <c:v>0.41255007315789477</c:v>
                </c:pt>
                <c:pt idx="264">
                  <c:v>0.40991647631578948</c:v>
                </c:pt>
                <c:pt idx="265">
                  <c:v>0.40728287947368425</c:v>
                </c:pt>
                <c:pt idx="266">
                  <c:v>0.40464930789473685</c:v>
                </c:pt>
                <c:pt idx="267">
                  <c:v>0.40201573631578946</c:v>
                </c:pt>
                <c:pt idx="268">
                  <c:v>0.3993822147368421</c:v>
                </c:pt>
                <c:pt idx="269">
                  <c:v>0.39674869315789474</c:v>
                </c:pt>
                <c:pt idx="270">
                  <c:v>0.39411519684210528</c:v>
                </c:pt>
                <c:pt idx="271">
                  <c:v>0.39148172578947371</c:v>
                </c:pt>
                <c:pt idx="272">
                  <c:v>0.38884827947368422</c:v>
                </c:pt>
                <c:pt idx="273">
                  <c:v>0.38621483368421056</c:v>
                </c:pt>
                <c:pt idx="274">
                  <c:v>0.38358143736842104</c:v>
                </c:pt>
                <c:pt idx="275">
                  <c:v>0.38094804157894735</c:v>
                </c:pt>
                <c:pt idx="276">
                  <c:v>0.37831467052631579</c:v>
                </c:pt>
                <c:pt idx="277">
                  <c:v>0.37568132526315789</c:v>
                </c:pt>
                <c:pt idx="278">
                  <c:v>0.37304802947368421</c:v>
                </c:pt>
                <c:pt idx="279">
                  <c:v>0.37041473368421052</c:v>
                </c:pt>
                <c:pt idx="280">
                  <c:v>0.3677814636842105</c:v>
                </c:pt>
                <c:pt idx="281">
                  <c:v>0.36514821789473684</c:v>
                </c:pt>
                <c:pt idx="282">
                  <c:v>0.36251499789473685</c:v>
                </c:pt>
                <c:pt idx="283">
                  <c:v>0.35988180263157893</c:v>
                </c:pt>
                <c:pt idx="284">
                  <c:v>0.35724863263157891</c:v>
                </c:pt>
                <c:pt idx="285">
                  <c:v>0.35461548736842102</c:v>
                </c:pt>
                <c:pt idx="286">
                  <c:v>0.35198236789473686</c:v>
                </c:pt>
                <c:pt idx="287">
                  <c:v>0.34934927263157894</c:v>
                </c:pt>
                <c:pt idx="288">
                  <c:v>0.34671620315789475</c:v>
                </c:pt>
                <c:pt idx="289">
                  <c:v>0.34408315842105264</c:v>
                </c:pt>
                <c:pt idx="290">
                  <c:v>0.34145016421052632</c:v>
                </c:pt>
                <c:pt idx="291">
                  <c:v>0.33881717</c:v>
                </c:pt>
                <c:pt idx="292">
                  <c:v>0.33618422578947371</c:v>
                </c:pt>
                <c:pt idx="293">
                  <c:v>0.33355210947368424</c:v>
                </c:pt>
                <c:pt idx="294">
                  <c:v>0.33092240263157896</c:v>
                </c:pt>
                <c:pt idx="295">
                  <c:v>0.32829412684210524</c:v>
                </c:pt>
                <c:pt idx="296">
                  <c:v>0.32566592578947368</c:v>
                </c:pt>
                <c:pt idx="297">
                  <c:v>0.32303772473684211</c:v>
                </c:pt>
                <c:pt idx="298">
                  <c:v>0.32040957421052635</c:v>
                </c:pt>
                <c:pt idx="299">
                  <c:v>0.3177814484210526</c:v>
                </c:pt>
                <c:pt idx="300">
                  <c:v>0.31515334789473681</c:v>
                </c:pt>
                <c:pt idx="301">
                  <c:v>0.31252527263157898</c:v>
                </c:pt>
                <c:pt idx="302">
                  <c:v>0.30989724736842106</c:v>
                </c:pt>
                <c:pt idx="303">
                  <c:v>0.30726924684210527</c:v>
                </c:pt>
                <c:pt idx="304">
                  <c:v>0.30464127210526315</c:v>
                </c:pt>
                <c:pt idx="305">
                  <c:v>0.30201332210526316</c:v>
                </c:pt>
                <c:pt idx="306">
                  <c:v>0.2993854221052632</c:v>
                </c:pt>
                <c:pt idx="307">
                  <c:v>0.29675754736842103</c:v>
                </c:pt>
                <c:pt idx="308">
                  <c:v>0.29412972315789476</c:v>
                </c:pt>
                <c:pt idx="309">
                  <c:v>0.29150189842105262</c:v>
                </c:pt>
                <c:pt idx="310">
                  <c:v>0.28887414947368423</c:v>
                </c:pt>
                <c:pt idx="311">
                  <c:v>0.28624640000000001</c:v>
                </c:pt>
                <c:pt idx="312">
                  <c:v>0.28361870105263154</c:v>
                </c:pt>
                <c:pt idx="313">
                  <c:v>0.28099105210526315</c:v>
                </c:pt>
                <c:pt idx="314">
                  <c:v>0.27836342842105261</c:v>
                </c:pt>
                <c:pt idx="315">
                  <c:v>0.27573583000000002</c:v>
                </c:pt>
                <c:pt idx="316">
                  <c:v>0.27310828157894734</c:v>
                </c:pt>
                <c:pt idx="317">
                  <c:v>0.27048075842105263</c:v>
                </c:pt>
                <c:pt idx="318">
                  <c:v>0.26785328526315788</c:v>
                </c:pt>
                <c:pt idx="319">
                  <c:v>0.26522583684210527</c:v>
                </c:pt>
                <c:pt idx="320">
                  <c:v>0.26259841421052632</c:v>
                </c:pt>
                <c:pt idx="321">
                  <c:v>0.25997106631578948</c:v>
                </c:pt>
                <c:pt idx="322">
                  <c:v>0.25734371894736841</c:v>
                </c:pt>
                <c:pt idx="323">
                  <c:v>0.25471644631578949</c:v>
                </c:pt>
                <c:pt idx="324">
                  <c:v>0.25208919947368424</c:v>
                </c:pt>
                <c:pt idx="325">
                  <c:v>0.24946197736842107</c:v>
                </c:pt>
                <c:pt idx="326">
                  <c:v>0.24683480526315787</c:v>
                </c:pt>
                <c:pt idx="327">
                  <c:v>0.24420768315789476</c:v>
                </c:pt>
                <c:pt idx="328">
                  <c:v>0.24158058684210526</c:v>
                </c:pt>
                <c:pt idx="329">
                  <c:v>0.23895353999999999</c:v>
                </c:pt>
                <c:pt idx="330">
                  <c:v>0.23632654368421052</c:v>
                </c:pt>
                <c:pt idx="331">
                  <c:v>0.23369957263157895</c:v>
                </c:pt>
                <c:pt idx="332">
                  <c:v>0.23107265157894735</c:v>
                </c:pt>
                <c:pt idx="333">
                  <c:v>0.22844575578947368</c:v>
                </c:pt>
                <c:pt idx="334">
                  <c:v>0.22581893526315788</c:v>
                </c:pt>
                <c:pt idx="335">
                  <c:v>0.22319213947368421</c:v>
                </c:pt>
                <c:pt idx="336">
                  <c:v>0.22056539421052632</c:v>
                </c:pt>
                <c:pt idx="337">
                  <c:v>0.21793867421052635</c:v>
                </c:pt>
                <c:pt idx="338">
                  <c:v>0.21531200421052632</c:v>
                </c:pt>
                <c:pt idx="339">
                  <c:v>0.2126853842105263</c:v>
                </c:pt>
                <c:pt idx="340">
                  <c:v>0.21005882736842105</c:v>
                </c:pt>
                <c:pt idx="341">
                  <c:v>0.2074322952631579</c:v>
                </c:pt>
                <c:pt idx="342">
                  <c:v>0.20480581315789476</c:v>
                </c:pt>
                <c:pt idx="343">
                  <c:v>0.20217938157894738</c:v>
                </c:pt>
                <c:pt idx="344">
                  <c:v>0.19955298789473683</c:v>
                </c:pt>
                <c:pt idx="345">
                  <c:v>0.1969266442105263</c:v>
                </c:pt>
                <c:pt idx="346">
                  <c:v>0.19430035052631578</c:v>
                </c:pt>
                <c:pt idx="347">
                  <c:v>0.19167409421052631</c:v>
                </c:pt>
                <c:pt idx="348">
                  <c:v>0.18904788894736843</c:v>
                </c:pt>
                <c:pt idx="349">
                  <c:v>0.18642173315789473</c:v>
                </c:pt>
                <c:pt idx="350">
                  <c:v>0.18379562789473683</c:v>
                </c:pt>
                <c:pt idx="351">
                  <c:v>0.18116957263157896</c:v>
                </c:pt>
                <c:pt idx="352">
                  <c:v>0.17854356789473683</c:v>
                </c:pt>
                <c:pt idx="353">
                  <c:v>0.17591761263157896</c:v>
                </c:pt>
                <c:pt idx="354">
                  <c:v>0.17329169578947368</c:v>
                </c:pt>
                <c:pt idx="355">
                  <c:v>0.17066584157894737</c:v>
                </c:pt>
                <c:pt idx="356">
                  <c:v>0.16804003736842105</c:v>
                </c:pt>
                <c:pt idx="357">
                  <c:v>0.16541428315789472</c:v>
                </c:pt>
                <c:pt idx="358">
                  <c:v>0.16278856684210527</c:v>
                </c:pt>
                <c:pt idx="359">
                  <c:v>0.16016291315789474</c:v>
                </c:pt>
                <c:pt idx="360">
                  <c:v>0.15753731000000001</c:v>
                </c:pt>
                <c:pt idx="361">
                  <c:v>0.15491175631578946</c:v>
                </c:pt>
                <c:pt idx="362">
                  <c:v>0.15228626578947368</c:v>
                </c:pt>
                <c:pt idx="363">
                  <c:v>0.14966081315789476</c:v>
                </c:pt>
                <c:pt idx="364">
                  <c:v>0.14703542315789472</c:v>
                </c:pt>
                <c:pt idx="365">
                  <c:v>0.14441008315789472</c:v>
                </c:pt>
                <c:pt idx="366">
                  <c:v>0.14178480578947367</c:v>
                </c:pt>
                <c:pt idx="367">
                  <c:v>0.13915956631578946</c:v>
                </c:pt>
                <c:pt idx="368">
                  <c:v>0.13653438947368421</c:v>
                </c:pt>
                <c:pt idx="369">
                  <c:v>0.13390927578947368</c:v>
                </c:pt>
                <c:pt idx="370">
                  <c:v>0.13128421157894737</c:v>
                </c:pt>
                <c:pt idx="371">
                  <c:v>0.12865919842105264</c:v>
                </c:pt>
                <c:pt idx="372">
                  <c:v>0.12603424736842106</c:v>
                </c:pt>
                <c:pt idx="373">
                  <c:v>0.12340934631578948</c:v>
                </c:pt>
                <c:pt idx="374">
                  <c:v>0.12078450842105264</c:v>
                </c:pt>
                <c:pt idx="375">
                  <c:v>0.11815972052631581</c:v>
                </c:pt>
                <c:pt idx="376">
                  <c:v>0.11553499578947368</c:v>
                </c:pt>
                <c:pt idx="377">
                  <c:v>0.11291032105263157</c:v>
                </c:pt>
                <c:pt idx="378">
                  <c:v>0.11028570894736842</c:v>
                </c:pt>
                <c:pt idx="379">
                  <c:v>0.10766115947368422</c:v>
                </c:pt>
                <c:pt idx="380">
                  <c:v>0.10503666631578946</c:v>
                </c:pt>
                <c:pt idx="381">
                  <c:v>0.10241222999999999</c:v>
                </c:pt>
                <c:pt idx="382">
                  <c:v>9.9787856315789472E-2</c:v>
                </c:pt>
                <c:pt idx="383">
                  <c:v>9.7163538947368427E-2</c:v>
                </c:pt>
                <c:pt idx="384">
                  <c:v>9.4539284736842102E-2</c:v>
                </c:pt>
                <c:pt idx="385">
                  <c:v>9.1915086842105267E-2</c:v>
                </c:pt>
                <c:pt idx="386">
                  <c:v>8.9290957894736844E-2</c:v>
                </c:pt>
                <c:pt idx="387">
                  <c:v>8.6666878947368423E-2</c:v>
                </c:pt>
                <c:pt idx="388">
                  <c:v>8.4042868947368413E-2</c:v>
                </c:pt>
                <c:pt idx="389">
                  <c:v>8.141892210526315E-2</c:v>
                </c:pt>
                <c:pt idx="390">
                  <c:v>7.8795031578947364E-2</c:v>
                </c:pt>
                <c:pt idx="391">
                  <c:v>7.6171210000000003E-2</c:v>
                </c:pt>
                <c:pt idx="392">
                  <c:v>7.3547444736842105E-2</c:v>
                </c:pt>
                <c:pt idx="393">
                  <c:v>7.0923748947368428E-2</c:v>
                </c:pt>
                <c:pt idx="394">
                  <c:v>6.8300108947368418E-2</c:v>
                </c:pt>
                <c:pt idx="395">
                  <c:v>6.567653842105263E-2</c:v>
                </c:pt>
                <c:pt idx="396">
                  <c:v>6.3053030526315793E-2</c:v>
                </c:pt>
                <c:pt idx="397">
                  <c:v>6.0429592105263157E-2</c:v>
                </c:pt>
                <c:pt idx="398">
                  <c:v>5.7806209473684214E-2</c:v>
                </c:pt>
                <c:pt idx="399">
                  <c:v>5.5182902631578948E-2</c:v>
                </c:pt>
                <c:pt idx="400">
                  <c:v>5.2559651842105259E-2</c:v>
                </c:pt>
                <c:pt idx="401">
                  <c:v>4.9936473368421053E-2</c:v>
                </c:pt>
                <c:pt idx="402">
                  <c:v>4.7313357631578949E-2</c:v>
                </c:pt>
                <c:pt idx="403">
                  <c:v>4.4690310947368424E-2</c:v>
                </c:pt>
                <c:pt idx="404">
                  <c:v>4.2067330157894739E-2</c:v>
                </c:pt>
                <c:pt idx="405">
                  <c:v>3.9444415210526315E-2</c:v>
                </c:pt>
                <c:pt idx="406">
                  <c:v>3.6821569263157897E-2</c:v>
                </c:pt>
                <c:pt idx="407">
                  <c:v>3.4197760263157892E-2</c:v>
                </c:pt>
                <c:pt idx="408">
                  <c:v>3.1572213315789473E-2</c:v>
                </c:pt>
                <c:pt idx="409">
                  <c:v>2.894506957894737E-2</c:v>
                </c:pt>
              </c:numCache>
            </c:numRef>
          </c:xVal>
          <c:yVal>
            <c:numRef>
              <c:f>'Case-5_ceiling_xss'!$I$6:$I$415</c:f>
              <c:numCache>
                <c:formatCode>0.00E+00</c:formatCode>
                <c:ptCount val="410"/>
                <c:pt idx="0">
                  <c:v>3.9777949481798342E-5</c:v>
                </c:pt>
                <c:pt idx="1">
                  <c:v>3.9114705106658484E-5</c:v>
                </c:pt>
                <c:pt idx="2">
                  <c:v>3.8265410548453917E-5</c:v>
                </c:pt>
                <c:pt idx="3">
                  <c:v>3.7823191427774816E-5</c:v>
                </c:pt>
                <c:pt idx="4">
                  <c:v>3.7280074335627323E-5</c:v>
                </c:pt>
                <c:pt idx="5">
                  <c:v>3.673023221263868E-5</c:v>
                </c:pt>
                <c:pt idx="6">
                  <c:v>3.619006418924162E-5</c:v>
                </c:pt>
                <c:pt idx="7">
                  <c:v>3.5643358981597409E-5</c:v>
                </c:pt>
                <c:pt idx="8">
                  <c:v>3.5094245940759592E-5</c:v>
                </c:pt>
                <c:pt idx="9">
                  <c:v>3.4534587912417234E-5</c:v>
                </c:pt>
                <c:pt idx="10">
                  <c:v>3.3966945789951646E-5</c:v>
                </c:pt>
                <c:pt idx="11">
                  <c:v>3.3387911937927012E-5</c:v>
                </c:pt>
                <c:pt idx="12">
                  <c:v>3.2797237735851273E-5</c:v>
                </c:pt>
                <c:pt idx="13">
                  <c:v>3.219345928989703E-5</c:v>
                </c:pt>
                <c:pt idx="14">
                  <c:v>3.157568893282591E-5</c:v>
                </c:pt>
                <c:pt idx="15">
                  <c:v>3.0943075420813189E-5</c:v>
                </c:pt>
                <c:pt idx="16">
                  <c:v>3.0296079366803453E-5</c:v>
                </c:pt>
                <c:pt idx="17">
                  <c:v>2.9631693383659251E-5</c:v>
                </c:pt>
                <c:pt idx="18">
                  <c:v>2.8945992541620532E-5</c:v>
                </c:pt>
                <c:pt idx="19">
                  <c:v>2.8233866512976137E-5</c:v>
                </c:pt>
                <c:pt idx="20">
                  <c:v>2.7494034339470623E-5</c:v>
                </c:pt>
                <c:pt idx="21">
                  <c:v>2.6729226140120638E-5</c:v>
                </c:pt>
                <c:pt idx="22">
                  <c:v>2.5943432120354533E-5</c:v>
                </c:pt>
                <c:pt idx="23">
                  <c:v>2.5138257775135935E-5</c:v>
                </c:pt>
                <c:pt idx="24">
                  <c:v>2.431115387476093E-5</c:v>
                </c:pt>
                <c:pt idx="25">
                  <c:v>2.3460285947862081E-5</c:v>
                </c:pt>
                <c:pt idx="26">
                  <c:v>2.2584002458643894E-5</c:v>
                </c:pt>
                <c:pt idx="27">
                  <c:v>2.1683013663672609E-5</c:v>
                </c:pt>
                <c:pt idx="28">
                  <c:v>2.0759046196456148E-5</c:v>
                </c:pt>
                <c:pt idx="29">
                  <c:v>1.9810967329755066E-5</c:v>
                </c:pt>
                <c:pt idx="30">
                  <c:v>1.8833796939330724E-5</c:v>
                </c:pt>
                <c:pt idx="31">
                  <c:v>1.7826188566170875E-5</c:v>
                </c:pt>
                <c:pt idx="32">
                  <c:v>1.6789547253688493E-5</c:v>
                </c:pt>
                <c:pt idx="33">
                  <c:v>1.5720133545056875E-5</c:v>
                </c:pt>
                <c:pt idx="34">
                  <c:v>1.4615345887724519E-5</c:v>
                </c:pt>
                <c:pt idx="35">
                  <c:v>1.3473637718992583E-5</c:v>
                </c:pt>
                <c:pt idx="36">
                  <c:v>1.2303338152747E-5</c:v>
                </c:pt>
                <c:pt idx="37">
                  <c:v>1.1092823781962795E-5</c:v>
                </c:pt>
                <c:pt idx="38">
                  <c:v>9.8327251336546026E-6</c:v>
                </c:pt>
                <c:pt idx="39">
                  <c:v>8.5918276812690587E-6</c:v>
                </c:pt>
                <c:pt idx="40">
                  <c:v>7.5844394446732998E-6</c:v>
                </c:pt>
                <c:pt idx="41">
                  <c:v>7.023390246555291E-6</c:v>
                </c:pt>
                <c:pt idx="42">
                  <c:v>6.8035327308287863E-6</c:v>
                </c:pt>
                <c:pt idx="43">
                  <c:v>6.7310894872224718E-6</c:v>
                </c:pt>
                <c:pt idx="44">
                  <c:v>6.7222054483057086E-6</c:v>
                </c:pt>
                <c:pt idx="45">
                  <c:v>6.7422957643107519E-6</c:v>
                </c:pt>
                <c:pt idx="46">
                  <c:v>6.7899407815339725E-6</c:v>
                </c:pt>
                <c:pt idx="47">
                  <c:v>6.8545940391642004E-6</c:v>
                </c:pt>
                <c:pt idx="48">
                  <c:v>6.9347638756367727E-6</c:v>
                </c:pt>
                <c:pt idx="49">
                  <c:v>7.0259789895242389E-6</c:v>
                </c:pt>
                <c:pt idx="50">
                  <c:v>7.1273069823622528E-6</c:v>
                </c:pt>
                <c:pt idx="51">
                  <c:v>7.2362785922562071E-6</c:v>
                </c:pt>
                <c:pt idx="52">
                  <c:v>7.3521523162619601E-6</c:v>
                </c:pt>
                <c:pt idx="53">
                  <c:v>7.4725637837311917E-6</c:v>
                </c:pt>
                <c:pt idx="54">
                  <c:v>7.5971727426851178E-6</c:v>
                </c:pt>
                <c:pt idx="55">
                  <c:v>7.7243911936762218E-6</c:v>
                </c:pt>
                <c:pt idx="56">
                  <c:v>7.8537159820312814E-6</c:v>
                </c:pt>
                <c:pt idx="57">
                  <c:v>7.9852142250518626E-6</c:v>
                </c:pt>
                <c:pt idx="58">
                  <c:v>8.1177156261797209E-6</c:v>
                </c:pt>
                <c:pt idx="59">
                  <c:v>8.2507091731063329E-6</c:v>
                </c:pt>
                <c:pt idx="60">
                  <c:v>8.3839125025255172E-6</c:v>
                </c:pt>
                <c:pt idx="61">
                  <c:v>8.516999972749134E-6</c:v>
                </c:pt>
                <c:pt idx="62">
                  <c:v>8.6494190528696172E-6</c:v>
                </c:pt>
                <c:pt idx="63">
                  <c:v>8.7809666925871414E-6</c:v>
                </c:pt>
                <c:pt idx="64">
                  <c:v>8.9115093325641143E-6</c:v>
                </c:pt>
                <c:pt idx="65">
                  <c:v>9.0409451100178585E-6</c:v>
                </c:pt>
                <c:pt idx="66">
                  <c:v>9.1688544804258226E-6</c:v>
                </c:pt>
                <c:pt idx="67">
                  <c:v>9.295080720796336E-6</c:v>
                </c:pt>
                <c:pt idx="68">
                  <c:v>9.4196414903462441E-6</c:v>
                </c:pt>
                <c:pt idx="69">
                  <c:v>9.5426337817613432E-6</c:v>
                </c:pt>
                <c:pt idx="70">
                  <c:v>9.6637362095726195E-6</c:v>
                </c:pt>
                <c:pt idx="71">
                  <c:v>9.7828322802441572E-6</c:v>
                </c:pt>
                <c:pt idx="72">
                  <c:v>9.9000177382436472E-6</c:v>
                </c:pt>
                <c:pt idx="73">
                  <c:v>1.0015399316450646E-5</c:v>
                </c:pt>
                <c:pt idx="74">
                  <c:v>1.0128699542118448E-5</c:v>
                </c:pt>
                <c:pt idx="75">
                  <c:v>1.0239834846021566E-5</c:v>
                </c:pt>
                <c:pt idx="76">
                  <c:v>1.0348902220845802E-5</c:v>
                </c:pt>
                <c:pt idx="77">
                  <c:v>1.0455766879498037E-5</c:v>
                </c:pt>
                <c:pt idx="78">
                  <c:v>1.0560822767798311E-5</c:v>
                </c:pt>
                <c:pt idx="79">
                  <c:v>1.0663693005728269E-5</c:v>
                </c:pt>
                <c:pt idx="80">
                  <c:v>1.0764499591261055E-5</c:v>
                </c:pt>
                <c:pt idx="81">
                  <c:v>1.0863433972406861E-5</c:v>
                </c:pt>
                <c:pt idx="82">
                  <c:v>1.0959868049906089E-5</c:v>
                </c:pt>
                <c:pt idx="83">
                  <c:v>1.1054514085658986E-5</c:v>
                </c:pt>
                <c:pt idx="84">
                  <c:v>1.1147181838948289E-5</c:v>
                </c:pt>
                <c:pt idx="85">
                  <c:v>1.1237712724686458E-5</c:v>
                </c:pt>
                <c:pt idx="86">
                  <c:v>1.1326045784812105E-5</c:v>
                </c:pt>
                <c:pt idx="87">
                  <c:v>1.1412590823654019E-5</c:v>
                </c:pt>
                <c:pt idx="88">
                  <c:v>1.1497003865041681E-5</c:v>
                </c:pt>
                <c:pt idx="89">
                  <c:v>1.1579425200505433E-5</c:v>
                </c:pt>
                <c:pt idx="90">
                  <c:v>1.1659923134177172E-5</c:v>
                </c:pt>
                <c:pt idx="91">
                  <c:v>1.1738034167886865E-5</c:v>
                </c:pt>
                <c:pt idx="92">
                  <c:v>1.1814612082820618E-5</c:v>
                </c:pt>
                <c:pt idx="93">
                  <c:v>1.1889025096452283E-5</c:v>
                </c:pt>
                <c:pt idx="94">
                  <c:v>1.1961243926812791E-5</c:v>
                </c:pt>
                <c:pt idx="95">
                  <c:v>1.203164181157913E-5</c:v>
                </c:pt>
                <c:pt idx="96">
                  <c:v>1.2099850383171194E-5</c:v>
                </c:pt>
                <c:pt idx="97">
                  <c:v>1.2166070911643307E-5</c:v>
                </c:pt>
                <c:pt idx="98">
                  <c:v>1.2230313137189233E-5</c:v>
                </c:pt>
                <c:pt idx="99">
                  <c:v>1.2292358723952969E-5</c:v>
                </c:pt>
                <c:pt idx="100">
                  <c:v>1.2352232104269291E-5</c:v>
                </c:pt>
                <c:pt idx="101">
                  <c:v>1.2410100355201393E-5</c:v>
                </c:pt>
                <c:pt idx="102">
                  <c:v>1.2465848845309223E-5</c:v>
                </c:pt>
                <c:pt idx="103">
                  <c:v>1.2519255555470233E-5</c:v>
                </c:pt>
                <c:pt idx="104">
                  <c:v>1.2570519320690304E-5</c:v>
                </c:pt>
                <c:pt idx="105">
                  <c:v>1.2619481555881899E-5</c:v>
                </c:pt>
                <c:pt idx="106">
                  <c:v>1.2666336225954021E-5</c:v>
                </c:pt>
                <c:pt idx="107">
                  <c:v>1.2710764994363856E-5</c:v>
                </c:pt>
                <c:pt idx="108">
                  <c:v>1.2752626341825543E-5</c:v>
                </c:pt>
                <c:pt idx="109">
                  <c:v>1.2791991048444604E-5</c:v>
                </c:pt>
                <c:pt idx="110">
                  <c:v>1.2828949354251497E-5</c:v>
                </c:pt>
                <c:pt idx="111">
                  <c:v>1.2863330519379073E-5</c:v>
                </c:pt>
                <c:pt idx="112">
                  <c:v>1.2894995459589912E-5</c:v>
                </c:pt>
                <c:pt idx="113">
                  <c:v>1.2923835682221549E-5</c:v>
                </c:pt>
                <c:pt idx="114">
                  <c:v>1.29498572442012E-5</c:v>
                </c:pt>
                <c:pt idx="115">
                  <c:v>1.2973122372270951E-5</c:v>
                </c:pt>
                <c:pt idx="116">
                  <c:v>1.2993202927619638E-5</c:v>
                </c:pt>
                <c:pt idx="117">
                  <c:v>1.3010106276780359E-5</c:v>
                </c:pt>
                <c:pt idx="118">
                  <c:v>1.3023890942766068E-5</c:v>
                </c:pt>
                <c:pt idx="119">
                  <c:v>1.3034231263426031E-5</c:v>
                </c:pt>
                <c:pt idx="120">
                  <c:v>1.3041105302861689E-5</c:v>
                </c:pt>
                <c:pt idx="121">
                  <c:v>1.30443544964481E-5</c:v>
                </c:pt>
                <c:pt idx="122">
                  <c:v>1.3043867834623984E-5</c:v>
                </c:pt>
                <c:pt idx="123">
                  <c:v>1.3039414847216326E-5</c:v>
                </c:pt>
                <c:pt idx="124">
                  <c:v>1.3030924754119596E-5</c:v>
                </c:pt>
                <c:pt idx="125">
                  <c:v>1.301809753281077E-5</c:v>
                </c:pt>
                <c:pt idx="126">
                  <c:v>1.3000769748568025E-5</c:v>
                </c:pt>
                <c:pt idx="127">
                  <c:v>1.2978943815977204E-5</c:v>
                </c:pt>
                <c:pt idx="128">
                  <c:v>1.2952368536259653E-5</c:v>
                </c:pt>
                <c:pt idx="129">
                  <c:v>1.2920552336569192E-5</c:v>
                </c:pt>
                <c:pt idx="130">
                  <c:v>1.2883290345435313E-5</c:v>
                </c:pt>
                <c:pt idx="131">
                  <c:v>1.2840608141097946E-5</c:v>
                </c:pt>
                <c:pt idx="132">
                  <c:v>1.2792105700347247E-5</c:v>
                </c:pt>
                <c:pt idx="133">
                  <c:v>1.273753786086918E-5</c:v>
                </c:pt>
                <c:pt idx="134">
                  <c:v>1.2676568013026334E-5</c:v>
                </c:pt>
                <c:pt idx="135">
                  <c:v>1.26087033766796E-5</c:v>
                </c:pt>
                <c:pt idx="136">
                  <c:v>1.2533262179190716E-5</c:v>
                </c:pt>
                <c:pt idx="137">
                  <c:v>1.2450291996085942E-5</c:v>
                </c:pt>
                <c:pt idx="138">
                  <c:v>1.2361823555452018E-5</c:v>
                </c:pt>
                <c:pt idx="139">
                  <c:v>1.2262192750452119E-5</c:v>
                </c:pt>
                <c:pt idx="140">
                  <c:v>1.215100072424414E-5</c:v>
                </c:pt>
                <c:pt idx="141">
                  <c:v>1.2033168832502669E-5</c:v>
                </c:pt>
                <c:pt idx="142">
                  <c:v>1.1905690608906886E-5</c:v>
                </c:pt>
                <c:pt idx="143">
                  <c:v>1.176753543455113E-5</c:v>
                </c:pt>
                <c:pt idx="144">
                  <c:v>1.1618316689223285E-5</c:v>
                </c:pt>
                <c:pt idx="145">
                  <c:v>1.1457586712799474E-5</c:v>
                </c:pt>
                <c:pt idx="146">
                  <c:v>1.1284766209301869E-5</c:v>
                </c:pt>
                <c:pt idx="147">
                  <c:v>1.1099600255760084E-5</c:v>
                </c:pt>
                <c:pt idx="148">
                  <c:v>1.0901175299756938E-5</c:v>
                </c:pt>
                <c:pt idx="149">
                  <c:v>1.0687809459473099E-5</c:v>
                </c:pt>
                <c:pt idx="150">
                  <c:v>1.0458981900555906E-5</c:v>
                </c:pt>
                <c:pt idx="151">
                  <c:v>1.0214928065588229E-5</c:v>
                </c:pt>
                <c:pt idx="152">
                  <c:v>9.9534592143483619E-6</c:v>
                </c:pt>
                <c:pt idx="153">
                  <c:v>9.6751284916216358E-6</c:v>
                </c:pt>
                <c:pt idx="154">
                  <c:v>9.3798273433578072E-6</c:v>
                </c:pt>
                <c:pt idx="155">
                  <c:v>9.0640205703229159E-6</c:v>
                </c:pt>
                <c:pt idx="156">
                  <c:v>8.7276691298915416E-6</c:v>
                </c:pt>
                <c:pt idx="157">
                  <c:v>8.3699772114005364E-6</c:v>
                </c:pt>
                <c:pt idx="158">
                  <c:v>7.9897190442049074E-6</c:v>
                </c:pt>
                <c:pt idx="159">
                  <c:v>7.585809742605168E-6</c:v>
                </c:pt>
                <c:pt idx="160">
                  <c:v>7.1573650156906208E-6</c:v>
                </c:pt>
                <c:pt idx="161">
                  <c:v>6.7020840086983246E-6</c:v>
                </c:pt>
                <c:pt idx="162">
                  <c:v>6.2195776254425376E-6</c:v>
                </c:pt>
                <c:pt idx="163">
                  <c:v>5.7035139623984648E-6</c:v>
                </c:pt>
                <c:pt idx="164">
                  <c:v>5.1701853352689007E-6</c:v>
                </c:pt>
                <c:pt idx="165">
                  <c:v>4.6104683132739752E-6</c:v>
                </c:pt>
                <c:pt idx="166">
                  <c:v>4.0668194802123259E-6</c:v>
                </c:pt>
                <c:pt idx="167">
                  <c:v>3.7225322987624741E-6</c:v>
                </c:pt>
                <c:pt idx="168">
                  <c:v>3.6396468921761089E-6</c:v>
                </c:pt>
                <c:pt idx="169">
                  <c:v>3.6823312041604475E-6</c:v>
                </c:pt>
                <c:pt idx="170">
                  <c:v>3.7744052967323806E-6</c:v>
                </c:pt>
                <c:pt idx="171">
                  <c:v>3.910481840073665E-6</c:v>
                </c:pt>
                <c:pt idx="172">
                  <c:v>4.0780522972823525E-6</c:v>
                </c:pt>
                <c:pt idx="173">
                  <c:v>4.2735814486618932E-6</c:v>
                </c:pt>
                <c:pt idx="174">
                  <c:v>4.4914466445867305E-6</c:v>
                </c:pt>
                <c:pt idx="175">
                  <c:v>4.7287624549673767E-6</c:v>
                </c:pt>
                <c:pt idx="176">
                  <c:v>4.9819302669974499E-6</c:v>
                </c:pt>
                <c:pt idx="177">
                  <c:v>5.2494562705401295E-6</c:v>
                </c:pt>
                <c:pt idx="178">
                  <c:v>5.529229851549745E-6</c:v>
                </c:pt>
                <c:pt idx="179">
                  <c:v>5.8202201046443454E-6</c:v>
                </c:pt>
                <c:pt idx="180">
                  <c:v>6.1210341411905634E-6</c:v>
                </c:pt>
                <c:pt idx="181">
                  <c:v>6.430956016021593E-6</c:v>
                </c:pt>
                <c:pt idx="182">
                  <c:v>6.7490856411057616E-6</c:v>
                </c:pt>
                <c:pt idx="183">
                  <c:v>7.0749430663491088E-6</c:v>
                </c:pt>
                <c:pt idx="184">
                  <c:v>7.4078263839229044E-6</c:v>
                </c:pt>
                <c:pt idx="185">
                  <c:v>7.7475495888664112E-6</c:v>
                </c:pt>
                <c:pt idx="186">
                  <c:v>8.0941059489868807E-6</c:v>
                </c:pt>
                <c:pt idx="187">
                  <c:v>8.4483681733679705E-6</c:v>
                </c:pt>
                <c:pt idx="188">
                  <c:v>8.809623959184242E-6</c:v>
                </c:pt>
                <c:pt idx="189">
                  <c:v>9.1763914055273856E-6</c:v>
                </c:pt>
                <c:pt idx="190">
                  <c:v>9.5470825129498794E-6</c:v>
                </c:pt>
                <c:pt idx="191">
                  <c:v>9.9213844493461445E-6</c:v>
                </c:pt>
                <c:pt idx="192">
                  <c:v>1.0300264399586824E-5</c:v>
                </c:pt>
                <c:pt idx="193">
                  <c:v>1.0683651624491585E-5</c:v>
                </c:pt>
                <c:pt idx="194">
                  <c:v>1.107134426059093E-5</c:v>
                </c:pt>
                <c:pt idx="195">
                  <c:v>1.1463572839445663E-5</c:v>
                </c:pt>
                <c:pt idx="196">
                  <c:v>1.1860200752791992E-5</c:v>
                </c:pt>
                <c:pt idx="197">
                  <c:v>1.2261263359988785E-5</c:v>
                </c:pt>
                <c:pt idx="198">
                  <c:v>1.266672896448113E-5</c:v>
                </c:pt>
                <c:pt idx="199">
                  <c:v>1.307676953389169E-5</c:v>
                </c:pt>
                <c:pt idx="200">
                  <c:v>1.3491265546220946E-5</c:v>
                </c:pt>
                <c:pt idx="201">
                  <c:v>1.3910698772733536E-5</c:v>
                </c:pt>
                <c:pt idx="202">
                  <c:v>1.4336614507447602E-5</c:v>
                </c:pt>
                <c:pt idx="203">
                  <c:v>1.4780000732520604E-5</c:v>
                </c:pt>
                <c:pt idx="204">
                  <c:v>1.5227239879492621E-5</c:v>
                </c:pt>
                <c:pt idx="205">
                  <c:v>1.566614262789597E-5</c:v>
                </c:pt>
                <c:pt idx="206">
                  <c:v>1.610819086546978E-5</c:v>
                </c:pt>
                <c:pt idx="207">
                  <c:v>1.6555019000820086E-5</c:v>
                </c:pt>
                <c:pt idx="208">
                  <c:v>1.7006953862465359E-5</c:v>
                </c:pt>
                <c:pt idx="209">
                  <c:v>1.7463718591536646E-5</c:v>
                </c:pt>
                <c:pt idx="210">
                  <c:v>1.7925319306348938E-5</c:v>
                </c:pt>
                <c:pt idx="211">
                  <c:v>1.839192431172095E-5</c:v>
                </c:pt>
                <c:pt idx="212">
                  <c:v>1.8862389544137297E-5</c:v>
                </c:pt>
                <c:pt idx="213">
                  <c:v>1.9337827370558439E-5</c:v>
                </c:pt>
                <c:pt idx="214">
                  <c:v>1.9819779422198564E-5</c:v>
                </c:pt>
                <c:pt idx="215">
                  <c:v>2.0307323634202256E-5</c:v>
                </c:pt>
                <c:pt idx="216">
                  <c:v>2.0800461254787621E-5</c:v>
                </c:pt>
                <c:pt idx="217">
                  <c:v>2.1299355616363522E-5</c:v>
                </c:pt>
                <c:pt idx="218">
                  <c:v>2.1803980117560443E-5</c:v>
                </c:pt>
                <c:pt idx="219">
                  <c:v>2.2314566190293231E-5</c:v>
                </c:pt>
                <c:pt idx="220">
                  <c:v>2.2831070249241041E-5</c:v>
                </c:pt>
                <c:pt idx="221">
                  <c:v>2.335331631611319E-5</c:v>
                </c:pt>
                <c:pt idx="222">
                  <c:v>2.3881426552583572E-5</c:v>
                </c:pt>
                <c:pt idx="223">
                  <c:v>2.4415237667168493E-5</c:v>
                </c:pt>
                <c:pt idx="224">
                  <c:v>2.4954976180760739E-5</c:v>
                </c:pt>
                <c:pt idx="225">
                  <c:v>2.5501037635262503E-5</c:v>
                </c:pt>
                <c:pt idx="226">
                  <c:v>2.6053170340792937E-5</c:v>
                </c:pt>
                <c:pt idx="227">
                  <c:v>2.6611169876058543E-5</c:v>
                </c:pt>
                <c:pt idx="228">
                  <c:v>2.7175743223610863E-5</c:v>
                </c:pt>
                <c:pt idx="229">
                  <c:v>2.7746549067416328E-5</c:v>
                </c:pt>
                <c:pt idx="230">
                  <c:v>2.8323702202615736E-5</c:v>
                </c:pt>
                <c:pt idx="231">
                  <c:v>2.8907495039647895E-5</c:v>
                </c:pt>
                <c:pt idx="232">
                  <c:v>2.9497569278527945E-5</c:v>
                </c:pt>
                <c:pt idx="233">
                  <c:v>3.0093590560503577E-5</c:v>
                </c:pt>
                <c:pt idx="234">
                  <c:v>3.0694714803657258E-5</c:v>
                </c:pt>
                <c:pt idx="235">
                  <c:v>3.130338155820011E-5</c:v>
                </c:pt>
                <c:pt idx="236">
                  <c:v>3.1920727521114396E-5</c:v>
                </c:pt>
                <c:pt idx="237">
                  <c:v>3.2544254619176057E-5</c:v>
                </c:pt>
                <c:pt idx="238">
                  <c:v>3.3174126553120622E-5</c:v>
                </c:pt>
                <c:pt idx="239">
                  <c:v>3.3810452797814973E-5</c:v>
                </c:pt>
                <c:pt idx="240">
                  <c:v>3.4453214118422676E-5</c:v>
                </c:pt>
                <c:pt idx="241">
                  <c:v>3.5102973850099856E-5</c:v>
                </c:pt>
                <c:pt idx="242">
                  <c:v>3.5758954005100936E-5</c:v>
                </c:pt>
                <c:pt idx="243">
                  <c:v>3.6421246869715577E-5</c:v>
                </c:pt>
                <c:pt idx="244">
                  <c:v>3.7090352958942624E-5</c:v>
                </c:pt>
                <c:pt idx="245">
                  <c:v>3.7766054960055682E-5</c:v>
                </c:pt>
                <c:pt idx="246">
                  <c:v>3.8447974928981614E-5</c:v>
                </c:pt>
                <c:pt idx="247">
                  <c:v>3.9136558950224714E-5</c:v>
                </c:pt>
                <c:pt idx="248">
                  <c:v>3.9831356028258617E-5</c:v>
                </c:pt>
                <c:pt idx="249">
                  <c:v>4.0532549098655275E-5</c:v>
                </c:pt>
                <c:pt idx="250">
                  <c:v>4.1239677139218269E-5</c:v>
                </c:pt>
                <c:pt idx="251">
                  <c:v>4.1952473931626461E-5</c:v>
                </c:pt>
                <c:pt idx="252">
                  <c:v>4.2671125276214666E-5</c:v>
                </c:pt>
                <c:pt idx="253">
                  <c:v>4.3394884697628908E-5</c:v>
                </c:pt>
                <c:pt idx="254">
                  <c:v>4.4123746875595276E-5</c:v>
                </c:pt>
                <c:pt idx="255">
                  <c:v>4.4857356170265855E-5</c:v>
                </c:pt>
                <c:pt idx="256">
                  <c:v>4.5595605153032963E-5</c:v>
                </c:pt>
                <c:pt idx="257">
                  <c:v>4.6337766788004952E-5</c:v>
                </c:pt>
                <c:pt idx="258">
                  <c:v>4.7083079866761665E-5</c:v>
                </c:pt>
                <c:pt idx="259">
                  <c:v>4.7831559326995191E-5</c:v>
                </c:pt>
                <c:pt idx="260">
                  <c:v>4.8582102644251812E-5</c:v>
                </c:pt>
                <c:pt idx="261">
                  <c:v>4.9334231198506045E-5</c:v>
                </c:pt>
                <c:pt idx="262">
                  <c:v>5.0087184395215463E-5</c:v>
                </c:pt>
                <c:pt idx="263">
                  <c:v>5.0840269371016975E-5</c:v>
                </c:pt>
                <c:pt idx="264">
                  <c:v>5.1592295612311515E-5</c:v>
                </c:pt>
                <c:pt idx="265">
                  <c:v>5.2342433770247716E-5</c:v>
                </c:pt>
                <c:pt idx="266">
                  <c:v>5.3089308144769459E-5</c:v>
                </c:pt>
                <c:pt idx="267">
                  <c:v>5.3831552653238812E-5</c:v>
                </c:pt>
                <c:pt idx="268">
                  <c:v>5.4567830679150236E-5</c:v>
                </c:pt>
                <c:pt idx="269">
                  <c:v>5.5296078365480636E-5</c:v>
                </c:pt>
                <c:pt idx="270">
                  <c:v>5.6014607753020886E-5</c:v>
                </c:pt>
                <c:pt idx="271">
                  <c:v>5.6721145243180487E-5</c:v>
                </c:pt>
                <c:pt idx="272">
                  <c:v>5.7412890734878351E-5</c:v>
                </c:pt>
                <c:pt idx="273">
                  <c:v>5.808742923301369E-5</c:v>
                </c:pt>
                <c:pt idx="274">
                  <c:v>5.8741848092249733E-5</c:v>
                </c:pt>
                <c:pt idx="275">
                  <c:v>5.9373371357363868E-5</c:v>
                </c:pt>
                <c:pt idx="276">
                  <c:v>5.997908658764526E-5</c:v>
                </c:pt>
                <c:pt idx="277">
                  <c:v>6.0554505313551808E-5</c:v>
                </c:pt>
                <c:pt idx="278">
                  <c:v>6.1094143765069465E-5</c:v>
                </c:pt>
                <c:pt idx="279">
                  <c:v>6.1592523492458071E-5</c:v>
                </c:pt>
                <c:pt idx="280">
                  <c:v>6.2043243592332817E-5</c:v>
                </c:pt>
                <c:pt idx="281">
                  <c:v>6.2438346981191813E-5</c:v>
                </c:pt>
                <c:pt idx="282">
                  <c:v>6.2768315279768187E-5</c:v>
                </c:pt>
                <c:pt idx="283">
                  <c:v>6.3022561756869789E-5</c:v>
                </c:pt>
                <c:pt idx="284">
                  <c:v>6.3188797398281023E-5</c:v>
                </c:pt>
                <c:pt idx="285">
                  <c:v>6.3253166369121441E-5</c:v>
                </c:pt>
                <c:pt idx="286">
                  <c:v>6.3200764740551339E-5</c:v>
                </c:pt>
                <c:pt idx="287">
                  <c:v>6.3017771054844752E-5</c:v>
                </c:pt>
                <c:pt idx="288">
                  <c:v>6.2683163068171863E-5</c:v>
                </c:pt>
                <c:pt idx="289">
                  <c:v>6.2190579165324409E-5</c:v>
                </c:pt>
                <c:pt idx="290">
                  <c:v>6.1529803397276209E-5</c:v>
                </c:pt>
                <c:pt idx="291">
                  <c:v>6.0455312285243871E-5</c:v>
                </c:pt>
                <c:pt idx="292">
                  <c:v>5.8096459579462818E-5</c:v>
                </c:pt>
                <c:pt idx="293">
                  <c:v>5.5900320084516411E-5</c:v>
                </c:pt>
                <c:pt idx="294">
                  <c:v>5.6646238242116796E-5</c:v>
                </c:pt>
                <c:pt idx="295">
                  <c:v>5.9627817958614656E-5</c:v>
                </c:pt>
                <c:pt idx="296">
                  <c:v>6.3143118345041071E-5</c:v>
                </c:pt>
                <c:pt idx="297">
                  <c:v>6.6903761934815893E-5</c:v>
                </c:pt>
                <c:pt idx="298">
                  <c:v>7.0891960801391446E-5</c:v>
                </c:pt>
                <c:pt idx="299">
                  <c:v>7.5049893389470413E-5</c:v>
                </c:pt>
                <c:pt idx="300">
                  <c:v>7.934597978091148E-5</c:v>
                </c:pt>
                <c:pt idx="301">
                  <c:v>8.3761769061188064E-5</c:v>
                </c:pt>
                <c:pt idx="302">
                  <c:v>8.8280190722225897E-5</c:v>
                </c:pt>
                <c:pt idx="303">
                  <c:v>9.2888984806689927E-5</c:v>
                </c:pt>
                <c:pt idx="304">
                  <c:v>9.7577427893273864E-5</c:v>
                </c:pt>
                <c:pt idx="305">
                  <c:v>1.023403973767114E-4</c:v>
                </c:pt>
                <c:pt idx="306">
                  <c:v>1.071745463954648E-4</c:v>
                </c:pt>
                <c:pt idx="307">
                  <c:v>1.1207726044416186E-4</c:v>
                </c:pt>
                <c:pt idx="308">
                  <c:v>1.1704550451116603E-4</c:v>
                </c:pt>
                <c:pt idx="309">
                  <c:v>1.2207881041237368E-4</c:v>
                </c:pt>
                <c:pt idx="310">
                  <c:v>1.2717685606658771E-4</c:v>
                </c:pt>
                <c:pt idx="311">
                  <c:v>1.3233954427649636E-4</c:v>
                </c:pt>
                <c:pt idx="312">
                  <c:v>1.3756854294796872E-4</c:v>
                </c:pt>
                <c:pt idx="313">
                  <c:v>1.4286401844187724E-4</c:v>
                </c:pt>
                <c:pt idx="314">
                  <c:v>1.4822656581039553E-4</c:v>
                </c:pt>
                <c:pt idx="315">
                  <c:v>1.5365687771226082E-4</c:v>
                </c:pt>
                <c:pt idx="316">
                  <c:v>1.5915628135118625E-4</c:v>
                </c:pt>
                <c:pt idx="317">
                  <c:v>1.6472820134655905E-4</c:v>
                </c:pt>
                <c:pt idx="318">
                  <c:v>1.7037382800735233E-4</c:v>
                </c:pt>
                <c:pt idx="319">
                  <c:v>1.760936690104721E-4</c:v>
                </c:pt>
                <c:pt idx="320">
                  <c:v>1.8189110027433668E-4</c:v>
                </c:pt>
                <c:pt idx="321">
                  <c:v>1.877663949745485E-4</c:v>
                </c:pt>
                <c:pt idx="322">
                  <c:v>1.9372218766981983E-4</c:v>
                </c:pt>
                <c:pt idx="323">
                  <c:v>1.9976119067671233E-4</c:v>
                </c:pt>
                <c:pt idx="324">
                  <c:v>2.0588385314911913E-4</c:v>
                </c:pt>
                <c:pt idx="325">
                  <c:v>2.120939612804269E-4</c:v>
                </c:pt>
                <c:pt idx="326">
                  <c:v>2.1839328835885323E-4</c:v>
                </c:pt>
                <c:pt idx="327">
                  <c:v>2.2478234594919654E-4</c:v>
                </c:pt>
                <c:pt idx="328">
                  <c:v>2.3126429347565243E-4</c:v>
                </c:pt>
                <c:pt idx="329">
                  <c:v>2.3784129588044821E-4</c:v>
                </c:pt>
                <c:pt idx="330">
                  <c:v>2.4451413483459595E-4</c:v>
                </c:pt>
                <c:pt idx="331">
                  <c:v>2.5128756993698096E-4</c:v>
                </c:pt>
                <c:pt idx="332">
                  <c:v>2.5816408330000558E-4</c:v>
                </c:pt>
                <c:pt idx="333">
                  <c:v>2.6514476557982022E-4</c:v>
                </c:pt>
                <c:pt idx="334">
                  <c:v>2.7223004649085569E-4</c:v>
                </c:pt>
                <c:pt idx="335">
                  <c:v>2.794213706921029E-4</c:v>
                </c:pt>
                <c:pt idx="336">
                  <c:v>2.8672111798300448E-4</c:v>
                </c:pt>
                <c:pt idx="337">
                  <c:v>2.9413293684370343E-4</c:v>
                </c:pt>
                <c:pt idx="338">
                  <c:v>3.0165983527521495E-4</c:v>
                </c:pt>
                <c:pt idx="339">
                  <c:v>3.093014388121065E-4</c:v>
                </c:pt>
                <c:pt idx="340">
                  <c:v>3.1705868873360736E-4</c:v>
                </c:pt>
                <c:pt idx="341">
                  <c:v>3.2493247720872609E-4</c:v>
                </c:pt>
                <c:pt idx="342">
                  <c:v>3.3291892657629011E-4</c:v>
                </c:pt>
                <c:pt idx="343">
                  <c:v>3.4102261841063467E-4</c:v>
                </c:pt>
                <c:pt idx="344">
                  <c:v>3.492514758273592E-4</c:v>
                </c:pt>
                <c:pt idx="345">
                  <c:v>3.5760983484969572E-4</c:v>
                </c:pt>
                <c:pt idx="346">
                  <c:v>3.6610038426222513E-4</c:v>
                </c:pt>
                <c:pt idx="347">
                  <c:v>3.7472429861772489E-4</c:v>
                </c:pt>
                <c:pt idx="348">
                  <c:v>3.8348383903260446E-4</c:v>
                </c:pt>
                <c:pt idx="349">
                  <c:v>3.9238162062611362E-4</c:v>
                </c:pt>
                <c:pt idx="350">
                  <c:v>4.0142045495838503E-4</c:v>
                </c:pt>
                <c:pt idx="351">
                  <c:v>4.1060314949703297E-4</c:v>
                </c:pt>
                <c:pt idx="352">
                  <c:v>4.1993204925509369E-4</c:v>
                </c:pt>
                <c:pt idx="353">
                  <c:v>4.2940824488871764E-4</c:v>
                </c:pt>
                <c:pt idx="354">
                  <c:v>4.3903505543031751E-4</c:v>
                </c:pt>
                <c:pt idx="355">
                  <c:v>4.4881435320705585E-4</c:v>
                </c:pt>
                <c:pt idx="356">
                  <c:v>4.5874945725134534E-4</c:v>
                </c:pt>
                <c:pt idx="357">
                  <c:v>4.6884360269897166E-4</c:v>
                </c:pt>
                <c:pt idx="358">
                  <c:v>4.7909933100385397E-4</c:v>
                </c:pt>
                <c:pt idx="359">
                  <c:v>4.8952124624917863E-4</c:v>
                </c:pt>
                <c:pt idx="360">
                  <c:v>5.001084890060843E-4</c:v>
                </c:pt>
                <c:pt idx="361">
                  <c:v>5.1086102244190536E-4</c:v>
                </c:pt>
                <c:pt idx="362">
                  <c:v>5.2178048356399701E-4</c:v>
                </c:pt>
                <c:pt idx="363">
                  <c:v>5.3286843366812456E-4</c:v>
                </c:pt>
                <c:pt idx="364">
                  <c:v>5.4412795646689304E-4</c:v>
                </c:pt>
                <c:pt idx="365">
                  <c:v>5.5556330613316701E-4</c:v>
                </c:pt>
                <c:pt idx="366">
                  <c:v>5.6717893123443429E-4</c:v>
                </c:pt>
                <c:pt idx="367">
                  <c:v>5.7898209394457436E-4</c:v>
                </c:pt>
                <c:pt idx="368">
                  <c:v>5.9098200242996041E-4</c:v>
                </c:pt>
                <c:pt idx="369">
                  <c:v>6.0318283310560735E-4</c:v>
                </c:pt>
                <c:pt idx="370">
                  <c:v>6.1558462689669912E-4</c:v>
                </c:pt>
                <c:pt idx="371">
                  <c:v>6.2818847445938618E-4</c:v>
                </c:pt>
                <c:pt idx="372">
                  <c:v>6.4099738174842435E-4</c:v>
                </c:pt>
                <c:pt idx="373">
                  <c:v>6.5401966271491912E-4</c:v>
                </c:pt>
                <c:pt idx="374">
                  <c:v>6.6725968816850896E-4</c:v>
                </c:pt>
                <c:pt idx="375">
                  <c:v>6.8072136237173593E-4</c:v>
                </c:pt>
                <c:pt idx="376">
                  <c:v>6.9441338601869309E-4</c:v>
                </c:pt>
                <c:pt idx="377">
                  <c:v>7.0834715677309105E-4</c:v>
                </c:pt>
                <c:pt idx="378">
                  <c:v>7.2253172933186335E-4</c:v>
                </c:pt>
                <c:pt idx="379">
                  <c:v>7.3697498997794385E-4</c:v>
                </c:pt>
                <c:pt idx="380">
                  <c:v>7.516864579091031E-4</c:v>
                </c:pt>
                <c:pt idx="381">
                  <c:v>7.666717562456062E-4</c:v>
                </c:pt>
                <c:pt idx="382">
                  <c:v>7.8193830063077237E-4</c:v>
                </c:pt>
                <c:pt idx="383">
                  <c:v>7.9749537903508333E-4</c:v>
                </c:pt>
                <c:pt idx="384">
                  <c:v>8.1334900132179185E-4</c:v>
                </c:pt>
                <c:pt idx="385">
                  <c:v>8.2950533286984944E-4</c:v>
                </c:pt>
                <c:pt idx="386">
                  <c:v>8.4597319919515991E-4</c:v>
                </c:pt>
                <c:pt idx="387">
                  <c:v>8.6277796572669242E-4</c:v>
                </c:pt>
                <c:pt idx="388">
                  <c:v>8.7995241762925359E-4</c:v>
                </c:pt>
                <c:pt idx="389">
                  <c:v>8.9751739605273446E-4</c:v>
                </c:pt>
                <c:pt idx="390">
                  <c:v>9.1550061348539971E-4</c:v>
                </c:pt>
                <c:pt idx="391">
                  <c:v>9.339286078627367E-4</c:v>
                </c:pt>
                <c:pt idx="392">
                  <c:v>9.5282745261939547E-4</c:v>
                </c:pt>
                <c:pt idx="393">
                  <c:v>9.7223063274082689E-4</c:v>
                </c:pt>
                <c:pt idx="394">
                  <c:v>9.9218896502785555E-4</c:v>
                </c:pt>
                <c:pt idx="395">
                  <c:v>1.0127596690263237E-3</c:v>
                </c:pt>
                <c:pt idx="396">
                  <c:v>1.0340142430787299E-3</c:v>
                </c:pt>
                <c:pt idx="397">
                  <c:v>1.0560622050233971E-3</c:v>
                </c:pt>
                <c:pt idx="398">
                  <c:v>1.0790705214255205E-3</c:v>
                </c:pt>
                <c:pt idx="399">
                  <c:v>1.1033114613946792E-3</c:v>
                </c:pt>
                <c:pt idx="400">
                  <c:v>1.1292403421566532E-3</c:v>
                </c:pt>
                <c:pt idx="401">
                  <c:v>1.1574752281159598E-3</c:v>
                </c:pt>
                <c:pt idx="402">
                  <c:v>1.1888860843226779E-3</c:v>
                </c:pt>
                <c:pt idx="403">
                  <c:v>1.224601948610923E-3</c:v>
                </c:pt>
                <c:pt idx="404">
                  <c:v>1.2654280771762813E-3</c:v>
                </c:pt>
                <c:pt idx="405">
                  <c:v>1.3177364679461958E-3</c:v>
                </c:pt>
                <c:pt idx="406">
                  <c:v>1.3875909460747122E-3</c:v>
                </c:pt>
                <c:pt idx="407">
                  <c:v>1.4696879801501007E-3</c:v>
                </c:pt>
                <c:pt idx="408">
                  <c:v>1.5774553624158538E-3</c:v>
                </c:pt>
                <c:pt idx="409">
                  <c:v>1.7031178317770447E-3</c:v>
                </c:pt>
              </c:numCache>
            </c:numRef>
          </c:yVal>
          <c:smooth val="1"/>
          <c:extLst xmlns:c16r2="http://schemas.microsoft.com/office/drawing/2015/06/chart">
            <c:ext xmlns:c16="http://schemas.microsoft.com/office/drawing/2014/chart" uri="{C3380CC4-5D6E-409C-BE32-E72D297353CC}">
              <c16:uniqueId val="{00000002-BA4E-402B-9907-3D8DBEC9DF6F}"/>
            </c:ext>
          </c:extLst>
        </c:ser>
        <c:ser>
          <c:idx val="3"/>
          <c:order val="3"/>
          <c:tx>
            <c:v>Case-11 Ceiling</c:v>
          </c:tx>
          <c:spPr>
            <a:ln w="19050" cap="rnd">
              <a:solidFill>
                <a:schemeClr val="tx1"/>
              </a:solidFill>
              <a:prstDash val="sysDash"/>
              <a:round/>
            </a:ln>
            <a:effectLst/>
          </c:spPr>
          <c:marker>
            <c:symbol val="none"/>
          </c:marker>
          <c:xVal>
            <c:numRef>
              <c:f>'Case-5_ceiling_xss'!$B$6:$B$415</c:f>
              <c:numCache>
                <c:formatCode>0.00E+00</c:formatCode>
                <c:ptCount val="410"/>
                <c:pt idx="0">
                  <c:v>1.1052631578947369</c:v>
                </c:pt>
                <c:pt idx="1">
                  <c:v>1.1026316210526317</c:v>
                </c:pt>
                <c:pt idx="2">
                  <c:v>1.0999999789473685</c:v>
                </c:pt>
                <c:pt idx="3">
                  <c:v>1.0973684421052632</c:v>
                </c:pt>
                <c:pt idx="4">
                  <c:v>1.0947368</c:v>
                </c:pt>
                <c:pt idx="5">
                  <c:v>1.0921051631578946</c:v>
                </c:pt>
                <c:pt idx="6">
                  <c:v>1.0894735210526314</c:v>
                </c:pt>
                <c:pt idx="7">
                  <c:v>1.0868418842105263</c:v>
                </c:pt>
                <c:pt idx="8">
                  <c:v>1.084210247368421</c:v>
                </c:pt>
                <c:pt idx="9">
                  <c:v>1.081578605263158</c:v>
                </c:pt>
                <c:pt idx="10">
                  <c:v>1.0789469684210526</c:v>
                </c:pt>
                <c:pt idx="11">
                  <c:v>1.0763153263157894</c:v>
                </c:pt>
                <c:pt idx="12">
                  <c:v>1.0736835894736843</c:v>
                </c:pt>
                <c:pt idx="13">
                  <c:v>1.071051947368421</c:v>
                </c:pt>
                <c:pt idx="14">
                  <c:v>1.0684203105263157</c:v>
                </c:pt>
                <c:pt idx="15">
                  <c:v>1.0657885684210526</c:v>
                </c:pt>
                <c:pt idx="16">
                  <c:v>1.0631568315789475</c:v>
                </c:pt>
                <c:pt idx="17">
                  <c:v>1.0605250894736842</c:v>
                </c:pt>
                <c:pt idx="18">
                  <c:v>1.0578934526315791</c:v>
                </c:pt>
                <c:pt idx="19">
                  <c:v>1.0552617105263158</c:v>
                </c:pt>
                <c:pt idx="20">
                  <c:v>1.0526299736842104</c:v>
                </c:pt>
                <c:pt idx="21">
                  <c:v>1.0499982315789473</c:v>
                </c:pt>
                <c:pt idx="22">
                  <c:v>1.0473663947368421</c:v>
                </c:pt>
                <c:pt idx="23">
                  <c:v>1.0447346526315788</c:v>
                </c:pt>
                <c:pt idx="24">
                  <c:v>1.0421029157894737</c:v>
                </c:pt>
                <c:pt idx="25">
                  <c:v>1.0394711736842106</c:v>
                </c:pt>
                <c:pt idx="26">
                  <c:v>1.0368393368421052</c:v>
                </c:pt>
                <c:pt idx="27">
                  <c:v>1.034207494736842</c:v>
                </c:pt>
                <c:pt idx="28">
                  <c:v>1.031575752631579</c:v>
                </c:pt>
                <c:pt idx="29">
                  <c:v>1.0289439157894738</c:v>
                </c:pt>
                <c:pt idx="30">
                  <c:v>1.0263120736842104</c:v>
                </c:pt>
                <c:pt idx="31">
                  <c:v>1.0236802368421054</c:v>
                </c:pt>
                <c:pt idx="32">
                  <c:v>1.0210484947368421</c:v>
                </c:pt>
                <c:pt idx="33">
                  <c:v>1.0184166578947369</c:v>
                </c:pt>
                <c:pt idx="34">
                  <c:v>1.0157847157894737</c:v>
                </c:pt>
                <c:pt idx="35">
                  <c:v>1.0131528736842106</c:v>
                </c:pt>
                <c:pt idx="36">
                  <c:v>1.0105210368421051</c:v>
                </c:pt>
                <c:pt idx="37">
                  <c:v>1.0078891947368422</c:v>
                </c:pt>
                <c:pt idx="38">
                  <c:v>1.0052572526315791</c:v>
                </c:pt>
                <c:pt idx="39">
                  <c:v>1.0026254157894736</c:v>
                </c:pt>
                <c:pt idx="40">
                  <c:v>0.9999935736842106</c:v>
                </c:pt>
                <c:pt idx="41">
                  <c:v>0.99736183684210533</c:v>
                </c:pt>
                <c:pt idx="42">
                  <c:v>0.9947301947368421</c:v>
                </c:pt>
                <c:pt idx="43">
                  <c:v>0.99209855789473689</c:v>
                </c:pt>
                <c:pt idx="44">
                  <c:v>0.98946691578947377</c:v>
                </c:pt>
                <c:pt idx="45">
                  <c:v>0.98683527894736844</c:v>
                </c:pt>
                <c:pt idx="46">
                  <c:v>0.98420353684210526</c:v>
                </c:pt>
                <c:pt idx="47">
                  <c:v>0.98157190000000005</c:v>
                </c:pt>
                <c:pt idx="48">
                  <c:v>0.97894026315789484</c:v>
                </c:pt>
                <c:pt idx="49">
                  <c:v>0.97630852105263155</c:v>
                </c:pt>
                <c:pt idx="50">
                  <c:v>0.97367688421052634</c:v>
                </c:pt>
                <c:pt idx="51">
                  <c:v>0.97104514210526316</c:v>
                </c:pt>
                <c:pt idx="52">
                  <c:v>0.96841340526315778</c:v>
                </c:pt>
                <c:pt idx="53">
                  <c:v>0.96578176315789466</c:v>
                </c:pt>
                <c:pt idx="54">
                  <c:v>0.96315002631578961</c:v>
                </c:pt>
                <c:pt idx="55">
                  <c:v>0.96051828421052632</c:v>
                </c:pt>
                <c:pt idx="56">
                  <c:v>0.95788654736842105</c:v>
                </c:pt>
                <c:pt idx="57">
                  <c:v>0.95525480526315787</c:v>
                </c:pt>
                <c:pt idx="58">
                  <c:v>0.95262306842105249</c:v>
                </c:pt>
                <c:pt idx="59">
                  <c:v>0.94999132631578953</c:v>
                </c:pt>
                <c:pt idx="60">
                  <c:v>0.94735958947368426</c:v>
                </c:pt>
                <c:pt idx="61">
                  <c:v>0.94472774736842113</c:v>
                </c:pt>
                <c:pt idx="62">
                  <c:v>0.94209600526315784</c:v>
                </c:pt>
                <c:pt idx="63">
                  <c:v>0.93946426842105257</c:v>
                </c:pt>
                <c:pt idx="64">
                  <c:v>0.93683242631578956</c:v>
                </c:pt>
                <c:pt idx="65">
                  <c:v>0.93420068947368429</c:v>
                </c:pt>
                <c:pt idx="66">
                  <c:v>0.93156884736842094</c:v>
                </c:pt>
                <c:pt idx="67">
                  <c:v>0.92893711052631567</c:v>
                </c:pt>
                <c:pt idx="68">
                  <c:v>0.92630526842105265</c:v>
                </c:pt>
                <c:pt idx="69">
                  <c:v>0.92367343157894732</c:v>
                </c:pt>
                <c:pt idx="70">
                  <c:v>0.9210415894736842</c:v>
                </c:pt>
                <c:pt idx="71">
                  <c:v>0.91840984736842113</c:v>
                </c:pt>
                <c:pt idx="72">
                  <c:v>0.9157780105263158</c:v>
                </c:pt>
                <c:pt idx="73">
                  <c:v>0.91314616842105256</c:v>
                </c:pt>
                <c:pt idx="74">
                  <c:v>0.91051433157894746</c:v>
                </c:pt>
                <c:pt idx="75">
                  <c:v>0.90788248947368411</c:v>
                </c:pt>
                <c:pt idx="76">
                  <c:v>0.90525054736842103</c:v>
                </c:pt>
                <c:pt idx="77">
                  <c:v>0.90261871052631582</c:v>
                </c:pt>
                <c:pt idx="78">
                  <c:v>0.89998686842105258</c:v>
                </c:pt>
                <c:pt idx="79">
                  <c:v>0.89735503157894747</c:v>
                </c:pt>
                <c:pt idx="80">
                  <c:v>0.89472308947368429</c:v>
                </c:pt>
                <c:pt idx="81">
                  <c:v>0.89209124736842105</c:v>
                </c:pt>
                <c:pt idx="82">
                  <c:v>0.88945931052631588</c:v>
                </c:pt>
                <c:pt idx="83">
                  <c:v>0.88682746842105253</c:v>
                </c:pt>
                <c:pt idx="84">
                  <c:v>0.88419552631578946</c:v>
                </c:pt>
                <c:pt idx="85">
                  <c:v>0.88156368947368424</c:v>
                </c:pt>
                <c:pt idx="86">
                  <c:v>0.87893174736842095</c:v>
                </c:pt>
                <c:pt idx="87">
                  <c:v>0.87629981052631578</c:v>
                </c:pt>
                <c:pt idx="88">
                  <c:v>0.8736678684210526</c:v>
                </c:pt>
                <c:pt idx="89">
                  <c:v>0.87103592631578952</c:v>
                </c:pt>
                <c:pt idx="90">
                  <c:v>0.86840408947368419</c:v>
                </c:pt>
                <c:pt idx="91">
                  <c:v>0.86577214736842101</c:v>
                </c:pt>
                <c:pt idx="92">
                  <c:v>0.86314020526315793</c:v>
                </c:pt>
                <c:pt idx="93">
                  <c:v>0.86050826842105277</c:v>
                </c:pt>
                <c:pt idx="94">
                  <c:v>0.85787622631578953</c:v>
                </c:pt>
                <c:pt idx="95">
                  <c:v>0.85524428421052645</c:v>
                </c:pt>
                <c:pt idx="96">
                  <c:v>0.85261234736842106</c:v>
                </c:pt>
                <c:pt idx="97">
                  <c:v>0.84998040526315788</c:v>
                </c:pt>
                <c:pt idx="98">
                  <c:v>0.8473484631578948</c:v>
                </c:pt>
                <c:pt idx="99">
                  <c:v>0.84471642105263156</c:v>
                </c:pt>
                <c:pt idx="100">
                  <c:v>0.84208448421052629</c:v>
                </c:pt>
                <c:pt idx="101">
                  <c:v>0.83945249473684214</c:v>
                </c:pt>
                <c:pt idx="102">
                  <c:v>0.83682049999999997</c:v>
                </c:pt>
                <c:pt idx="103">
                  <c:v>0.83418851052631582</c:v>
                </c:pt>
                <c:pt idx="104">
                  <c:v>0.83155652105263156</c:v>
                </c:pt>
                <c:pt idx="105">
                  <c:v>0.82892447894736843</c:v>
                </c:pt>
                <c:pt idx="106">
                  <c:v>0.82629248947368428</c:v>
                </c:pt>
                <c:pt idx="107">
                  <c:v>0.82366049999999991</c:v>
                </c:pt>
                <c:pt idx="108">
                  <c:v>0.82102845789473688</c:v>
                </c:pt>
                <c:pt idx="109">
                  <c:v>0.81839646842105263</c:v>
                </c:pt>
                <c:pt idx="110">
                  <c:v>0.81576442631578949</c:v>
                </c:pt>
                <c:pt idx="111">
                  <c:v>0.81313238421052636</c:v>
                </c:pt>
                <c:pt idx="112">
                  <c:v>0.81050034736842103</c:v>
                </c:pt>
                <c:pt idx="113">
                  <c:v>0.80786835263157897</c:v>
                </c:pt>
                <c:pt idx="114">
                  <c:v>0.80523631578947374</c:v>
                </c:pt>
                <c:pt idx="115">
                  <c:v>0.80260422105263163</c:v>
                </c:pt>
                <c:pt idx="116">
                  <c:v>0.79997218421052629</c:v>
                </c:pt>
                <c:pt idx="117">
                  <c:v>0.79734014210526316</c:v>
                </c:pt>
                <c:pt idx="118">
                  <c:v>0.79470810000000003</c:v>
                </c:pt>
                <c:pt idx="119">
                  <c:v>0.79207601052631582</c:v>
                </c:pt>
                <c:pt idx="120">
                  <c:v>0.78944396842105258</c:v>
                </c:pt>
                <c:pt idx="121">
                  <c:v>0.78681187894736848</c:v>
                </c:pt>
                <c:pt idx="122">
                  <c:v>0.78417983684210524</c:v>
                </c:pt>
                <c:pt idx="123">
                  <c:v>0.78154774736842103</c:v>
                </c:pt>
                <c:pt idx="124">
                  <c:v>0.77891565789473682</c:v>
                </c:pt>
                <c:pt idx="125">
                  <c:v>0.77628356315789471</c:v>
                </c:pt>
                <c:pt idx="126">
                  <c:v>0.7736514736842105</c:v>
                </c:pt>
                <c:pt idx="127">
                  <c:v>0.7710193842105264</c:v>
                </c:pt>
                <c:pt idx="128">
                  <c:v>0.76838729473684209</c:v>
                </c:pt>
                <c:pt idx="129">
                  <c:v>0.76575520000000008</c:v>
                </c:pt>
                <c:pt idx="130">
                  <c:v>0.76312311052631576</c:v>
                </c:pt>
                <c:pt idx="131">
                  <c:v>0.76049102105263156</c:v>
                </c:pt>
                <c:pt idx="132">
                  <c:v>0.75785887894736848</c:v>
                </c:pt>
                <c:pt idx="133">
                  <c:v>0.75522678947368416</c:v>
                </c:pt>
                <c:pt idx="134">
                  <c:v>0.75259469473684215</c:v>
                </c:pt>
                <c:pt idx="135">
                  <c:v>0.74996255789473687</c:v>
                </c:pt>
                <c:pt idx="136">
                  <c:v>0.74733046315789475</c:v>
                </c:pt>
                <c:pt idx="137">
                  <c:v>0.74469832631578947</c:v>
                </c:pt>
                <c:pt idx="138">
                  <c:v>0.74206618421052628</c:v>
                </c:pt>
                <c:pt idx="139">
                  <c:v>0.7394340421052632</c:v>
                </c:pt>
                <c:pt idx="140">
                  <c:v>0.73680195263157899</c:v>
                </c:pt>
                <c:pt idx="141">
                  <c:v>0.7341698105263158</c:v>
                </c:pt>
                <c:pt idx="142">
                  <c:v>0.73153766842105261</c:v>
                </c:pt>
                <c:pt idx="143">
                  <c:v>0.72890552631578942</c:v>
                </c:pt>
                <c:pt idx="144">
                  <c:v>0.72627338421052634</c:v>
                </c:pt>
                <c:pt idx="145">
                  <c:v>0.72364124736842106</c:v>
                </c:pt>
                <c:pt idx="146">
                  <c:v>0.72100905263157899</c:v>
                </c:pt>
                <c:pt idx="147">
                  <c:v>0.7183769105263158</c:v>
                </c:pt>
                <c:pt idx="148">
                  <c:v>0.71574477368421052</c:v>
                </c:pt>
                <c:pt idx="149">
                  <c:v>0.71311263157894733</c:v>
                </c:pt>
                <c:pt idx="150">
                  <c:v>0.71048043684210527</c:v>
                </c:pt>
                <c:pt idx="151">
                  <c:v>0.70784829999999999</c:v>
                </c:pt>
                <c:pt idx="152">
                  <c:v>0.70521610526315792</c:v>
                </c:pt>
                <c:pt idx="153">
                  <c:v>0.70258396315789473</c:v>
                </c:pt>
                <c:pt idx="154">
                  <c:v>0.69995177368421058</c:v>
                </c:pt>
                <c:pt idx="155">
                  <c:v>0.69731958421052631</c:v>
                </c:pt>
                <c:pt idx="156">
                  <c:v>0.69468744210526312</c:v>
                </c:pt>
                <c:pt idx="157">
                  <c:v>0.69205525263157897</c:v>
                </c:pt>
                <c:pt idx="158">
                  <c:v>0.68942305789473679</c:v>
                </c:pt>
                <c:pt idx="159">
                  <c:v>0.68679086842105264</c:v>
                </c:pt>
                <c:pt idx="160">
                  <c:v>0.68415872631578944</c:v>
                </c:pt>
                <c:pt idx="161">
                  <c:v>0.68152653684210518</c:v>
                </c:pt>
                <c:pt idx="162">
                  <c:v>0.67889434210526323</c:v>
                </c:pt>
                <c:pt idx="163">
                  <c:v>0.67626215263157896</c:v>
                </c:pt>
                <c:pt idx="164">
                  <c:v>0.6736299631578947</c:v>
                </c:pt>
                <c:pt idx="165">
                  <c:v>0.67099776842105263</c:v>
                </c:pt>
                <c:pt idx="166">
                  <c:v>0.66836557894736837</c:v>
                </c:pt>
                <c:pt idx="167">
                  <c:v>0.66573343684210529</c:v>
                </c:pt>
                <c:pt idx="168">
                  <c:v>0.66310144736842103</c:v>
                </c:pt>
                <c:pt idx="169">
                  <c:v>0.66046945789473688</c:v>
                </c:pt>
                <c:pt idx="170">
                  <c:v>0.65783746842105262</c:v>
                </c:pt>
                <c:pt idx="171">
                  <c:v>0.65520547368421056</c:v>
                </c:pt>
                <c:pt idx="172">
                  <c:v>0.6525734842105263</c:v>
                </c:pt>
                <c:pt idx="173">
                  <c:v>0.64994149473684215</c:v>
                </c:pt>
                <c:pt idx="174">
                  <c:v>0.64730950526315789</c:v>
                </c:pt>
                <c:pt idx="175">
                  <c:v>0.64467751578947363</c:v>
                </c:pt>
                <c:pt idx="176">
                  <c:v>0.64204552105263157</c:v>
                </c:pt>
                <c:pt idx="177">
                  <c:v>0.63941353157894742</c:v>
                </c:pt>
                <c:pt idx="178">
                  <c:v>0.63678154210526317</c:v>
                </c:pt>
                <c:pt idx="179">
                  <c:v>0.63414955263157891</c:v>
                </c:pt>
                <c:pt idx="180">
                  <c:v>0.63151756315789476</c:v>
                </c:pt>
                <c:pt idx="181">
                  <c:v>0.62888552105263162</c:v>
                </c:pt>
                <c:pt idx="182">
                  <c:v>0.62625353157894736</c:v>
                </c:pt>
                <c:pt idx="183">
                  <c:v>0.62362153684210531</c:v>
                </c:pt>
                <c:pt idx="184">
                  <c:v>0.62098949999999997</c:v>
                </c:pt>
                <c:pt idx="185">
                  <c:v>0.61835750526315791</c:v>
                </c:pt>
                <c:pt idx="186">
                  <c:v>0.61572551578947365</c:v>
                </c:pt>
                <c:pt idx="187">
                  <c:v>0.61309347894736843</c:v>
                </c:pt>
                <c:pt idx="188">
                  <c:v>0.61046148421052637</c:v>
                </c:pt>
                <c:pt idx="189">
                  <c:v>0.60782949473684211</c:v>
                </c:pt>
                <c:pt idx="190">
                  <c:v>0.60519745263157898</c:v>
                </c:pt>
                <c:pt idx="191">
                  <c:v>0.60256546315789483</c:v>
                </c:pt>
                <c:pt idx="192">
                  <c:v>0.59993342105263159</c:v>
                </c:pt>
                <c:pt idx="193">
                  <c:v>0.59730143157894744</c:v>
                </c:pt>
                <c:pt idx="194">
                  <c:v>0.59466939473684211</c:v>
                </c:pt>
                <c:pt idx="195">
                  <c:v>0.59203740000000005</c:v>
                </c:pt>
                <c:pt idx="196">
                  <c:v>0.58940536315789471</c:v>
                </c:pt>
                <c:pt idx="197">
                  <c:v>0.58677336842105265</c:v>
                </c:pt>
                <c:pt idx="198">
                  <c:v>0.58414133157894732</c:v>
                </c:pt>
                <c:pt idx="199">
                  <c:v>0.58150933684210526</c:v>
                </c:pt>
                <c:pt idx="200">
                  <c:v>0.57887729999999993</c:v>
                </c:pt>
                <c:pt idx="201">
                  <c:v>0.57624531052631578</c:v>
                </c:pt>
                <c:pt idx="202">
                  <c:v>0.57361326842105265</c:v>
                </c:pt>
                <c:pt idx="203">
                  <c:v>0.57098122631578951</c:v>
                </c:pt>
                <c:pt idx="204">
                  <c:v>0.56834923684210525</c:v>
                </c:pt>
                <c:pt idx="205">
                  <c:v>0.56571719473684212</c:v>
                </c:pt>
                <c:pt idx="206">
                  <c:v>0.56308520526315786</c:v>
                </c:pt>
                <c:pt idx="207">
                  <c:v>0.56045316315789473</c:v>
                </c:pt>
                <c:pt idx="208">
                  <c:v>0.5578211210526316</c:v>
                </c:pt>
                <c:pt idx="209">
                  <c:v>0.55518913157894745</c:v>
                </c:pt>
                <c:pt idx="210">
                  <c:v>0.5525570894736842</c:v>
                </c:pt>
                <c:pt idx="211">
                  <c:v>0.54992510000000006</c:v>
                </c:pt>
                <c:pt idx="212">
                  <c:v>0.54729306315789472</c:v>
                </c:pt>
                <c:pt idx="213">
                  <c:v>0.54466102105263159</c:v>
                </c:pt>
                <c:pt idx="214">
                  <c:v>0.54202903157894733</c:v>
                </c:pt>
                <c:pt idx="215">
                  <c:v>0.5393969894736842</c:v>
                </c:pt>
                <c:pt idx="216">
                  <c:v>0.53676499999999994</c:v>
                </c:pt>
                <c:pt idx="217">
                  <c:v>0.5341329578947368</c:v>
                </c:pt>
                <c:pt idx="218">
                  <c:v>0.53150091578947367</c:v>
                </c:pt>
                <c:pt idx="219">
                  <c:v>0.52886892631578941</c:v>
                </c:pt>
                <c:pt idx="220">
                  <c:v>0.52623688526315793</c:v>
                </c:pt>
                <c:pt idx="221">
                  <c:v>0.52360489473684202</c:v>
                </c:pt>
                <c:pt idx="222">
                  <c:v>0.5209728542105263</c:v>
                </c:pt>
                <c:pt idx="223">
                  <c:v>0.51834086368421051</c:v>
                </c:pt>
                <c:pt idx="224">
                  <c:v>0.51570882315789479</c:v>
                </c:pt>
                <c:pt idx="225">
                  <c:v>0.51307683263157899</c:v>
                </c:pt>
                <c:pt idx="226">
                  <c:v>0.5104447915789474</c:v>
                </c:pt>
                <c:pt idx="227">
                  <c:v>0.5078128010526316</c:v>
                </c:pt>
                <c:pt idx="228">
                  <c:v>0.50518076052631578</c:v>
                </c:pt>
                <c:pt idx="229">
                  <c:v>0.50254876999999998</c:v>
                </c:pt>
                <c:pt idx="230">
                  <c:v>0.49991672894736838</c:v>
                </c:pt>
                <c:pt idx="231">
                  <c:v>0.49728473842105264</c:v>
                </c:pt>
                <c:pt idx="232">
                  <c:v>0.49465269789473681</c:v>
                </c:pt>
                <c:pt idx="233">
                  <c:v>0.49202070736842107</c:v>
                </c:pt>
                <c:pt idx="234">
                  <c:v>0.48938871684210522</c:v>
                </c:pt>
                <c:pt idx="235">
                  <c:v>0.48675667631578945</c:v>
                </c:pt>
                <c:pt idx="236">
                  <c:v>0.48412468578947371</c:v>
                </c:pt>
                <c:pt idx="237">
                  <c:v>0.48149269526315785</c:v>
                </c:pt>
                <c:pt idx="238">
                  <c:v>0.47886065421052632</c:v>
                </c:pt>
                <c:pt idx="239">
                  <c:v>0.47622866368421046</c:v>
                </c:pt>
                <c:pt idx="240">
                  <c:v>0.47359667315789472</c:v>
                </c:pt>
                <c:pt idx="241">
                  <c:v>0.47096468263157898</c:v>
                </c:pt>
                <c:pt idx="242">
                  <c:v>0.46833269210526313</c:v>
                </c:pt>
                <c:pt idx="243">
                  <c:v>0.46570065157894736</c:v>
                </c:pt>
                <c:pt idx="244">
                  <c:v>0.46306866105263156</c:v>
                </c:pt>
                <c:pt idx="245">
                  <c:v>0.46043667052631582</c:v>
                </c:pt>
                <c:pt idx="246">
                  <c:v>0.45780467999999996</c:v>
                </c:pt>
                <c:pt idx="247">
                  <c:v>0.45517268947368422</c:v>
                </c:pt>
                <c:pt idx="248">
                  <c:v>0.45254069894736848</c:v>
                </c:pt>
                <c:pt idx="249">
                  <c:v>0.44990870842105263</c:v>
                </c:pt>
                <c:pt idx="250">
                  <c:v>0.44727671789473683</c:v>
                </c:pt>
                <c:pt idx="251">
                  <c:v>0.44464472736842103</c:v>
                </c:pt>
                <c:pt idx="252">
                  <c:v>0.44201273684210524</c:v>
                </c:pt>
                <c:pt idx="253">
                  <c:v>0.43938074631578949</c:v>
                </c:pt>
                <c:pt idx="254">
                  <c:v>0.43674880578947367</c:v>
                </c:pt>
                <c:pt idx="255">
                  <c:v>0.43411681526315793</c:v>
                </c:pt>
                <c:pt idx="256">
                  <c:v>0.43148482473684208</c:v>
                </c:pt>
                <c:pt idx="257">
                  <c:v>0.42885288421052631</c:v>
                </c:pt>
                <c:pt idx="258">
                  <c:v>0.42622089368421057</c:v>
                </c:pt>
                <c:pt idx="259">
                  <c:v>0.42358890315789471</c:v>
                </c:pt>
                <c:pt idx="260">
                  <c:v>0.42095693789473687</c:v>
                </c:pt>
                <c:pt idx="261">
                  <c:v>0.41832497263157892</c:v>
                </c:pt>
                <c:pt idx="262">
                  <c:v>0.41569300684210525</c:v>
                </c:pt>
                <c:pt idx="263">
                  <c:v>0.41306104157894741</c:v>
                </c:pt>
                <c:pt idx="264">
                  <c:v>0.41042910105263158</c:v>
                </c:pt>
                <c:pt idx="265">
                  <c:v>0.40779713578947369</c:v>
                </c:pt>
                <c:pt idx="266">
                  <c:v>0.40516517052631579</c:v>
                </c:pt>
                <c:pt idx="267">
                  <c:v>0.40253322999999996</c:v>
                </c:pt>
                <c:pt idx="268">
                  <c:v>0.39990126473684212</c:v>
                </c:pt>
                <c:pt idx="269">
                  <c:v>0.39726932421052635</c:v>
                </c:pt>
                <c:pt idx="270">
                  <c:v>0.39463738368421053</c:v>
                </c:pt>
                <c:pt idx="271">
                  <c:v>0.39200544368421053</c:v>
                </c:pt>
                <c:pt idx="272">
                  <c:v>0.38937350315789471</c:v>
                </c:pt>
                <c:pt idx="273">
                  <c:v>0.38674156263157894</c:v>
                </c:pt>
                <c:pt idx="274">
                  <c:v>0.38410962263157894</c:v>
                </c:pt>
                <c:pt idx="275">
                  <c:v>0.38147768210526317</c:v>
                </c:pt>
                <c:pt idx="276">
                  <c:v>0.3788457668421053</c:v>
                </c:pt>
                <c:pt idx="277">
                  <c:v>0.37621382684210525</c:v>
                </c:pt>
                <c:pt idx="278">
                  <c:v>0.37358191157894738</c:v>
                </c:pt>
                <c:pt idx="279">
                  <c:v>0.37094999631578951</c:v>
                </c:pt>
                <c:pt idx="280">
                  <c:v>0.36831808105263159</c:v>
                </c:pt>
                <c:pt idx="281">
                  <c:v>0.36568616578947372</c:v>
                </c:pt>
                <c:pt idx="282">
                  <c:v>0.36305425052631579</c:v>
                </c:pt>
                <c:pt idx="283">
                  <c:v>0.36042233526315792</c:v>
                </c:pt>
                <c:pt idx="284">
                  <c:v>0.35779042</c:v>
                </c:pt>
                <c:pt idx="285">
                  <c:v>0.35515852999999997</c:v>
                </c:pt>
                <c:pt idx="286">
                  <c:v>0.3525266147368421</c:v>
                </c:pt>
                <c:pt idx="287">
                  <c:v>0.34989472421052631</c:v>
                </c:pt>
                <c:pt idx="288">
                  <c:v>0.34726283421052634</c:v>
                </c:pt>
                <c:pt idx="289">
                  <c:v>0.34463094421052631</c:v>
                </c:pt>
                <c:pt idx="290">
                  <c:v>0.34199905421052634</c:v>
                </c:pt>
                <c:pt idx="291">
                  <c:v>0.33936716368421055</c:v>
                </c:pt>
                <c:pt idx="292">
                  <c:v>0.33673529894736842</c:v>
                </c:pt>
                <c:pt idx="293">
                  <c:v>0.33410345894736843</c:v>
                </c:pt>
                <c:pt idx="294">
                  <c:v>0.3314721457894737</c:v>
                </c:pt>
                <c:pt idx="295">
                  <c:v>0.32884118421052633</c:v>
                </c:pt>
                <c:pt idx="296">
                  <c:v>0.32621024789473685</c:v>
                </c:pt>
                <c:pt idx="297">
                  <c:v>0.32357931157894737</c:v>
                </c:pt>
                <c:pt idx="298">
                  <c:v>0.32094837473684212</c:v>
                </c:pt>
                <c:pt idx="299">
                  <c:v>0.31831743842105259</c:v>
                </c:pt>
                <c:pt idx="300">
                  <c:v>0.31568650210526317</c:v>
                </c:pt>
                <c:pt idx="301">
                  <c:v>0.31305559052631576</c:v>
                </c:pt>
                <c:pt idx="302">
                  <c:v>0.31042465421052634</c:v>
                </c:pt>
                <c:pt idx="303">
                  <c:v>0.30779374263157894</c:v>
                </c:pt>
                <c:pt idx="304">
                  <c:v>0.30516283157894736</c:v>
                </c:pt>
                <c:pt idx="305">
                  <c:v>0.30253192000000001</c:v>
                </c:pt>
                <c:pt idx="306">
                  <c:v>0.29990100842105266</c:v>
                </c:pt>
                <c:pt idx="307">
                  <c:v>0.29727012210526316</c:v>
                </c:pt>
                <c:pt idx="308">
                  <c:v>0.29463921105263158</c:v>
                </c:pt>
                <c:pt idx="309">
                  <c:v>0.29200832473684207</c:v>
                </c:pt>
                <c:pt idx="310">
                  <c:v>0.28937743842105262</c:v>
                </c:pt>
                <c:pt idx="311">
                  <c:v>0.28674655210526317</c:v>
                </c:pt>
                <c:pt idx="312">
                  <c:v>0.28411566578947367</c:v>
                </c:pt>
                <c:pt idx="313">
                  <c:v>0.28148477947368422</c:v>
                </c:pt>
                <c:pt idx="314">
                  <c:v>0.27885391842105262</c:v>
                </c:pt>
                <c:pt idx="315">
                  <c:v>0.27622305736842107</c:v>
                </c:pt>
                <c:pt idx="316">
                  <c:v>0.27359219578947369</c:v>
                </c:pt>
                <c:pt idx="317">
                  <c:v>0.27096133473684209</c:v>
                </c:pt>
                <c:pt idx="318">
                  <c:v>0.26833047368421054</c:v>
                </c:pt>
                <c:pt idx="319">
                  <c:v>0.26569961263157893</c:v>
                </c:pt>
                <c:pt idx="320">
                  <c:v>0.26306877631578951</c:v>
                </c:pt>
                <c:pt idx="321">
                  <c:v>0.2604379405263158</c:v>
                </c:pt>
                <c:pt idx="322">
                  <c:v>0.25780710421052627</c:v>
                </c:pt>
                <c:pt idx="323">
                  <c:v>0.25517626789473685</c:v>
                </c:pt>
                <c:pt idx="324">
                  <c:v>0.2525454573684211</c:v>
                </c:pt>
                <c:pt idx="325">
                  <c:v>0.2499146210526316</c:v>
                </c:pt>
                <c:pt idx="326">
                  <c:v>0.24728381000000002</c:v>
                </c:pt>
                <c:pt idx="327">
                  <c:v>0.24465299894736842</c:v>
                </c:pt>
                <c:pt idx="328">
                  <c:v>0.24202218789473684</c:v>
                </c:pt>
                <c:pt idx="329">
                  <c:v>0.23939137684210524</c:v>
                </c:pt>
                <c:pt idx="330">
                  <c:v>0.23676059105263156</c:v>
                </c:pt>
                <c:pt idx="331">
                  <c:v>0.23412980526315788</c:v>
                </c:pt>
                <c:pt idx="332">
                  <c:v>0.2314990194736842</c:v>
                </c:pt>
                <c:pt idx="333">
                  <c:v>0.22886823368421053</c:v>
                </c:pt>
                <c:pt idx="334">
                  <c:v>0.22623744789473685</c:v>
                </c:pt>
                <c:pt idx="335">
                  <c:v>0.22360668684210525</c:v>
                </c:pt>
                <c:pt idx="336">
                  <c:v>0.22097592578947367</c:v>
                </c:pt>
                <c:pt idx="337">
                  <c:v>0.21834516526315786</c:v>
                </c:pt>
                <c:pt idx="338">
                  <c:v>0.21571440421052634</c:v>
                </c:pt>
                <c:pt idx="339">
                  <c:v>0.21308364368421054</c:v>
                </c:pt>
                <c:pt idx="340">
                  <c:v>0.21045290789473686</c:v>
                </c:pt>
                <c:pt idx="341">
                  <c:v>0.20782217210526316</c:v>
                </c:pt>
                <c:pt idx="342">
                  <c:v>0.20519143631578948</c:v>
                </c:pt>
                <c:pt idx="343">
                  <c:v>0.20256071315789473</c:v>
                </c:pt>
                <c:pt idx="344">
                  <c:v>0.1999299905263158</c:v>
                </c:pt>
                <c:pt idx="345">
                  <c:v>0.19729927947368422</c:v>
                </c:pt>
                <c:pt idx="346">
                  <c:v>0.19466856894736842</c:v>
                </c:pt>
                <c:pt idx="347">
                  <c:v>0.19203785842105264</c:v>
                </c:pt>
                <c:pt idx="348">
                  <c:v>0.18940716052631579</c:v>
                </c:pt>
                <c:pt idx="349">
                  <c:v>0.18677647473684211</c:v>
                </c:pt>
                <c:pt idx="350">
                  <c:v>0.18414578947368421</c:v>
                </c:pt>
                <c:pt idx="351">
                  <c:v>0.18151510368421053</c:v>
                </c:pt>
                <c:pt idx="352">
                  <c:v>0.17888443105263158</c:v>
                </c:pt>
                <c:pt idx="353">
                  <c:v>0.17625375789473682</c:v>
                </c:pt>
                <c:pt idx="354">
                  <c:v>0.17362309736842105</c:v>
                </c:pt>
                <c:pt idx="355">
                  <c:v>0.17099243736842104</c:v>
                </c:pt>
                <c:pt idx="356">
                  <c:v>0.16836178947368421</c:v>
                </c:pt>
                <c:pt idx="357">
                  <c:v>0.16573114157894739</c:v>
                </c:pt>
                <c:pt idx="358">
                  <c:v>0.16310050631578948</c:v>
                </c:pt>
                <c:pt idx="359">
                  <c:v>0.16046987105263158</c:v>
                </c:pt>
                <c:pt idx="360">
                  <c:v>0.15783924789473686</c:v>
                </c:pt>
                <c:pt idx="361">
                  <c:v>0.1552086252631579</c:v>
                </c:pt>
                <c:pt idx="362">
                  <c:v>0.1525780152631579</c:v>
                </c:pt>
                <c:pt idx="363">
                  <c:v>0.14994740473684209</c:v>
                </c:pt>
                <c:pt idx="364">
                  <c:v>0.14731680736842107</c:v>
                </c:pt>
                <c:pt idx="365">
                  <c:v>0.14468622210526316</c:v>
                </c:pt>
                <c:pt idx="366">
                  <c:v>0.14205562421052631</c:v>
                </c:pt>
                <c:pt idx="367">
                  <c:v>0.13942505157894738</c:v>
                </c:pt>
                <c:pt idx="368">
                  <c:v>0.1367944794736842</c:v>
                </c:pt>
                <c:pt idx="369">
                  <c:v>0.13416390684210525</c:v>
                </c:pt>
                <c:pt idx="370">
                  <c:v>0.13153334684210527</c:v>
                </c:pt>
                <c:pt idx="371">
                  <c:v>0.12890279894736842</c:v>
                </c:pt>
                <c:pt idx="372">
                  <c:v>0.12627225157894736</c:v>
                </c:pt>
                <c:pt idx="373">
                  <c:v>0.12364170421052631</c:v>
                </c:pt>
                <c:pt idx="374">
                  <c:v>0.12101118210526317</c:v>
                </c:pt>
                <c:pt idx="375">
                  <c:v>0.11838064684210527</c:v>
                </c:pt>
                <c:pt idx="376">
                  <c:v>0.11575013736842105</c:v>
                </c:pt>
                <c:pt idx="377">
                  <c:v>0.11311961473684211</c:v>
                </c:pt>
                <c:pt idx="378">
                  <c:v>0.11048911736842104</c:v>
                </c:pt>
                <c:pt idx="379">
                  <c:v>0.10785861999999999</c:v>
                </c:pt>
                <c:pt idx="380">
                  <c:v>0.10522812894736842</c:v>
                </c:pt>
                <c:pt idx="381">
                  <c:v>0.10259764421052632</c:v>
                </c:pt>
                <c:pt idx="382">
                  <c:v>9.9967165789473678E-2</c:v>
                </c:pt>
                <c:pt idx="383">
                  <c:v>9.7336699999999998E-2</c:v>
                </c:pt>
                <c:pt idx="384">
                  <c:v>9.4706240526315794E-2</c:v>
                </c:pt>
                <c:pt idx="385">
                  <c:v>9.2075781052631575E-2</c:v>
                </c:pt>
                <c:pt idx="386">
                  <c:v>8.9445339999999998E-2</c:v>
                </c:pt>
                <c:pt idx="387">
                  <c:v>8.6814898947368421E-2</c:v>
                </c:pt>
                <c:pt idx="388">
                  <c:v>8.4184464736842116E-2</c:v>
                </c:pt>
                <c:pt idx="389">
                  <c:v>8.1554042631578949E-2</c:v>
                </c:pt>
                <c:pt idx="390">
                  <c:v>7.8923626842105257E-2</c:v>
                </c:pt>
                <c:pt idx="391">
                  <c:v>7.6293217368421054E-2</c:v>
                </c:pt>
                <c:pt idx="392">
                  <c:v>7.3662814210526312E-2</c:v>
                </c:pt>
                <c:pt idx="393">
                  <c:v>7.1032423684210533E-2</c:v>
                </c:pt>
                <c:pt idx="394">
                  <c:v>6.840203315789474E-2</c:v>
                </c:pt>
                <c:pt idx="395">
                  <c:v>6.5771655263157897E-2</c:v>
                </c:pt>
                <c:pt idx="396">
                  <c:v>6.3141289473684206E-2</c:v>
                </c:pt>
                <c:pt idx="397">
                  <c:v>6.0510924210526312E-2</c:v>
                </c:pt>
                <c:pt idx="398">
                  <c:v>5.7880571052631578E-2</c:v>
                </c:pt>
                <c:pt idx="399">
                  <c:v>5.5250224210526319E-2</c:v>
                </c:pt>
                <c:pt idx="400">
                  <c:v>5.2619886999999997E-2</c:v>
                </c:pt>
                <c:pt idx="401">
                  <c:v>4.9989556000000004E-2</c:v>
                </c:pt>
                <c:pt idx="402">
                  <c:v>4.735923442105263E-2</c:v>
                </c:pt>
                <c:pt idx="403">
                  <c:v>4.4728919105263158E-2</c:v>
                </c:pt>
                <c:pt idx="404">
                  <c:v>4.2098613157894739E-2</c:v>
                </c:pt>
                <c:pt idx="405">
                  <c:v>3.9468316631578945E-2</c:v>
                </c:pt>
                <c:pt idx="406">
                  <c:v>3.6838026421052626E-2</c:v>
                </c:pt>
                <c:pt idx="407">
                  <c:v>3.4207745578947367E-2</c:v>
                </c:pt>
                <c:pt idx="408">
                  <c:v>3.1577471052631582E-2</c:v>
                </c:pt>
                <c:pt idx="409">
                  <c:v>2.8947045947368421E-2</c:v>
                </c:pt>
              </c:numCache>
            </c:numRef>
          </c:xVal>
          <c:yVal>
            <c:numRef>
              <c:f>'Case-5_ceiling_xss'!$D$6:$D$415</c:f>
              <c:numCache>
                <c:formatCode>General</c:formatCode>
                <c:ptCount val="410"/>
                <c:pt idx="0">
                  <c:v>1.8986773475967653E-5</c:v>
                </c:pt>
                <c:pt idx="1">
                  <c:v>1.8386722434373459E-5</c:v>
                </c:pt>
                <c:pt idx="2">
                  <c:v>1.7554359259080575E-5</c:v>
                </c:pt>
                <c:pt idx="3">
                  <c:v>1.7162374614784359E-5</c:v>
                </c:pt>
                <c:pt idx="4">
                  <c:v>1.6839792595707696E-5</c:v>
                </c:pt>
                <c:pt idx="5">
                  <c:v>1.6541272149704282E-5</c:v>
                </c:pt>
                <c:pt idx="6">
                  <c:v>1.6262743226312025E-5</c:v>
                </c:pt>
                <c:pt idx="7">
                  <c:v>1.5988475821854642E-5</c:v>
                </c:pt>
                <c:pt idx="8">
                  <c:v>1.5722264314755609E-5</c:v>
                </c:pt>
                <c:pt idx="9">
                  <c:v>1.545724197072459E-5</c:v>
                </c:pt>
                <c:pt idx="10">
                  <c:v>1.5195328549212229E-5</c:v>
                </c:pt>
                <c:pt idx="11">
                  <c:v>1.4933446844717375E-5</c:v>
                </c:pt>
                <c:pt idx="12">
                  <c:v>1.4672478672177104E-5</c:v>
                </c:pt>
                <c:pt idx="13">
                  <c:v>1.4411006792473628E-5</c:v>
                </c:pt>
                <c:pt idx="14">
                  <c:v>1.4148487187137635E-5</c:v>
                </c:pt>
                <c:pt idx="15">
                  <c:v>1.3884196646782174E-5</c:v>
                </c:pt>
                <c:pt idx="16">
                  <c:v>1.3618180291422475E-5</c:v>
                </c:pt>
                <c:pt idx="17">
                  <c:v>1.335026244970673E-5</c:v>
                </c:pt>
                <c:pt idx="18">
                  <c:v>1.3080310237562884E-5</c:v>
                </c:pt>
                <c:pt idx="19">
                  <c:v>1.2807908919177488E-5</c:v>
                </c:pt>
                <c:pt idx="20">
                  <c:v>1.2533019472387715E-5</c:v>
                </c:pt>
                <c:pt idx="21">
                  <c:v>1.2255295526899792E-5</c:v>
                </c:pt>
                <c:pt idx="22">
                  <c:v>1.197441753887798E-5</c:v>
                </c:pt>
                <c:pt idx="23">
                  <c:v>1.1689367064658822E-5</c:v>
                </c:pt>
                <c:pt idx="24">
                  <c:v>1.1399770907490515E-5</c:v>
                </c:pt>
                <c:pt idx="25">
                  <c:v>1.1105232666041992E-5</c:v>
                </c:pt>
                <c:pt idx="26">
                  <c:v>1.0805232754178709E-5</c:v>
                </c:pt>
                <c:pt idx="27">
                  <c:v>1.0499826073034838E-5</c:v>
                </c:pt>
                <c:pt idx="28">
                  <c:v>1.0188448509875776E-5</c:v>
                </c:pt>
                <c:pt idx="29">
                  <c:v>9.8699956781519113E-6</c:v>
                </c:pt>
                <c:pt idx="30">
                  <c:v>9.5421282329648684E-6</c:v>
                </c:pt>
                <c:pt idx="31">
                  <c:v>9.2033179665607737E-6</c:v>
                </c:pt>
                <c:pt idx="32">
                  <c:v>8.8529995384495039E-6</c:v>
                </c:pt>
                <c:pt idx="33">
                  <c:v>8.4863552564472487E-6</c:v>
                </c:pt>
                <c:pt idx="34">
                  <c:v>8.0996066415644731E-6</c:v>
                </c:pt>
                <c:pt idx="35">
                  <c:v>7.6874377579662096E-6</c:v>
                </c:pt>
                <c:pt idx="36">
                  <c:v>7.2443576737312238E-6</c:v>
                </c:pt>
                <c:pt idx="37">
                  <c:v>6.75424301231578E-6</c:v>
                </c:pt>
                <c:pt idx="38">
                  <c:v>6.196430198201627E-6</c:v>
                </c:pt>
                <c:pt idx="39">
                  <c:v>5.4973276680479495E-6</c:v>
                </c:pt>
                <c:pt idx="40">
                  <c:v>4.7537881639850719E-6</c:v>
                </c:pt>
                <c:pt idx="41">
                  <c:v>4.3124140869653262E-6</c:v>
                </c:pt>
                <c:pt idx="42">
                  <c:v>4.1479763298071334E-6</c:v>
                </c:pt>
                <c:pt idx="43">
                  <c:v>4.0359704858551013E-6</c:v>
                </c:pt>
                <c:pt idx="44">
                  <c:v>3.9371608037445771E-6</c:v>
                </c:pt>
                <c:pt idx="45">
                  <c:v>3.8414582229820295E-6</c:v>
                </c:pt>
                <c:pt idx="46">
                  <c:v>3.7514496653657258E-6</c:v>
                </c:pt>
                <c:pt idx="47">
                  <c:v>3.6642048468046428E-6</c:v>
                </c:pt>
                <c:pt idx="48">
                  <c:v>3.5809559631976438E-6</c:v>
                </c:pt>
                <c:pt idx="49">
                  <c:v>3.5001729446949915E-6</c:v>
                </c:pt>
                <c:pt idx="50">
                  <c:v>3.4226052746516808E-6</c:v>
                </c:pt>
                <c:pt idx="51">
                  <c:v>3.3474604573444592E-6</c:v>
                </c:pt>
                <c:pt idx="52">
                  <c:v>3.2750736086415307E-6</c:v>
                </c:pt>
                <c:pt idx="53">
                  <c:v>3.2048998506447125E-6</c:v>
                </c:pt>
                <c:pt idx="54">
                  <c:v>3.1370617542797254E-6</c:v>
                </c:pt>
                <c:pt idx="55">
                  <c:v>3.0714504585574479E-6</c:v>
                </c:pt>
                <c:pt idx="56">
                  <c:v>3.0080031433206235E-6</c:v>
                </c:pt>
                <c:pt idx="57">
                  <c:v>2.9465817065362479E-6</c:v>
                </c:pt>
                <c:pt idx="58">
                  <c:v>2.8871821579988929E-6</c:v>
                </c:pt>
                <c:pt idx="59">
                  <c:v>2.8297484302066416E-6</c:v>
                </c:pt>
                <c:pt idx="60">
                  <c:v>2.7742103364691401E-6</c:v>
                </c:pt>
                <c:pt idx="61">
                  <c:v>2.7205557220067749E-6</c:v>
                </c:pt>
                <c:pt idx="62">
                  <c:v>2.6687638582139111E-6</c:v>
                </c:pt>
                <c:pt idx="63">
                  <c:v>2.6186831582094557E-6</c:v>
                </c:pt>
                <c:pt idx="64">
                  <c:v>2.5703835017448843E-6</c:v>
                </c:pt>
                <c:pt idx="65">
                  <c:v>2.5238067545964946E-6</c:v>
                </c:pt>
                <c:pt idx="66">
                  <c:v>2.4788948643909524E-6</c:v>
                </c:pt>
                <c:pt idx="67">
                  <c:v>2.4356238694330961E-6</c:v>
                </c:pt>
                <c:pt idx="68">
                  <c:v>2.3938744114241379E-6</c:v>
                </c:pt>
                <c:pt idx="69">
                  <c:v>2.3536600570625342E-6</c:v>
                </c:pt>
                <c:pt idx="70">
                  <c:v>2.3149740946181292E-6</c:v>
                </c:pt>
                <c:pt idx="71">
                  <c:v>2.2776944238048147E-6</c:v>
                </c:pt>
                <c:pt idx="72">
                  <c:v>2.2417859308148218E-6</c:v>
                </c:pt>
                <c:pt idx="73">
                  <c:v>2.207222914632674E-6</c:v>
                </c:pt>
                <c:pt idx="74">
                  <c:v>2.1739882480689171E-6</c:v>
                </c:pt>
                <c:pt idx="75">
                  <c:v>2.1420221803550851E-6</c:v>
                </c:pt>
                <c:pt idx="76">
                  <c:v>2.1112867533831297E-6</c:v>
                </c:pt>
                <c:pt idx="77">
                  <c:v>2.081770692264891E-6</c:v>
                </c:pt>
                <c:pt idx="78">
                  <c:v>2.053384657323959E-6</c:v>
                </c:pt>
                <c:pt idx="79">
                  <c:v>2.0260787914550708E-6</c:v>
                </c:pt>
                <c:pt idx="80">
                  <c:v>1.9999465432230988E-6</c:v>
                </c:pt>
                <c:pt idx="81">
                  <c:v>1.9746886410821403E-6</c:v>
                </c:pt>
                <c:pt idx="82">
                  <c:v>1.9501338786179495E-6</c:v>
                </c:pt>
                <c:pt idx="83">
                  <c:v>1.9261454961435538E-6</c:v>
                </c:pt>
                <c:pt idx="84">
                  <c:v>1.9026887359002833E-6</c:v>
                </c:pt>
                <c:pt idx="85">
                  <c:v>1.8800645514590981E-6</c:v>
                </c:pt>
                <c:pt idx="86">
                  <c:v>1.8582448865601895E-6</c:v>
                </c:pt>
                <c:pt idx="87">
                  <c:v>1.8372090105516631E-6</c:v>
                </c:pt>
                <c:pt idx="88">
                  <c:v>1.8168861822069214E-6</c:v>
                </c:pt>
                <c:pt idx="89">
                  <c:v>1.7972611528024519E-6</c:v>
                </c:pt>
                <c:pt idx="90">
                  <c:v>1.778255257996058E-6</c:v>
                </c:pt>
                <c:pt idx="91">
                  <c:v>1.7598110183669798E-6</c:v>
                </c:pt>
                <c:pt idx="92">
                  <c:v>1.7419121231831817E-6</c:v>
                </c:pt>
                <c:pt idx="93">
                  <c:v>1.7244738020650331E-6</c:v>
                </c:pt>
                <c:pt idx="94">
                  <c:v>1.7074991080312514E-6</c:v>
                </c:pt>
                <c:pt idx="95">
                  <c:v>1.6909496184729506E-6</c:v>
                </c:pt>
                <c:pt idx="96">
                  <c:v>1.6747125169819868E-6</c:v>
                </c:pt>
                <c:pt idx="97">
                  <c:v>1.658795728720218E-6</c:v>
                </c:pt>
                <c:pt idx="98">
                  <c:v>1.643132021795566E-6</c:v>
                </c:pt>
                <c:pt idx="99">
                  <c:v>1.6276637653640898E-6</c:v>
                </c:pt>
                <c:pt idx="100">
                  <c:v>1.6123778510893929E-6</c:v>
                </c:pt>
                <c:pt idx="101">
                  <c:v>1.5972131387930172E-6</c:v>
                </c:pt>
                <c:pt idx="102">
                  <c:v>1.5821560638227655E-6</c:v>
                </c:pt>
                <c:pt idx="103">
                  <c:v>1.5671500614357373E-6</c:v>
                </c:pt>
                <c:pt idx="104">
                  <c:v>1.5521285074788344E-6</c:v>
                </c:pt>
                <c:pt idx="105">
                  <c:v>1.5370630469384054E-6</c:v>
                </c:pt>
                <c:pt idx="106">
                  <c:v>1.5219035198628273E-6</c:v>
                </c:pt>
                <c:pt idx="107">
                  <c:v>1.5065886366967206E-6</c:v>
                </c:pt>
                <c:pt idx="108">
                  <c:v>1.4911010185607509E-6</c:v>
                </c:pt>
                <c:pt idx="109">
                  <c:v>1.475408193367768E-6</c:v>
                </c:pt>
                <c:pt idx="110">
                  <c:v>1.4594342326241183E-6</c:v>
                </c:pt>
                <c:pt idx="111">
                  <c:v>1.4431309632958563E-6</c:v>
                </c:pt>
                <c:pt idx="112">
                  <c:v>1.4264630157928137E-6</c:v>
                </c:pt>
                <c:pt idx="113">
                  <c:v>1.4093622374062742E-6</c:v>
                </c:pt>
                <c:pt idx="114">
                  <c:v>1.3917844166600915E-6</c:v>
                </c:pt>
                <c:pt idx="115">
                  <c:v>1.3737300139625845E-6</c:v>
                </c:pt>
                <c:pt idx="116">
                  <c:v>1.3551343838932958E-6</c:v>
                </c:pt>
                <c:pt idx="117">
                  <c:v>1.3359493493257612E-6</c:v>
                </c:pt>
                <c:pt idx="118">
                  <c:v>1.316118349609599E-6</c:v>
                </c:pt>
                <c:pt idx="119">
                  <c:v>1.2955913803088845E-6</c:v>
                </c:pt>
                <c:pt idx="120">
                  <c:v>1.2743422902311186E-6</c:v>
                </c:pt>
                <c:pt idx="121">
                  <c:v>1.2523658245826907E-6</c:v>
                </c:pt>
                <c:pt idx="122">
                  <c:v>1.2296067896143604E-6</c:v>
                </c:pt>
                <c:pt idx="123">
                  <c:v>1.2059676892605695E-6</c:v>
                </c:pt>
                <c:pt idx="124">
                  <c:v>1.1814046926493822E-6</c:v>
                </c:pt>
                <c:pt idx="125">
                  <c:v>1.1558761031572017E-6</c:v>
                </c:pt>
                <c:pt idx="126">
                  <c:v>1.1293175045446006E-6</c:v>
                </c:pt>
                <c:pt idx="127">
                  <c:v>1.1016694407044369E-6</c:v>
                </c:pt>
                <c:pt idx="128">
                  <c:v>1.0728845714302573E-6</c:v>
                </c:pt>
                <c:pt idx="129">
                  <c:v>1.0428995527224516E-6</c:v>
                </c:pt>
                <c:pt idx="130">
                  <c:v>1.0116581247307393E-6</c:v>
                </c:pt>
                <c:pt idx="131">
                  <c:v>9.7914397672308486E-7</c:v>
                </c:pt>
                <c:pt idx="132">
                  <c:v>9.4529482670839975E-7</c:v>
                </c:pt>
                <c:pt idx="133">
                  <c:v>9.1001806099556298E-7</c:v>
                </c:pt>
                <c:pt idx="134">
                  <c:v>8.7324567829903848E-7</c:v>
                </c:pt>
                <c:pt idx="135">
                  <c:v>8.3496815328227822E-7</c:v>
                </c:pt>
                <c:pt idx="136">
                  <c:v>7.951753446847165E-7</c:v>
                </c:pt>
                <c:pt idx="137">
                  <c:v>7.539883849118621E-7</c:v>
                </c:pt>
                <c:pt idx="138">
                  <c:v>7.1155347713686824E-7</c:v>
                </c:pt>
                <c:pt idx="139">
                  <c:v>6.6776801783122849E-7</c:v>
                </c:pt>
                <c:pt idx="140">
                  <c:v>6.2228444168580166E-7</c:v>
                </c:pt>
                <c:pt idx="141">
                  <c:v>5.7481639314271716E-7</c:v>
                </c:pt>
                <c:pt idx="142">
                  <c:v>5.2525860035147932E-7</c:v>
                </c:pt>
                <c:pt idx="143">
                  <c:v>4.7343794773801488E-7</c:v>
                </c:pt>
                <c:pt idx="144">
                  <c:v>4.1925834706309093E-7</c:v>
                </c:pt>
                <c:pt idx="145">
                  <c:v>3.6264101530147851E-7</c:v>
                </c:pt>
                <c:pt idx="146">
                  <c:v>3.0340807318770048E-7</c:v>
                </c:pt>
                <c:pt idx="147">
                  <c:v>2.4138524287246127E-7</c:v>
                </c:pt>
                <c:pt idx="148">
                  <c:v>1.7645070747655208E-7</c:v>
                </c:pt>
                <c:pt idx="149">
                  <c:v>1.0779793618953454E-7</c:v>
                </c:pt>
                <c:pt idx="150">
                  <c:v>3.180392909257886E-8</c:v>
                </c:pt>
                <c:pt idx="151">
                  <c:v>-5.4413852744188939E-8</c:v>
                </c:pt>
                <c:pt idx="152">
                  <c:v>-1.5092846302488051E-7</c:v>
                </c:pt>
                <c:pt idx="153">
                  <c:v>-2.553963417618013E-7</c:v>
                </c:pt>
                <c:pt idx="154">
                  <c:v>-3.6537718306031907E-7</c:v>
                </c:pt>
                <c:pt idx="155">
                  <c:v>-4.8150176616570476E-7</c:v>
                </c:pt>
                <c:pt idx="156">
                  <c:v>-6.0494960194135394E-7</c:v>
                </c:pt>
                <c:pt idx="157">
                  <c:v>-7.3649960099572968E-7</c:v>
                </c:pt>
                <c:pt idx="158">
                  <c:v>-8.7694027293917467E-7</c:v>
                </c:pt>
                <c:pt idx="159">
                  <c:v>-1.0274987594103432E-6</c:v>
                </c:pt>
                <c:pt idx="160">
                  <c:v>-1.1905174235399272E-6</c:v>
                </c:pt>
                <c:pt idx="161">
                  <c:v>-1.3683523568115519E-6</c:v>
                </c:pt>
                <c:pt idx="162">
                  <c:v>-1.5663202317134897E-6</c:v>
                </c:pt>
                <c:pt idx="163">
                  <c:v>-1.7906777046811948E-6</c:v>
                </c:pt>
                <c:pt idx="164">
                  <c:v>-2.0546043301165556E-6</c:v>
                </c:pt>
                <c:pt idx="165">
                  <c:v>-2.371323264112365E-6</c:v>
                </c:pt>
                <c:pt idx="166">
                  <c:v>-2.7451679638917253E-6</c:v>
                </c:pt>
                <c:pt idx="167">
                  <c:v>-3.0816962625052389E-6</c:v>
                </c:pt>
                <c:pt idx="168">
                  <c:v>-3.2783374329811783E-6</c:v>
                </c:pt>
                <c:pt idx="169">
                  <c:v>-3.3889921933751738E-6</c:v>
                </c:pt>
                <c:pt idx="170">
                  <c:v>-3.4637555675060379E-6</c:v>
                </c:pt>
                <c:pt idx="171">
                  <c:v>-3.5123507037982261E-6</c:v>
                </c:pt>
                <c:pt idx="172">
                  <c:v>-3.5465519413548709E-6</c:v>
                </c:pt>
                <c:pt idx="173">
                  <c:v>-3.5676982089543969E-6</c:v>
                </c:pt>
                <c:pt idx="174">
                  <c:v>-3.5803397322413637E-6</c:v>
                </c:pt>
                <c:pt idx="175">
                  <c:v>-3.5847692490560699E-6</c:v>
                </c:pt>
                <c:pt idx="176">
                  <c:v>-3.5829781788461352E-6</c:v>
                </c:pt>
                <c:pt idx="177">
                  <c:v>-3.5748738056074785E-6</c:v>
                </c:pt>
                <c:pt idx="178">
                  <c:v>-3.5618084406536537E-6</c:v>
                </c:pt>
                <c:pt idx="179">
                  <c:v>-3.5439903522454274E-6</c:v>
                </c:pt>
                <c:pt idx="180">
                  <c:v>-3.5220272179756488E-6</c:v>
                </c:pt>
                <c:pt idx="181">
                  <c:v>-3.496042856988147E-6</c:v>
                </c:pt>
                <c:pt idx="182">
                  <c:v>-3.4664269384212401E-6</c:v>
                </c:pt>
                <c:pt idx="183">
                  <c:v>-3.4332215333639579E-6</c:v>
                </c:pt>
                <c:pt idx="184">
                  <c:v>-3.3966913459056377E-6</c:v>
                </c:pt>
                <c:pt idx="185">
                  <c:v>-3.3567921154599136E-6</c:v>
                </c:pt>
                <c:pt idx="186">
                  <c:v>-3.3135354647790069E-6</c:v>
                </c:pt>
                <c:pt idx="187">
                  <c:v>-3.2671000527531485E-6</c:v>
                </c:pt>
                <c:pt idx="188">
                  <c:v>-3.217571556254791E-6</c:v>
                </c:pt>
                <c:pt idx="189">
                  <c:v>-3.1649933150536652E-6</c:v>
                </c:pt>
                <c:pt idx="190">
                  <c:v>-3.1095750707171572E-6</c:v>
                </c:pt>
                <c:pt idx="191">
                  <c:v>-3.0513018855531509E-6</c:v>
                </c:pt>
                <c:pt idx="192">
                  <c:v>-2.9901579215154847E-6</c:v>
                </c:pt>
                <c:pt idx="193">
                  <c:v>-2.926173033525799E-6</c:v>
                </c:pt>
                <c:pt idx="194">
                  <c:v>-2.8593618932625157E-6</c:v>
                </c:pt>
                <c:pt idx="195">
                  <c:v>-2.7897927843949385E-6</c:v>
                </c:pt>
                <c:pt idx="196">
                  <c:v>-2.7174696766659042E-6</c:v>
                </c:pt>
                <c:pt idx="197">
                  <c:v>-2.6424026172080545E-6</c:v>
                </c:pt>
                <c:pt idx="198">
                  <c:v>-2.5646056433594619E-6</c:v>
                </c:pt>
                <c:pt idx="199">
                  <c:v>-2.4840799624130505E-6</c:v>
                </c:pt>
                <c:pt idx="200">
                  <c:v>-2.4007874730226269E-6</c:v>
                </c:pt>
                <c:pt idx="201">
                  <c:v>-2.3147464892079779E-6</c:v>
                </c:pt>
                <c:pt idx="202">
                  <c:v>-2.2259964628463647E-6</c:v>
                </c:pt>
                <c:pt idx="203">
                  <c:v>-2.1346023422046047E-6</c:v>
                </c:pt>
                <c:pt idx="204">
                  <c:v>-2.0405792429993649E-6</c:v>
                </c:pt>
                <c:pt idx="205">
                  <c:v>-1.9439207502080718E-6</c:v>
                </c:pt>
                <c:pt idx="206">
                  <c:v>-1.8446311323274038E-6</c:v>
                </c:pt>
                <c:pt idx="207">
                  <c:v>-1.7427872325288744E-6</c:v>
                </c:pt>
                <c:pt idx="208">
                  <c:v>-1.6385143678180434E-6</c:v>
                </c:pt>
                <c:pt idx="209">
                  <c:v>-1.531862544677095E-6</c:v>
                </c:pt>
                <c:pt idx="210">
                  <c:v>-1.422882686312331E-6</c:v>
                </c:pt>
                <c:pt idx="211">
                  <c:v>-1.3116351655550118E-6</c:v>
                </c:pt>
                <c:pt idx="212">
                  <c:v>-1.1981622867677149E-6</c:v>
                </c:pt>
                <c:pt idx="213">
                  <c:v>-1.082531820008687E-6</c:v>
                </c:pt>
                <c:pt idx="214">
                  <c:v>-9.6477433434402765E-7</c:v>
                </c:pt>
                <c:pt idx="215">
                  <c:v>-8.4493464898886306E-7</c:v>
                </c:pt>
                <c:pt idx="216">
                  <c:v>-7.2303487377378522E-7</c:v>
                </c:pt>
                <c:pt idx="217">
                  <c:v>-5.9904417157273989E-7</c:v>
                </c:pt>
                <c:pt idx="218">
                  <c:v>-4.7305737422181488E-7</c:v>
                </c:pt>
                <c:pt idx="219">
                  <c:v>-3.4519202294163309E-7</c:v>
                </c:pt>
                <c:pt idx="220">
                  <c:v>-2.1546104190526402E-7</c:v>
                </c:pt>
                <c:pt idx="221">
                  <c:v>-8.6127967428223834E-8</c:v>
                </c:pt>
                <c:pt idx="222">
                  <c:v>3.6560010049065648E-8</c:v>
                </c:pt>
                <c:pt idx="223">
                  <c:v>1.4998896813364798E-7</c:v>
                </c:pt>
                <c:pt idx="224">
                  <c:v>2.5897693520972018E-7</c:v>
                </c:pt>
                <c:pt idx="225">
                  <c:v>3.6781399742288861E-7</c:v>
                </c:pt>
                <c:pt idx="226">
                  <c:v>4.7735947661528636E-7</c:v>
                </c:pt>
                <c:pt idx="227">
                  <c:v>5.8756555784832678E-7</c:v>
                </c:pt>
                <c:pt idx="228">
                  <c:v>6.9847126737735818E-7</c:v>
                </c:pt>
                <c:pt idx="229">
                  <c:v>8.1030758284768312E-7</c:v>
                </c:pt>
                <c:pt idx="230">
                  <c:v>9.2323732919588865E-7</c:v>
                </c:pt>
                <c:pt idx="231">
                  <c:v>1.0370180206149645E-6</c:v>
                </c:pt>
                <c:pt idx="232">
                  <c:v>1.1516424911052133E-6</c:v>
                </c:pt>
                <c:pt idx="233">
                  <c:v>1.2668582711610178E-6</c:v>
                </c:pt>
                <c:pt idx="234">
                  <c:v>1.3821591223965544E-6</c:v>
                </c:pt>
                <c:pt idx="235">
                  <c:v>1.4974847476921529E-6</c:v>
                </c:pt>
                <c:pt idx="236">
                  <c:v>1.6126656922314383E-6</c:v>
                </c:pt>
                <c:pt idx="237">
                  <c:v>1.7275656546894968E-6</c:v>
                </c:pt>
                <c:pt idx="238">
                  <c:v>1.8421270083149061E-6</c:v>
                </c:pt>
                <c:pt idx="239">
                  <c:v>1.9562097951175729E-6</c:v>
                </c:pt>
                <c:pt idx="240">
                  <c:v>2.0696638360427298E-6</c:v>
                </c:pt>
                <c:pt idx="241">
                  <c:v>2.1823584917646522E-6</c:v>
                </c:pt>
                <c:pt idx="242">
                  <c:v>2.2941338246184773E-6</c:v>
                </c:pt>
                <c:pt idx="243">
                  <c:v>2.4048759602800567E-6</c:v>
                </c:pt>
                <c:pt idx="244">
                  <c:v>2.5144302834046914E-6</c:v>
                </c:pt>
                <c:pt idx="245">
                  <c:v>2.6226117098482812E-6</c:v>
                </c:pt>
                <c:pt idx="246">
                  <c:v>2.7292305923087241E-6</c:v>
                </c:pt>
                <c:pt idx="247">
                  <c:v>2.8341001891719742E-6</c:v>
                </c:pt>
                <c:pt idx="248">
                  <c:v>2.9370716760068512E-6</c:v>
                </c:pt>
                <c:pt idx="249">
                  <c:v>3.0379364776137065E-6</c:v>
                </c:pt>
                <c:pt idx="250">
                  <c:v>3.1365345560609774E-6</c:v>
                </c:pt>
                <c:pt idx="251">
                  <c:v>3.2326511973714353E-6</c:v>
                </c:pt>
                <c:pt idx="252">
                  <c:v>3.3260690478934896E-6</c:v>
                </c:pt>
                <c:pt idx="253">
                  <c:v>3.4166081800562113E-6</c:v>
                </c:pt>
                <c:pt idx="254">
                  <c:v>3.5039978123804562E-6</c:v>
                </c:pt>
                <c:pt idx="255">
                  <c:v>3.5879364285739838E-6</c:v>
                </c:pt>
                <c:pt idx="256">
                  <c:v>3.6682413386159523E-6</c:v>
                </c:pt>
                <c:pt idx="257">
                  <c:v>3.7445847727086641E-6</c:v>
                </c:pt>
                <c:pt idx="258">
                  <c:v>3.8165310004193436E-6</c:v>
                </c:pt>
                <c:pt idx="259">
                  <c:v>3.8837394628303303E-6</c:v>
                </c:pt>
                <c:pt idx="260">
                  <c:v>3.9457814072527008E-6</c:v>
                </c:pt>
                <c:pt idx="261">
                  <c:v>4.0023025443696025E-6</c:v>
                </c:pt>
                <c:pt idx="262">
                  <c:v>4.0528805467459812E-6</c:v>
                </c:pt>
                <c:pt idx="263">
                  <c:v>4.096897648731161E-6</c:v>
                </c:pt>
                <c:pt idx="264">
                  <c:v>4.1337718123599966E-6</c:v>
                </c:pt>
                <c:pt idx="265">
                  <c:v>4.1631117724119976E-6</c:v>
                </c:pt>
                <c:pt idx="266">
                  <c:v>4.184255277561611E-6</c:v>
                </c:pt>
                <c:pt idx="267">
                  <c:v>4.1962116723452368E-6</c:v>
                </c:pt>
                <c:pt idx="268">
                  <c:v>4.1984448777792233E-6</c:v>
                </c:pt>
                <c:pt idx="269">
                  <c:v>4.1905173627227063E-6</c:v>
                </c:pt>
                <c:pt idx="270">
                  <c:v>4.1716064491293208E-6</c:v>
                </c:pt>
                <c:pt idx="271">
                  <c:v>4.1406885367624431E-6</c:v>
                </c:pt>
                <c:pt idx="272">
                  <c:v>4.0963847947893644E-6</c:v>
                </c:pt>
                <c:pt idx="273">
                  <c:v>4.0372267457620866E-6</c:v>
                </c:pt>
                <c:pt idx="274">
                  <c:v>3.961317814346634E-6</c:v>
                </c:pt>
                <c:pt idx="275">
                  <c:v>3.8670913231162855E-6</c:v>
                </c:pt>
                <c:pt idx="276">
                  <c:v>3.7523720371600231E-6</c:v>
                </c:pt>
                <c:pt idx="277">
                  <c:v>3.6145141433399753E-6</c:v>
                </c:pt>
                <c:pt idx="278">
                  <c:v>3.4503011268290622E-6</c:v>
                </c:pt>
                <c:pt idx="279">
                  <c:v>3.2556842796485836E-6</c:v>
                </c:pt>
                <c:pt idx="280">
                  <c:v>3.0266603616991341E-6</c:v>
                </c:pt>
                <c:pt idx="281">
                  <c:v>2.7595548439582336E-6</c:v>
                </c:pt>
                <c:pt idx="282">
                  <c:v>2.4479344102954303E-6</c:v>
                </c:pt>
                <c:pt idx="283">
                  <c:v>2.0843855045759712E-6</c:v>
                </c:pt>
                <c:pt idx="284">
                  <c:v>1.6567334268541159E-6</c:v>
                </c:pt>
                <c:pt idx="285">
                  <c:v>1.1564048278853081E-6</c:v>
                </c:pt>
                <c:pt idx="286">
                  <c:v>5.4963807616059168E-7</c:v>
                </c:pt>
                <c:pt idx="287">
                  <c:v>-2.3286555472900898E-7</c:v>
                </c:pt>
                <c:pt idx="288">
                  <c:v>-1.2316672621247432E-6</c:v>
                </c:pt>
                <c:pt idx="289">
                  <c:v>-2.4651815514633408E-6</c:v>
                </c:pt>
                <c:pt idx="290">
                  <c:v>-4.0554805646030881E-6</c:v>
                </c:pt>
                <c:pt idx="291">
                  <c:v>-6.0954723736518113E-6</c:v>
                </c:pt>
                <c:pt idx="292">
                  <c:v>-8.5148411692994422E-6</c:v>
                </c:pt>
                <c:pt idx="293">
                  <c:v>-1.1007442327948971E-5</c:v>
                </c:pt>
                <c:pt idx="294">
                  <c:v>-1.2921957400444765E-5</c:v>
                </c:pt>
                <c:pt idx="295">
                  <c:v>-1.3984598298083052E-5</c:v>
                </c:pt>
                <c:pt idx="296">
                  <c:v>-1.4434162138737623E-5</c:v>
                </c:pt>
                <c:pt idx="297">
                  <c:v>-1.4502185319246708E-5</c:v>
                </c:pt>
                <c:pt idx="298">
                  <c:v>-1.4317451126394858E-5</c:v>
                </c:pt>
                <c:pt idx="299">
                  <c:v>-1.3928068014187555E-5</c:v>
                </c:pt>
                <c:pt idx="300">
                  <c:v>-1.3389284428373386E-5</c:v>
                </c:pt>
                <c:pt idx="301">
                  <c:v>-1.2718524511540543E-5</c:v>
                </c:pt>
                <c:pt idx="302">
                  <c:v>-1.1938602068830946E-5</c:v>
                </c:pt>
                <c:pt idx="303">
                  <c:v>-1.1063456688513882E-5</c:v>
                </c:pt>
                <c:pt idx="304">
                  <c:v>-1.0097098608895197E-5</c:v>
                </c:pt>
                <c:pt idx="305">
                  <c:v>-9.0458103572653391E-6</c:v>
                </c:pt>
                <c:pt idx="306">
                  <c:v>-7.9101840596472814E-6</c:v>
                </c:pt>
                <c:pt idx="307">
                  <c:v>-6.683479829358123E-6</c:v>
                </c:pt>
                <c:pt idx="308">
                  <c:v>-5.3734602734259361E-6</c:v>
                </c:pt>
                <c:pt idx="309">
                  <c:v>-3.9870680014319713E-6</c:v>
                </c:pt>
                <c:pt idx="310">
                  <c:v>-2.502685042107297E-6</c:v>
                </c:pt>
                <c:pt idx="311">
                  <c:v>-9.1457960859224441E-7</c:v>
                </c:pt>
                <c:pt idx="312">
                  <c:v>6.3295651416385464E-7</c:v>
                </c:pt>
                <c:pt idx="313">
                  <c:v>2.0905850765186887E-6</c:v>
                </c:pt>
                <c:pt idx="314">
                  <c:v>3.5719112315463746E-6</c:v>
                </c:pt>
                <c:pt idx="315">
                  <c:v>5.0885897063151187E-6</c:v>
                </c:pt>
                <c:pt idx="316">
                  <c:v>6.649946347564263E-6</c:v>
                </c:pt>
                <c:pt idx="317">
                  <c:v>8.2529631276085468E-6</c:v>
                </c:pt>
                <c:pt idx="318">
                  <c:v>9.8933949589744205E-6</c:v>
                </c:pt>
                <c:pt idx="319">
                  <c:v>1.158346474124294E-5</c:v>
                </c:pt>
                <c:pt idx="320">
                  <c:v>1.3325333712912239E-5</c:v>
                </c:pt>
                <c:pt idx="321">
                  <c:v>1.5123130447457358E-5</c:v>
                </c:pt>
                <c:pt idx="322">
                  <c:v>1.6978758845820188E-5</c:v>
                </c:pt>
                <c:pt idx="323">
                  <c:v>1.8896046231197225E-5</c:v>
                </c:pt>
                <c:pt idx="324">
                  <c:v>2.0877863668938423E-5</c:v>
                </c:pt>
                <c:pt idx="325">
                  <c:v>2.2927155419085092E-5</c:v>
                </c:pt>
                <c:pt idx="326">
                  <c:v>2.5045129040575403E-5</c:v>
                </c:pt>
                <c:pt idx="327">
                  <c:v>2.7233726024132644E-5</c:v>
                </c:pt>
                <c:pt idx="328">
                  <c:v>2.9493790656300269E-5</c:v>
                </c:pt>
                <c:pt idx="329">
                  <c:v>3.1826108291356937E-5</c:v>
                </c:pt>
                <c:pt idx="330">
                  <c:v>3.4224221958415917E-5</c:v>
                </c:pt>
                <c:pt idx="331">
                  <c:v>3.6701999360661017E-5</c:v>
                </c:pt>
                <c:pt idx="332">
                  <c:v>3.9272895675422515E-5</c:v>
                </c:pt>
                <c:pt idx="333">
                  <c:v>4.1929349156474821E-5</c:v>
                </c:pt>
                <c:pt idx="334">
                  <c:v>4.4672898999983691E-5</c:v>
                </c:pt>
                <c:pt idx="335">
                  <c:v>4.7505381928201677E-5</c:v>
                </c:pt>
                <c:pt idx="336">
                  <c:v>5.04286565583547E-5</c:v>
                </c:pt>
                <c:pt idx="337">
                  <c:v>5.3444108821794863E-5</c:v>
                </c:pt>
                <c:pt idx="338">
                  <c:v>5.6553870511350523E-5</c:v>
                </c:pt>
                <c:pt idx="339">
                  <c:v>5.9765425615397866E-5</c:v>
                </c:pt>
                <c:pt idx="340">
                  <c:v>6.3088365155405197E-5</c:v>
                </c:pt>
                <c:pt idx="341">
                  <c:v>6.6527363401249436E-5</c:v>
                </c:pt>
                <c:pt idx="342">
                  <c:v>7.008088811404607E-5</c:v>
                </c:pt>
                <c:pt idx="343">
                  <c:v>7.3745217148321195E-5</c:v>
                </c:pt>
                <c:pt idx="344">
                  <c:v>7.7520038040295892E-5</c:v>
                </c:pt>
                <c:pt idx="345">
                  <c:v>8.1407741434586512E-5</c:v>
                </c:pt>
                <c:pt idx="346">
                  <c:v>8.5411117814855947E-5</c:v>
                </c:pt>
                <c:pt idx="347">
                  <c:v>8.9533567859258759E-5</c:v>
                </c:pt>
                <c:pt idx="348">
                  <c:v>9.3778482014653488E-5</c:v>
                </c:pt>
                <c:pt idx="349">
                  <c:v>9.8149314366559692E-5</c:v>
                </c:pt>
                <c:pt idx="350">
                  <c:v>1.0264960698964217E-4</c:v>
                </c:pt>
                <c:pt idx="351">
                  <c:v>1.0728280394275042E-4</c:v>
                </c:pt>
                <c:pt idx="352">
                  <c:v>1.1205203763945861E-4</c:v>
                </c:pt>
                <c:pt idx="353">
                  <c:v>1.1696060603570977E-4</c:v>
                </c:pt>
                <c:pt idx="354">
                  <c:v>1.2201267531522293E-4</c:v>
                </c:pt>
                <c:pt idx="355">
                  <c:v>1.2721269486398954E-4</c:v>
                </c:pt>
                <c:pt idx="356">
                  <c:v>1.325646749407781E-4</c:v>
                </c:pt>
                <c:pt idx="357">
                  <c:v>1.3807321144373831E-4</c:v>
                </c:pt>
                <c:pt idx="358">
                  <c:v>1.4374334860640941E-4</c:v>
                </c:pt>
                <c:pt idx="359">
                  <c:v>1.4958032628470947E-4</c:v>
                </c:pt>
                <c:pt idx="360">
                  <c:v>1.5558963786607084E-4</c:v>
                </c:pt>
                <c:pt idx="361">
                  <c:v>1.6177713769804754E-4</c:v>
                </c:pt>
                <c:pt idx="362">
                  <c:v>1.6814798726483063E-4</c:v>
                </c:pt>
                <c:pt idx="363">
                  <c:v>1.7470752402890173E-4</c:v>
                </c:pt>
                <c:pt idx="364">
                  <c:v>1.814620318476198E-4</c:v>
                </c:pt>
                <c:pt idx="365">
                  <c:v>1.8841656457194226E-4</c:v>
                </c:pt>
                <c:pt idx="366">
                  <c:v>1.9557846008733882E-4</c:v>
                </c:pt>
                <c:pt idx="367">
                  <c:v>2.029548800963626E-4</c:v>
                </c:pt>
                <c:pt idx="368">
                  <c:v>2.1055236280639045E-4</c:v>
                </c:pt>
                <c:pt idx="369">
                  <c:v>2.1837945360044241E-4</c:v>
                </c:pt>
                <c:pt idx="370">
                  <c:v>2.2644423376995355E-4</c:v>
                </c:pt>
                <c:pt idx="371">
                  <c:v>2.3475571708667339E-4</c:v>
                </c:pt>
                <c:pt idx="372">
                  <c:v>2.4332543831367872E-4</c:v>
                </c:pt>
                <c:pt idx="373">
                  <c:v>2.5216297803651593E-4</c:v>
                </c:pt>
                <c:pt idx="374">
                  <c:v>2.6127276845259924E-4</c:v>
                </c:pt>
                <c:pt idx="375">
                  <c:v>2.7066384175001114E-4</c:v>
                </c:pt>
                <c:pt idx="376">
                  <c:v>2.803447656159969E-4</c:v>
                </c:pt>
                <c:pt idx="377">
                  <c:v>2.9032496512040423E-4</c:v>
                </c:pt>
                <c:pt idx="378">
                  <c:v>3.0061500100693342E-4</c:v>
                </c:pt>
                <c:pt idx="379">
                  <c:v>3.1122489994563524E-4</c:v>
                </c:pt>
                <c:pt idx="380">
                  <c:v>3.2216612098799618E-4</c:v>
                </c:pt>
                <c:pt idx="381">
                  <c:v>3.3344956864926124E-4</c:v>
                </c:pt>
                <c:pt idx="382">
                  <c:v>3.4508564611117272E-4</c:v>
                </c:pt>
                <c:pt idx="383">
                  <c:v>3.570802466002094E-4</c:v>
                </c:pt>
                <c:pt idx="384">
                  <c:v>3.69442150614573E-4</c:v>
                </c:pt>
                <c:pt idx="385">
                  <c:v>3.8218252459068508E-4</c:v>
                </c:pt>
                <c:pt idx="386">
                  <c:v>3.9531022269207827E-4</c:v>
                </c:pt>
                <c:pt idx="387">
                  <c:v>4.0883262577566537E-4</c:v>
                </c:pt>
                <c:pt idx="388">
                  <c:v>4.2275285234045812E-4</c:v>
                </c:pt>
                <c:pt idx="389">
                  <c:v>4.3707504401506518E-4</c:v>
                </c:pt>
                <c:pt idx="390">
                  <c:v>4.5180711982256737E-4</c:v>
                </c:pt>
                <c:pt idx="391">
                  <c:v>4.6695657521039248E-4</c:v>
                </c:pt>
                <c:pt idx="392">
                  <c:v>4.8253063142723618E-4</c:v>
                </c:pt>
                <c:pt idx="393">
                  <c:v>4.9853994129846256E-4</c:v>
                </c:pt>
                <c:pt idx="394">
                  <c:v>5.1499680079556841E-4</c:v>
                </c:pt>
                <c:pt idx="395">
                  <c:v>5.3190351196014704E-4</c:v>
                </c:pt>
                <c:pt idx="396">
                  <c:v>5.4926229907594241E-4</c:v>
                </c:pt>
                <c:pt idx="397">
                  <c:v>5.6710977176619467E-4</c:v>
                </c:pt>
                <c:pt idx="398">
                  <c:v>5.8549405395462895E-4</c:v>
                </c:pt>
                <c:pt idx="399">
                  <c:v>6.0445850587356644E-4</c:v>
                </c:pt>
                <c:pt idx="400">
                  <c:v>6.2409129673915908E-4</c:v>
                </c:pt>
                <c:pt idx="401">
                  <c:v>6.4453218810061783E-4</c:v>
                </c:pt>
                <c:pt idx="402">
                  <c:v>6.6595611056392107E-4</c:v>
                </c:pt>
                <c:pt idx="403">
                  <c:v>6.8860730971898564E-4</c:v>
                </c:pt>
                <c:pt idx="404">
                  <c:v>7.1280117958790422E-4</c:v>
                </c:pt>
                <c:pt idx="405">
                  <c:v>7.3894401721120507E-4</c:v>
                </c:pt>
                <c:pt idx="406">
                  <c:v>7.6734633832906249E-4</c:v>
                </c:pt>
                <c:pt idx="407">
                  <c:v>7.9977874851321171E-4</c:v>
                </c:pt>
                <c:pt idx="408">
                  <c:v>8.4686712594040075E-4</c:v>
                </c:pt>
                <c:pt idx="409">
                  <c:v>9.0997554791454798E-4</c:v>
                </c:pt>
              </c:numCache>
            </c:numRef>
          </c:yVal>
          <c:smooth val="1"/>
          <c:extLst xmlns:c16r2="http://schemas.microsoft.com/office/drawing/2015/06/chart">
            <c:ext xmlns:c16="http://schemas.microsoft.com/office/drawing/2014/chart" uri="{C3380CC4-5D6E-409C-BE32-E72D297353CC}">
              <c16:uniqueId val="{00000003-BA4E-402B-9907-3D8DBEC9DF6F}"/>
            </c:ext>
          </c:extLst>
        </c:ser>
        <c:ser>
          <c:idx val="4"/>
          <c:order val="4"/>
          <c:tx>
            <c:v>Case-12 Floor</c:v>
          </c:tx>
          <c:spPr>
            <a:ln w="19050" cap="rnd">
              <a:solidFill>
                <a:srgbClr val="FF0000"/>
              </a:solidFill>
              <a:round/>
            </a:ln>
            <a:effectLst/>
          </c:spPr>
          <c:marker>
            <c:symbol val="none"/>
          </c:marker>
          <c:xVal>
            <c:numRef>
              <c:f>Case6!$B$7:$B$426</c:f>
              <c:numCache>
                <c:formatCode>0.00E+00</c:formatCode>
                <c:ptCount val="420"/>
                <c:pt idx="0">
                  <c:v>1.1052631578947369</c:v>
                </c:pt>
                <c:pt idx="1">
                  <c:v>1.102625294736842</c:v>
                </c:pt>
                <c:pt idx="2">
                  <c:v>1.0999873315789472</c:v>
                </c:pt>
                <c:pt idx="3">
                  <c:v>1.0973493684210525</c:v>
                </c:pt>
                <c:pt idx="4">
                  <c:v>1.0947113052631579</c:v>
                </c:pt>
                <c:pt idx="5">
                  <c:v>1.0920731368421053</c:v>
                </c:pt>
                <c:pt idx="6">
                  <c:v>1.0894348736842105</c:v>
                </c:pt>
                <c:pt idx="7">
                  <c:v>1.0867966105263158</c:v>
                </c:pt>
                <c:pt idx="8">
                  <c:v>1.084158247368421</c:v>
                </c:pt>
                <c:pt idx="9">
                  <c:v>1.0815197789473685</c:v>
                </c:pt>
                <c:pt idx="10">
                  <c:v>1.0788813157894737</c:v>
                </c:pt>
                <c:pt idx="11">
                  <c:v>1.0762427473684211</c:v>
                </c:pt>
                <c:pt idx="12">
                  <c:v>1.0736040842105263</c:v>
                </c:pt>
                <c:pt idx="13">
                  <c:v>1.0709653157894738</c:v>
                </c:pt>
                <c:pt idx="14">
                  <c:v>1.0683265473684209</c:v>
                </c:pt>
                <c:pt idx="15">
                  <c:v>1.0656876789473684</c:v>
                </c:pt>
                <c:pt idx="16">
                  <c:v>1.0630487157894737</c:v>
                </c:pt>
                <c:pt idx="17">
                  <c:v>1.0604097473684211</c:v>
                </c:pt>
                <c:pt idx="18">
                  <c:v>1.0577706789473684</c:v>
                </c:pt>
                <c:pt idx="19">
                  <c:v>1.0551315105263157</c:v>
                </c:pt>
                <c:pt idx="20">
                  <c:v>1.0524923421052632</c:v>
                </c:pt>
                <c:pt idx="21">
                  <c:v>1.0498530736842107</c:v>
                </c:pt>
                <c:pt idx="22">
                  <c:v>1.047213705263158</c:v>
                </c:pt>
                <c:pt idx="23">
                  <c:v>1.0445743368421052</c:v>
                </c:pt>
                <c:pt idx="24">
                  <c:v>1.0419348684210525</c:v>
                </c:pt>
                <c:pt idx="25">
                  <c:v>1.0392952947368421</c:v>
                </c:pt>
                <c:pt idx="26">
                  <c:v>1.0366557263157894</c:v>
                </c:pt>
                <c:pt idx="27">
                  <c:v>1.0340160578947368</c:v>
                </c:pt>
                <c:pt idx="28">
                  <c:v>1.0313763894736843</c:v>
                </c:pt>
                <c:pt idx="29">
                  <c:v>1.0287365157894737</c:v>
                </c:pt>
                <c:pt idx="30">
                  <c:v>1.026096747368421</c:v>
                </c:pt>
                <c:pt idx="31">
                  <c:v>1.0234567736842104</c:v>
                </c:pt>
                <c:pt idx="32">
                  <c:v>1.0208168052631579</c:v>
                </c:pt>
                <c:pt idx="33">
                  <c:v>1.0181767315789474</c:v>
                </c:pt>
                <c:pt idx="34">
                  <c:v>1.0155366578947369</c:v>
                </c:pt>
                <c:pt idx="35">
                  <c:v>1.0128964894736843</c:v>
                </c:pt>
                <c:pt idx="36">
                  <c:v>1.0102562157894737</c:v>
                </c:pt>
                <c:pt idx="37">
                  <c:v>1.0076159421052631</c:v>
                </c:pt>
                <c:pt idx="38">
                  <c:v>1.0049755684210526</c:v>
                </c:pt>
                <c:pt idx="39">
                  <c:v>1.0023353000000002</c:v>
                </c:pt>
                <c:pt idx="40">
                  <c:v>0.99969522631578955</c:v>
                </c:pt>
                <c:pt idx="41">
                  <c:v>0.99705595789473678</c:v>
                </c:pt>
                <c:pt idx="42">
                  <c:v>0.99441758947368419</c:v>
                </c:pt>
                <c:pt idx="43">
                  <c:v>0.99177972631578948</c:v>
                </c:pt>
                <c:pt idx="44">
                  <c:v>0.9891417631578947</c:v>
                </c:pt>
                <c:pt idx="45">
                  <c:v>0.98650369999999987</c:v>
                </c:pt>
                <c:pt idx="46">
                  <c:v>0.98386563684210526</c:v>
                </c:pt>
                <c:pt idx="47">
                  <c:v>0.98122757368421043</c:v>
                </c:pt>
                <c:pt idx="48">
                  <c:v>0.97858941052631576</c:v>
                </c:pt>
                <c:pt idx="49">
                  <c:v>0.97595114210526313</c:v>
                </c:pt>
                <c:pt idx="50">
                  <c:v>0.9733128789473684</c:v>
                </c:pt>
                <c:pt idx="51">
                  <c:v>0.97067451578947372</c:v>
                </c:pt>
                <c:pt idx="52">
                  <c:v>0.96803604736842097</c:v>
                </c:pt>
                <c:pt idx="53">
                  <c:v>0.96539768421052619</c:v>
                </c:pt>
                <c:pt idx="54">
                  <c:v>0.96275911578947382</c:v>
                </c:pt>
                <c:pt idx="55">
                  <c:v>0.96012055263157892</c:v>
                </c:pt>
                <c:pt idx="56">
                  <c:v>0.95748188421052627</c:v>
                </c:pt>
                <c:pt idx="57">
                  <c:v>0.95484322105263153</c:v>
                </c:pt>
                <c:pt idx="58">
                  <c:v>0.95220455263157899</c:v>
                </c:pt>
                <c:pt idx="59">
                  <c:v>0.94956568421052623</c:v>
                </c:pt>
                <c:pt idx="60">
                  <c:v>0.94692692105263165</c:v>
                </c:pt>
                <c:pt idx="61">
                  <c:v>0.94428795263157905</c:v>
                </c:pt>
                <c:pt idx="62">
                  <c:v>0.94164908421052618</c:v>
                </c:pt>
                <c:pt idx="63">
                  <c:v>0.93901001578947374</c:v>
                </c:pt>
                <c:pt idx="64">
                  <c:v>0.93637094736842108</c:v>
                </c:pt>
                <c:pt idx="65">
                  <c:v>0.93373188421052633</c:v>
                </c:pt>
                <c:pt idx="66">
                  <c:v>0.93109271578947361</c:v>
                </c:pt>
                <c:pt idx="67">
                  <c:v>0.92845354736842101</c:v>
                </c:pt>
                <c:pt idx="68">
                  <c:v>0.92581427894736845</c:v>
                </c:pt>
                <c:pt idx="69">
                  <c:v>0.9231750105263159</c:v>
                </c:pt>
                <c:pt idx="70">
                  <c:v>0.92053564210526329</c:v>
                </c:pt>
                <c:pt idx="71">
                  <c:v>0.91789616842105259</c:v>
                </c:pt>
                <c:pt idx="72">
                  <c:v>0.91525679999999998</c:v>
                </c:pt>
                <c:pt idx="73">
                  <c:v>0.91261723157894747</c:v>
                </c:pt>
                <c:pt idx="74">
                  <c:v>0.90997766315789475</c:v>
                </c:pt>
                <c:pt idx="75">
                  <c:v>0.90733809473684213</c:v>
                </c:pt>
                <c:pt idx="76">
                  <c:v>0.90469842105263165</c:v>
                </c:pt>
                <c:pt idx="77">
                  <c:v>0.90205875263157898</c:v>
                </c:pt>
                <c:pt idx="78">
                  <c:v>0.89941897894736844</c:v>
                </c:pt>
                <c:pt idx="79">
                  <c:v>0.89677921052631582</c:v>
                </c:pt>
                <c:pt idx="80">
                  <c:v>0.89413944210526319</c:v>
                </c:pt>
                <c:pt idx="81">
                  <c:v>0.89149956842105271</c:v>
                </c:pt>
                <c:pt idx="82">
                  <c:v>0.88885959999999997</c:v>
                </c:pt>
                <c:pt idx="83">
                  <c:v>0.88621962631578943</c:v>
                </c:pt>
                <c:pt idx="84">
                  <c:v>0.88357965789473691</c:v>
                </c:pt>
                <c:pt idx="85">
                  <c:v>0.88093958421052643</c:v>
                </c:pt>
                <c:pt idx="86">
                  <c:v>0.87829941052631577</c:v>
                </c:pt>
                <c:pt idx="87">
                  <c:v>0.87565934210526319</c:v>
                </c:pt>
                <c:pt idx="88">
                  <c:v>0.87301906842105259</c:v>
                </c:pt>
                <c:pt idx="89">
                  <c:v>0.87037889473684216</c:v>
                </c:pt>
                <c:pt idx="90">
                  <c:v>0.86773862105263155</c:v>
                </c:pt>
                <c:pt idx="91">
                  <c:v>0.86509825263157902</c:v>
                </c:pt>
                <c:pt idx="92">
                  <c:v>0.86245787894736847</c:v>
                </c:pt>
                <c:pt idx="93">
                  <c:v>0.85981750526315803</c:v>
                </c:pt>
                <c:pt idx="94">
                  <c:v>0.85717703157894742</c:v>
                </c:pt>
                <c:pt idx="95">
                  <c:v>0.85453655789473693</c:v>
                </c:pt>
                <c:pt idx="96">
                  <c:v>0.85189608421052632</c:v>
                </c:pt>
                <c:pt idx="97">
                  <c:v>0.84925551052631576</c:v>
                </c:pt>
                <c:pt idx="98">
                  <c:v>0.84661493684210531</c:v>
                </c:pt>
                <c:pt idx="99">
                  <c:v>0.8439742631578947</c:v>
                </c:pt>
                <c:pt idx="100">
                  <c:v>0.8413335894736842</c:v>
                </c:pt>
                <c:pt idx="101">
                  <c:v>0.83869286842105273</c:v>
                </c:pt>
                <c:pt idx="102">
                  <c:v>0.83605208947368426</c:v>
                </c:pt>
                <c:pt idx="103">
                  <c:v>0.83341126842105262</c:v>
                </c:pt>
                <c:pt idx="104">
                  <c:v>0.83077044210526318</c:v>
                </c:pt>
                <c:pt idx="105">
                  <c:v>0.82812956842105268</c:v>
                </c:pt>
                <c:pt idx="106">
                  <c:v>0.82548864210526318</c:v>
                </c:pt>
                <c:pt idx="107">
                  <c:v>0.82284771578947369</c:v>
                </c:pt>
                <c:pt idx="108">
                  <c:v>0.82020674210526312</c:v>
                </c:pt>
                <c:pt idx="109">
                  <c:v>0.81756571578947368</c:v>
                </c:pt>
                <c:pt idx="110">
                  <c:v>0.81492464210526316</c:v>
                </c:pt>
                <c:pt idx="111">
                  <c:v>0.81228356842105265</c:v>
                </c:pt>
                <c:pt idx="112">
                  <c:v>0.80964244210526315</c:v>
                </c:pt>
                <c:pt idx="113">
                  <c:v>0.80700126315789478</c:v>
                </c:pt>
                <c:pt idx="114">
                  <c:v>0.8043600894736842</c:v>
                </c:pt>
                <c:pt idx="115">
                  <c:v>0.80171886315789476</c:v>
                </c:pt>
                <c:pt idx="116">
                  <c:v>0.79907758421052633</c:v>
                </c:pt>
                <c:pt idx="117">
                  <c:v>0.7964363105263158</c:v>
                </c:pt>
                <c:pt idx="118">
                  <c:v>0.7937949842105263</c:v>
                </c:pt>
                <c:pt idx="119">
                  <c:v>0.79115360526315792</c:v>
                </c:pt>
                <c:pt idx="120">
                  <c:v>0.78851223157894734</c:v>
                </c:pt>
                <c:pt idx="121">
                  <c:v>0.78587080526315789</c:v>
                </c:pt>
                <c:pt idx="122">
                  <c:v>0.78322932631578945</c:v>
                </c:pt>
                <c:pt idx="123">
                  <c:v>0.78058784736842102</c:v>
                </c:pt>
                <c:pt idx="124">
                  <c:v>0.77794632105263162</c:v>
                </c:pt>
                <c:pt idx="125">
                  <c:v>0.77530479473684211</c:v>
                </c:pt>
                <c:pt idx="126">
                  <c:v>0.77266321578947372</c:v>
                </c:pt>
                <c:pt idx="127">
                  <c:v>0.77002158947368426</c:v>
                </c:pt>
                <c:pt idx="128">
                  <c:v>0.7673799631578947</c:v>
                </c:pt>
                <c:pt idx="129">
                  <c:v>0.76473828421052625</c:v>
                </c:pt>
                <c:pt idx="130">
                  <c:v>0.76209660526315792</c:v>
                </c:pt>
                <c:pt idx="131">
                  <c:v>0.75945487894736841</c:v>
                </c:pt>
                <c:pt idx="132">
                  <c:v>0.75681310000000002</c:v>
                </c:pt>
                <c:pt idx="133">
                  <c:v>0.75417132105263152</c:v>
                </c:pt>
                <c:pt idx="134">
                  <c:v>0.75152954210526313</c:v>
                </c:pt>
                <c:pt idx="135">
                  <c:v>0.74888771578947366</c:v>
                </c:pt>
                <c:pt idx="136">
                  <c:v>0.74624583684210533</c:v>
                </c:pt>
                <c:pt idx="137">
                  <c:v>0.74360395789473688</c:v>
                </c:pt>
                <c:pt idx="138">
                  <c:v>0.74096202631578945</c:v>
                </c:pt>
                <c:pt idx="139">
                  <c:v>0.73832010000000003</c:v>
                </c:pt>
                <c:pt idx="140">
                  <c:v>0.7356781684210526</c:v>
                </c:pt>
                <c:pt idx="141">
                  <c:v>0.73303614210526324</c:v>
                </c:pt>
                <c:pt idx="142">
                  <c:v>0.73039416315789474</c:v>
                </c:pt>
                <c:pt idx="143">
                  <c:v>0.72775213157894736</c:v>
                </c:pt>
                <c:pt idx="144">
                  <c:v>0.72511005263157902</c:v>
                </c:pt>
                <c:pt idx="145">
                  <c:v>0.72246797368421056</c:v>
                </c:pt>
                <c:pt idx="146">
                  <c:v>0.71982589473684211</c:v>
                </c:pt>
                <c:pt idx="147">
                  <c:v>0.71718376315789478</c:v>
                </c:pt>
                <c:pt idx="148">
                  <c:v>0.71454158421052627</c:v>
                </c:pt>
                <c:pt idx="149">
                  <c:v>0.71189945789473685</c:v>
                </c:pt>
                <c:pt idx="150">
                  <c:v>0.70925722631578947</c:v>
                </c:pt>
                <c:pt idx="151">
                  <c:v>0.70661504736842107</c:v>
                </c:pt>
                <c:pt idx="152">
                  <c:v>0.70397281578947368</c:v>
                </c:pt>
                <c:pt idx="153">
                  <c:v>0.70133053684210522</c:v>
                </c:pt>
                <c:pt idx="154">
                  <c:v>0.69868825789473687</c:v>
                </c:pt>
                <c:pt idx="155">
                  <c:v>0.69604597368421051</c:v>
                </c:pt>
                <c:pt idx="156">
                  <c:v>0.69340364736842108</c:v>
                </c:pt>
                <c:pt idx="157">
                  <c:v>0.69076131578947375</c:v>
                </c:pt>
                <c:pt idx="158">
                  <c:v>0.68811898421052631</c:v>
                </c:pt>
                <c:pt idx="159">
                  <c:v>0.6854766052631579</c:v>
                </c:pt>
                <c:pt idx="160">
                  <c:v>0.68283422631578949</c:v>
                </c:pt>
                <c:pt idx="161">
                  <c:v>0.68019184210526318</c:v>
                </c:pt>
                <c:pt idx="162">
                  <c:v>0.67754941052631579</c:v>
                </c:pt>
                <c:pt idx="163">
                  <c:v>0.67490698421052631</c:v>
                </c:pt>
                <c:pt idx="164">
                  <c:v>0.67226449999999993</c:v>
                </c:pt>
                <c:pt idx="165">
                  <c:v>0.66962202105263158</c:v>
                </c:pt>
                <c:pt idx="166">
                  <c:v>0.66697978947368419</c:v>
                </c:pt>
                <c:pt idx="167">
                  <c:v>0.6643388631578947</c:v>
                </c:pt>
                <c:pt idx="168">
                  <c:v>0.66169854210526313</c:v>
                </c:pt>
                <c:pt idx="169">
                  <c:v>0.65905822105263157</c:v>
                </c:pt>
                <c:pt idx="170">
                  <c:v>0.65641784736842101</c:v>
                </c:pt>
                <c:pt idx="171">
                  <c:v>0.65377747368421057</c:v>
                </c:pt>
                <c:pt idx="172">
                  <c:v>0.65113710000000002</c:v>
                </c:pt>
                <c:pt idx="173">
                  <c:v>0.6484966789473684</c:v>
                </c:pt>
                <c:pt idx="174">
                  <c:v>0.64585630526315796</c:v>
                </c:pt>
                <c:pt idx="175">
                  <c:v>0.64321588421052633</c:v>
                </c:pt>
                <c:pt idx="176">
                  <c:v>0.64057541052631572</c:v>
                </c:pt>
                <c:pt idx="177">
                  <c:v>0.6379349842105263</c:v>
                </c:pt>
                <c:pt idx="178">
                  <c:v>0.6352945105263158</c:v>
                </c:pt>
                <c:pt idx="179">
                  <c:v>0.6326540421052631</c:v>
                </c:pt>
                <c:pt idx="180">
                  <c:v>0.63001356842105272</c:v>
                </c:pt>
                <c:pt idx="181">
                  <c:v>0.62737309473684211</c:v>
                </c:pt>
                <c:pt idx="182">
                  <c:v>0.62473256842105263</c:v>
                </c:pt>
                <c:pt idx="183">
                  <c:v>0.62209204736842105</c:v>
                </c:pt>
                <c:pt idx="184">
                  <c:v>0.61945152105263157</c:v>
                </c:pt>
                <c:pt idx="185">
                  <c:v>0.616811</c:v>
                </c:pt>
                <c:pt idx="186">
                  <c:v>0.61417047368421052</c:v>
                </c:pt>
                <c:pt idx="187">
                  <c:v>0.61152989999999996</c:v>
                </c:pt>
                <c:pt idx="188">
                  <c:v>0.60888937894736839</c:v>
                </c:pt>
                <c:pt idx="189">
                  <c:v>0.60624880526315794</c:v>
                </c:pt>
                <c:pt idx="190">
                  <c:v>0.60360823157894739</c:v>
                </c:pt>
                <c:pt idx="191">
                  <c:v>0.60096765789473683</c:v>
                </c:pt>
                <c:pt idx="192">
                  <c:v>0.59832708421052627</c:v>
                </c:pt>
                <c:pt idx="193">
                  <c:v>0.59568646315789475</c:v>
                </c:pt>
                <c:pt idx="194">
                  <c:v>0.5930458894736842</c:v>
                </c:pt>
                <c:pt idx="195">
                  <c:v>0.59040526315789477</c:v>
                </c:pt>
                <c:pt idx="196">
                  <c:v>0.58776468947368421</c:v>
                </c:pt>
                <c:pt idx="197">
                  <c:v>0.58512406842105269</c:v>
                </c:pt>
                <c:pt idx="198">
                  <c:v>0.58248344210526315</c:v>
                </c:pt>
                <c:pt idx="199">
                  <c:v>0.57984281578947361</c:v>
                </c:pt>
                <c:pt idx="200">
                  <c:v>0.57720219473684209</c:v>
                </c:pt>
                <c:pt idx="201">
                  <c:v>0.57456156842105255</c:v>
                </c:pt>
                <c:pt idx="202">
                  <c:v>0.57192094736842103</c:v>
                </c:pt>
                <c:pt idx="203">
                  <c:v>0.5692803210526316</c:v>
                </c:pt>
                <c:pt idx="204">
                  <c:v>0.56663969999999997</c:v>
                </c:pt>
                <c:pt idx="205">
                  <c:v>0.56399902631578946</c:v>
                </c:pt>
                <c:pt idx="206">
                  <c:v>0.56135839999999992</c:v>
                </c:pt>
                <c:pt idx="207">
                  <c:v>0.5587177789473684</c:v>
                </c:pt>
                <c:pt idx="208">
                  <c:v>0.5560771052631579</c:v>
                </c:pt>
                <c:pt idx="209">
                  <c:v>0.55343647894736836</c:v>
                </c:pt>
                <c:pt idx="210">
                  <c:v>0.55079585789473684</c:v>
                </c:pt>
                <c:pt idx="211">
                  <c:v>0.54815518421052634</c:v>
                </c:pt>
                <c:pt idx="212">
                  <c:v>0.54551455789473691</c:v>
                </c:pt>
                <c:pt idx="213">
                  <c:v>0.54287393684210528</c:v>
                </c:pt>
                <c:pt idx="214">
                  <c:v>0.54023326315789466</c:v>
                </c:pt>
                <c:pt idx="215">
                  <c:v>0.53759263684210534</c:v>
                </c:pt>
                <c:pt idx="216">
                  <c:v>0.5349520105263158</c:v>
                </c:pt>
                <c:pt idx="217">
                  <c:v>0.53231138947368428</c:v>
                </c:pt>
                <c:pt idx="218">
                  <c:v>0.52967076315789474</c:v>
                </c:pt>
                <c:pt idx="219">
                  <c:v>0.52703008947368424</c:v>
                </c:pt>
                <c:pt idx="220">
                  <c:v>0.52438951789473687</c:v>
                </c:pt>
                <c:pt idx="221">
                  <c:v>0.52174889421052628</c:v>
                </c:pt>
                <c:pt idx="222">
                  <c:v>0.51910827052631581</c:v>
                </c:pt>
                <c:pt idx="223">
                  <c:v>0.51646764631578945</c:v>
                </c:pt>
                <c:pt idx="224">
                  <c:v>0.51382702263157898</c:v>
                </c:pt>
                <c:pt idx="225">
                  <c:v>0.51118644894736842</c:v>
                </c:pt>
                <c:pt idx="226">
                  <c:v>0.50854582526315795</c:v>
                </c:pt>
                <c:pt idx="227">
                  <c:v>0.50590525157894728</c:v>
                </c:pt>
                <c:pt idx="228">
                  <c:v>0.50326467789473683</c:v>
                </c:pt>
                <c:pt idx="229">
                  <c:v>0.50062410473684205</c:v>
                </c:pt>
                <c:pt idx="230">
                  <c:v>0.49798353105263155</c:v>
                </c:pt>
                <c:pt idx="231">
                  <c:v>0.4953429573684211</c:v>
                </c:pt>
                <c:pt idx="232">
                  <c:v>0.49270238368421049</c:v>
                </c:pt>
                <c:pt idx="233">
                  <c:v>0.49006186052631573</c:v>
                </c:pt>
                <c:pt idx="234">
                  <c:v>0.48742133684210526</c:v>
                </c:pt>
                <c:pt idx="235">
                  <c:v>0.48478076315789476</c:v>
                </c:pt>
                <c:pt idx="236">
                  <c:v>0.48214024000000005</c:v>
                </c:pt>
                <c:pt idx="237">
                  <c:v>0.47949976684210521</c:v>
                </c:pt>
                <c:pt idx="238">
                  <c:v>0.47685924315789474</c:v>
                </c:pt>
                <c:pt idx="239">
                  <c:v>0.47421877000000007</c:v>
                </c:pt>
                <c:pt idx="240">
                  <c:v>0.47157829684210523</c:v>
                </c:pt>
                <c:pt idx="241">
                  <c:v>0.46893782368421055</c:v>
                </c:pt>
                <c:pt idx="242">
                  <c:v>0.46629735052631582</c:v>
                </c:pt>
                <c:pt idx="243">
                  <c:v>0.46365687736842104</c:v>
                </c:pt>
                <c:pt idx="244">
                  <c:v>0.46101645421052634</c:v>
                </c:pt>
                <c:pt idx="245">
                  <c:v>0.45837603105263153</c:v>
                </c:pt>
                <c:pt idx="246">
                  <c:v>0.45573560789473683</c:v>
                </c:pt>
                <c:pt idx="247">
                  <c:v>0.45309523526315792</c:v>
                </c:pt>
                <c:pt idx="248">
                  <c:v>0.45045486263157891</c:v>
                </c:pt>
                <c:pt idx="249">
                  <c:v>0.44781448947368424</c:v>
                </c:pt>
                <c:pt idx="250">
                  <c:v>0.44517411684210523</c:v>
                </c:pt>
                <c:pt idx="251">
                  <c:v>0.44253374421052633</c:v>
                </c:pt>
                <c:pt idx="252">
                  <c:v>0.4398934215789474</c:v>
                </c:pt>
                <c:pt idx="253">
                  <c:v>0.43725309894736841</c:v>
                </c:pt>
                <c:pt idx="254">
                  <c:v>0.4346128263157894</c:v>
                </c:pt>
                <c:pt idx="255">
                  <c:v>0.43197255368421056</c:v>
                </c:pt>
                <c:pt idx="256">
                  <c:v>0.42933228157894743</c:v>
                </c:pt>
                <c:pt idx="257">
                  <c:v>0.42669200894736842</c:v>
                </c:pt>
                <c:pt idx="258">
                  <c:v>0.42405178684210521</c:v>
                </c:pt>
                <c:pt idx="259">
                  <c:v>0.4214115647368421</c:v>
                </c:pt>
                <c:pt idx="260">
                  <c:v>0.41877136736842102</c:v>
                </c:pt>
                <c:pt idx="261">
                  <c:v>0.41613119526315789</c:v>
                </c:pt>
                <c:pt idx="262">
                  <c:v>0.41349104842105266</c:v>
                </c:pt>
                <c:pt idx="263">
                  <c:v>0.41085090157894738</c:v>
                </c:pt>
                <c:pt idx="264">
                  <c:v>0.40821077947368423</c:v>
                </c:pt>
                <c:pt idx="265">
                  <c:v>0.40557065736842107</c:v>
                </c:pt>
                <c:pt idx="266">
                  <c:v>0.40293058578947366</c:v>
                </c:pt>
                <c:pt idx="267">
                  <c:v>0.4002905142105263</c:v>
                </c:pt>
                <c:pt idx="268">
                  <c:v>0.39765046789473685</c:v>
                </c:pt>
                <c:pt idx="269">
                  <c:v>0.39501044631578947</c:v>
                </c:pt>
                <c:pt idx="270">
                  <c:v>0.39237045000000004</c:v>
                </c:pt>
                <c:pt idx="271">
                  <c:v>0.3897304536842105</c:v>
                </c:pt>
                <c:pt idx="272">
                  <c:v>0.38709050736842104</c:v>
                </c:pt>
                <c:pt idx="273">
                  <c:v>0.38445056105263159</c:v>
                </c:pt>
                <c:pt idx="274">
                  <c:v>0.38181063999999998</c:v>
                </c:pt>
                <c:pt idx="275">
                  <c:v>0.37917074421052632</c:v>
                </c:pt>
                <c:pt idx="276">
                  <c:v>0.37653087315789474</c:v>
                </c:pt>
                <c:pt idx="277">
                  <c:v>0.37389102736842106</c:v>
                </c:pt>
                <c:pt idx="278">
                  <c:v>0.37125120684210527</c:v>
                </c:pt>
                <c:pt idx="279">
                  <c:v>0.36861141105263157</c:v>
                </c:pt>
                <c:pt idx="280">
                  <c:v>0.36597164052631576</c:v>
                </c:pt>
                <c:pt idx="281">
                  <c:v>0.3633318952631579</c:v>
                </c:pt>
                <c:pt idx="282">
                  <c:v>0.36069217473684212</c:v>
                </c:pt>
                <c:pt idx="283">
                  <c:v>0.35805247947368418</c:v>
                </c:pt>
                <c:pt idx="284">
                  <c:v>0.3554128094736842</c:v>
                </c:pt>
                <c:pt idx="285">
                  <c:v>0.35277316421052629</c:v>
                </c:pt>
                <c:pt idx="286">
                  <c:v>0.35013354473684211</c:v>
                </c:pt>
                <c:pt idx="287">
                  <c:v>0.34749394947368417</c:v>
                </c:pt>
                <c:pt idx="288">
                  <c:v>0.34485440526315791</c:v>
                </c:pt>
                <c:pt idx="289">
                  <c:v>0.34221486052631578</c:v>
                </c:pt>
                <c:pt idx="290">
                  <c:v>0.3395753410526316</c:v>
                </c:pt>
                <c:pt idx="291">
                  <c:v>0.33693587157894739</c:v>
                </c:pt>
                <c:pt idx="292">
                  <c:v>0.33429707999999997</c:v>
                </c:pt>
                <c:pt idx="293">
                  <c:v>0.33166039631578947</c:v>
                </c:pt>
                <c:pt idx="294">
                  <c:v>0.32902584578947369</c:v>
                </c:pt>
                <c:pt idx="295">
                  <c:v>0.32639177210526316</c:v>
                </c:pt>
                <c:pt idx="296">
                  <c:v>0.32375774894736842</c:v>
                </c:pt>
                <c:pt idx="297">
                  <c:v>0.32112375052631581</c:v>
                </c:pt>
                <c:pt idx="298">
                  <c:v>0.31848980263157894</c:v>
                </c:pt>
                <c:pt idx="299">
                  <c:v>0.31585585421052631</c:v>
                </c:pt>
                <c:pt idx="300">
                  <c:v>0.31322195631578947</c:v>
                </c:pt>
                <c:pt idx="301">
                  <c:v>0.31058808368421054</c:v>
                </c:pt>
                <c:pt idx="302">
                  <c:v>0.30795426105263157</c:v>
                </c:pt>
                <c:pt idx="303">
                  <c:v>0.30532043842105261</c:v>
                </c:pt>
                <c:pt idx="304">
                  <c:v>0.30268669105263157</c:v>
                </c:pt>
                <c:pt idx="305">
                  <c:v>0.30005294421052631</c:v>
                </c:pt>
                <c:pt idx="306">
                  <c:v>0.29741924684210524</c:v>
                </c:pt>
                <c:pt idx="307">
                  <c:v>0.29478557473684208</c:v>
                </c:pt>
                <c:pt idx="308">
                  <c:v>0.29215192789473682</c:v>
                </c:pt>
                <c:pt idx="309">
                  <c:v>0.28951833105263158</c:v>
                </c:pt>
                <c:pt idx="310">
                  <c:v>0.28688475947368419</c:v>
                </c:pt>
                <c:pt idx="311">
                  <c:v>0.28425123842105265</c:v>
                </c:pt>
                <c:pt idx="312">
                  <c:v>0.28161774157894737</c:v>
                </c:pt>
                <c:pt idx="313">
                  <c:v>0.2789842957894737</c:v>
                </c:pt>
                <c:pt idx="314">
                  <c:v>0.27635084947368421</c:v>
                </c:pt>
                <c:pt idx="315">
                  <c:v>0.27371747894736842</c:v>
                </c:pt>
                <c:pt idx="316">
                  <c:v>0.27108413315789476</c:v>
                </c:pt>
                <c:pt idx="317">
                  <c:v>0.26845081210526311</c:v>
                </c:pt>
                <c:pt idx="318">
                  <c:v>0.26581754157894738</c:v>
                </c:pt>
                <c:pt idx="319">
                  <c:v>0.26318432157894739</c:v>
                </c:pt>
                <c:pt idx="320">
                  <c:v>0.26055112631578947</c:v>
                </c:pt>
                <c:pt idx="321">
                  <c:v>0.25791795631578945</c:v>
                </c:pt>
                <c:pt idx="322">
                  <c:v>0.25528486157894736</c:v>
                </c:pt>
                <c:pt idx="323">
                  <c:v>0.25265176684210527</c:v>
                </c:pt>
                <c:pt idx="324">
                  <c:v>0.25001874736842106</c:v>
                </c:pt>
                <c:pt idx="325">
                  <c:v>0.24738575263157894</c:v>
                </c:pt>
                <c:pt idx="326">
                  <c:v>0.24475278368421052</c:v>
                </c:pt>
                <c:pt idx="327">
                  <c:v>0.24211986421052634</c:v>
                </c:pt>
                <c:pt idx="328">
                  <c:v>0.23948699526315789</c:v>
                </c:pt>
                <c:pt idx="329">
                  <c:v>0.23685417684210525</c:v>
                </c:pt>
                <c:pt idx="330">
                  <c:v>0.23422138315789473</c:v>
                </c:pt>
                <c:pt idx="331">
                  <c:v>0.23158863947368422</c:v>
                </c:pt>
                <c:pt idx="332">
                  <c:v>0.2289559463157895</c:v>
                </c:pt>
                <c:pt idx="333">
                  <c:v>0.22632327842105263</c:v>
                </c:pt>
                <c:pt idx="334">
                  <c:v>0.22369066052631581</c:v>
                </c:pt>
                <c:pt idx="335">
                  <c:v>0.22105809263157897</c:v>
                </c:pt>
                <c:pt idx="336">
                  <c:v>0.21842557526315792</c:v>
                </c:pt>
                <c:pt idx="337">
                  <c:v>0.21579308263157895</c:v>
                </c:pt>
                <c:pt idx="338">
                  <c:v>0.21316064052631578</c:v>
                </c:pt>
                <c:pt idx="339">
                  <c:v>0.21052824842105261</c:v>
                </c:pt>
                <c:pt idx="340">
                  <c:v>0.20789590631578947</c:v>
                </c:pt>
                <c:pt idx="341">
                  <c:v>0.2052636147368421</c:v>
                </c:pt>
                <c:pt idx="342">
                  <c:v>0.20263136052631578</c:v>
                </c:pt>
                <c:pt idx="343">
                  <c:v>0.19999914421052631</c:v>
                </c:pt>
                <c:pt idx="344">
                  <c:v>0.19736699052631579</c:v>
                </c:pt>
                <c:pt idx="345">
                  <c:v>0.19473487473684212</c:v>
                </c:pt>
                <c:pt idx="346">
                  <c:v>0.19210280894736842</c:v>
                </c:pt>
                <c:pt idx="347">
                  <c:v>0.18947079315789472</c:v>
                </c:pt>
                <c:pt idx="348">
                  <c:v>0.18683882789473683</c:v>
                </c:pt>
                <c:pt idx="349">
                  <c:v>0.18420691263157893</c:v>
                </c:pt>
                <c:pt idx="350">
                  <c:v>0.18157504736842106</c:v>
                </c:pt>
                <c:pt idx="351">
                  <c:v>0.17894322000000001</c:v>
                </c:pt>
                <c:pt idx="352">
                  <c:v>0.17631145526315789</c:v>
                </c:pt>
                <c:pt idx="353">
                  <c:v>0.17367974105263156</c:v>
                </c:pt>
                <c:pt idx="354">
                  <c:v>0.17104806421052632</c:v>
                </c:pt>
                <c:pt idx="355">
                  <c:v>0.16841645</c:v>
                </c:pt>
                <c:pt idx="356">
                  <c:v>0.16578488578947367</c:v>
                </c:pt>
                <c:pt idx="357">
                  <c:v>0.16315337210526315</c:v>
                </c:pt>
                <c:pt idx="358">
                  <c:v>0.16052190894736842</c:v>
                </c:pt>
                <c:pt idx="359">
                  <c:v>0.1578904952631579</c:v>
                </c:pt>
                <c:pt idx="360">
                  <c:v>0.1552591447368421</c:v>
                </c:pt>
                <c:pt idx="361">
                  <c:v>0.15262783210526315</c:v>
                </c:pt>
                <c:pt idx="362">
                  <c:v>0.14999658157894738</c:v>
                </c:pt>
                <c:pt idx="363">
                  <c:v>0.1473653942105263</c:v>
                </c:pt>
                <c:pt idx="364">
                  <c:v>0.14473424473684213</c:v>
                </c:pt>
                <c:pt idx="365">
                  <c:v>0.14210315736842105</c:v>
                </c:pt>
                <c:pt idx="366">
                  <c:v>0.13947213315789475</c:v>
                </c:pt>
                <c:pt idx="367">
                  <c:v>0.13684114631578947</c:v>
                </c:pt>
                <c:pt idx="368">
                  <c:v>0.1342102352631579</c:v>
                </c:pt>
                <c:pt idx="369">
                  <c:v>0.13157936157894737</c:v>
                </c:pt>
                <c:pt idx="370">
                  <c:v>0.12894855052631579</c:v>
                </c:pt>
                <c:pt idx="371">
                  <c:v>0.12631780210526317</c:v>
                </c:pt>
                <c:pt idx="372">
                  <c:v>0.12368710421052631</c:v>
                </c:pt>
                <c:pt idx="373">
                  <c:v>0.12105646894736842</c:v>
                </c:pt>
                <c:pt idx="374">
                  <c:v>0.11842588368421052</c:v>
                </c:pt>
                <c:pt idx="375">
                  <c:v>0.11579536157894738</c:v>
                </c:pt>
                <c:pt idx="376">
                  <c:v>0.11316490157894736</c:v>
                </c:pt>
                <c:pt idx="377">
                  <c:v>0.11053449210526316</c:v>
                </c:pt>
                <c:pt idx="378">
                  <c:v>0.10790414578947369</c:v>
                </c:pt>
                <c:pt idx="379">
                  <c:v>0.10527386157894736</c:v>
                </c:pt>
                <c:pt idx="380">
                  <c:v>0.10264363421052632</c:v>
                </c:pt>
                <c:pt idx="381">
                  <c:v>0.10001346947368421</c:v>
                </c:pt>
                <c:pt idx="382">
                  <c:v>9.7383361052631581E-2</c:v>
                </c:pt>
                <c:pt idx="383">
                  <c:v>9.4753315789473685E-2</c:v>
                </c:pt>
                <c:pt idx="384">
                  <c:v>9.2123332631578944E-2</c:v>
                </c:pt>
                <c:pt idx="385">
                  <c:v>8.949341263157895E-2</c:v>
                </c:pt>
                <c:pt idx="386">
                  <c:v>8.6863548947368419E-2</c:v>
                </c:pt>
                <c:pt idx="387">
                  <c:v>8.4233754736842095E-2</c:v>
                </c:pt>
                <c:pt idx="388">
                  <c:v>8.1604016315789479E-2</c:v>
                </c:pt>
                <c:pt idx="389">
                  <c:v>7.8974341052631583E-2</c:v>
                </c:pt>
                <c:pt idx="390">
                  <c:v>7.6344734736842113E-2</c:v>
                </c:pt>
                <c:pt idx="391">
                  <c:v>7.3715191052631579E-2</c:v>
                </c:pt>
                <c:pt idx="392">
                  <c:v>7.1085710526315793E-2</c:v>
                </c:pt>
                <c:pt idx="393">
                  <c:v>6.8456292105263161E-2</c:v>
                </c:pt>
                <c:pt idx="394">
                  <c:v>6.5826936842105263E-2</c:v>
                </c:pt>
                <c:pt idx="395">
                  <c:v>6.3197650526315791E-2</c:v>
                </c:pt>
                <c:pt idx="396">
                  <c:v>6.0568426842105262E-2</c:v>
                </c:pt>
                <c:pt idx="397">
                  <c:v>5.7939272105263159E-2</c:v>
                </c:pt>
                <c:pt idx="398">
                  <c:v>5.5310186842105265E-2</c:v>
                </c:pt>
                <c:pt idx="399">
                  <c:v>5.2681157368421057E-2</c:v>
                </c:pt>
                <c:pt idx="400">
                  <c:v>5.0052203631578945E-2</c:v>
                </c:pt>
                <c:pt idx="401">
                  <c:v>4.7423315684210522E-2</c:v>
                </c:pt>
                <c:pt idx="402">
                  <c:v>4.4794493578947367E-2</c:v>
                </c:pt>
                <c:pt idx="403">
                  <c:v>4.216574052631579E-2</c:v>
                </c:pt>
                <c:pt idx="404">
                  <c:v>3.9537053368421053E-2</c:v>
                </c:pt>
                <c:pt idx="405">
                  <c:v>3.6908422631578952E-2</c:v>
                </c:pt>
                <c:pt idx="406">
                  <c:v>3.4278577894736845E-2</c:v>
                </c:pt>
                <c:pt idx="407">
                  <c:v>3.1646907315789473E-2</c:v>
                </c:pt>
                <c:pt idx="408">
                  <c:v>2.9013611789473686E-2</c:v>
                </c:pt>
                <c:pt idx="409">
                  <c:v>2.6378490421052635E-2</c:v>
                </c:pt>
                <c:pt idx="410">
                  <c:v>2.3741933842105264E-2</c:v>
                </c:pt>
                <c:pt idx="411">
                  <c:v>2.1104464421052634E-2</c:v>
                </c:pt>
                <c:pt idx="412">
                  <c:v>1.8466482052631579E-2</c:v>
                </c:pt>
                <c:pt idx="413">
                  <c:v>1.5828256526315788E-2</c:v>
                </c:pt>
                <c:pt idx="414">
                  <c:v>1.3190032631578948E-2</c:v>
                </c:pt>
                <c:pt idx="415">
                  <c:v>1.0551879263157895E-2</c:v>
                </c:pt>
                <c:pt idx="416">
                  <c:v>7.9137996842105259E-3</c:v>
                </c:pt>
                <c:pt idx="417">
                  <c:v>5.275793E-3</c:v>
                </c:pt>
                <c:pt idx="418">
                  <c:v>2.6378596315789473E-3</c:v>
                </c:pt>
                <c:pt idx="419">
                  <c:v>9.1179384210526317E-21</c:v>
                </c:pt>
              </c:numCache>
            </c:numRef>
          </c:xVal>
          <c:yVal>
            <c:numRef>
              <c:f>Case6!$J$7:$J$426</c:f>
              <c:numCache>
                <c:formatCode>General</c:formatCode>
                <c:ptCount val="420"/>
                <c:pt idx="0">
                  <c:v>4.135958462936782E-5</c:v>
                </c:pt>
                <c:pt idx="1">
                  <c:v>4.0773256049816343E-5</c:v>
                </c:pt>
                <c:pt idx="2">
                  <c:v>3.9974493505298374E-5</c:v>
                </c:pt>
                <c:pt idx="3">
                  <c:v>3.949341726562446E-5</c:v>
                </c:pt>
                <c:pt idx="4">
                  <c:v>3.8931399848621373E-5</c:v>
                </c:pt>
                <c:pt idx="5">
                  <c:v>3.8362435859031101E-5</c:v>
                </c:pt>
                <c:pt idx="6">
                  <c:v>3.7802684313746133E-5</c:v>
                </c:pt>
                <c:pt idx="7">
                  <c:v>3.7235042321371944E-5</c:v>
                </c:pt>
                <c:pt idx="8">
                  <c:v>3.6659992356670249E-5</c:v>
                </c:pt>
                <c:pt idx="9">
                  <c:v>3.607735681654809E-5</c:v>
                </c:pt>
                <c:pt idx="10">
                  <c:v>3.5487347474278769E-5</c:v>
                </c:pt>
                <c:pt idx="11">
                  <c:v>3.4885352173965712E-5</c:v>
                </c:pt>
                <c:pt idx="12">
                  <c:v>3.4271234234887648E-5</c:v>
                </c:pt>
                <c:pt idx="13">
                  <c:v>3.3643049639779439E-5</c:v>
                </c:pt>
                <c:pt idx="14">
                  <c:v>3.299963987629976E-5</c:v>
                </c:pt>
                <c:pt idx="15">
                  <c:v>3.2338853450759216E-5</c:v>
                </c:pt>
                <c:pt idx="16">
                  <c:v>3.1661473412739288E-5</c:v>
                </c:pt>
                <c:pt idx="17">
                  <c:v>3.0966509236234271E-5</c:v>
                </c:pt>
                <c:pt idx="18">
                  <c:v>3.0251897819877514E-5</c:v>
                </c:pt>
                <c:pt idx="19">
                  <c:v>2.951678756911507E-5</c:v>
                </c:pt>
                <c:pt idx="20">
                  <c:v>2.8762010435762504E-5</c:v>
                </c:pt>
                <c:pt idx="21">
                  <c:v>2.7987883363588239E-5</c:v>
                </c:pt>
                <c:pt idx="22">
                  <c:v>2.7193572354658106E-5</c:v>
                </c:pt>
                <c:pt idx="23">
                  <c:v>2.6375379254246295E-5</c:v>
                </c:pt>
                <c:pt idx="24">
                  <c:v>2.5532236193064675E-5</c:v>
                </c:pt>
                <c:pt idx="25">
                  <c:v>2.4666655190896824E-5</c:v>
                </c:pt>
                <c:pt idx="26">
                  <c:v>2.3777175114463067E-5</c:v>
                </c:pt>
                <c:pt idx="27">
                  <c:v>2.2862088825646578E-5</c:v>
                </c:pt>
                <c:pt idx="28">
                  <c:v>2.192189741888817E-5</c:v>
                </c:pt>
                <c:pt idx="29">
                  <c:v>2.0957158297812063E-5</c:v>
                </c:pt>
                <c:pt idx="30">
                  <c:v>1.9964383403148501E-5</c:v>
                </c:pt>
                <c:pt idx="31">
                  <c:v>1.8942643469682105E-5</c:v>
                </c:pt>
                <c:pt idx="32">
                  <c:v>1.7889654169705141E-5</c:v>
                </c:pt>
                <c:pt idx="33">
                  <c:v>1.6799865222412233E-5</c:v>
                </c:pt>
                <c:pt idx="34">
                  <c:v>1.5671855803059776E-5</c:v>
                </c:pt>
                <c:pt idx="35">
                  <c:v>1.450625765076008E-5</c:v>
                </c:pt>
                <c:pt idx="36">
                  <c:v>1.3310177283189905E-5</c:v>
                </c:pt>
                <c:pt idx="37">
                  <c:v>1.2084780599178679E-5</c:v>
                </c:pt>
                <c:pt idx="38">
                  <c:v>1.0847267987671381E-5</c:v>
                </c:pt>
                <c:pt idx="39">
                  <c:v>9.6791995768683661E-6</c:v>
                </c:pt>
                <c:pt idx="40">
                  <c:v>8.7588678584540886E-6</c:v>
                </c:pt>
                <c:pt idx="41">
                  <c:v>8.2368740759724514E-6</c:v>
                </c:pt>
                <c:pt idx="42">
                  <c:v>8.0129747264519863E-6</c:v>
                </c:pt>
                <c:pt idx="43">
                  <c:v>7.9146703505222238E-6</c:v>
                </c:pt>
                <c:pt idx="44">
                  <c:v>7.8688942582182671E-6</c:v>
                </c:pt>
                <c:pt idx="45">
                  <c:v>7.851090489364528E-6</c:v>
                </c:pt>
                <c:pt idx="46">
                  <c:v>7.8591147321478567E-6</c:v>
                </c:pt>
                <c:pt idx="47">
                  <c:v>7.8855269106401957E-6</c:v>
                </c:pt>
                <c:pt idx="48">
                  <c:v>7.9281369618168922E-6</c:v>
                </c:pt>
                <c:pt idx="49">
                  <c:v>7.9830821616345783E-6</c:v>
                </c:pt>
                <c:pt idx="50">
                  <c:v>8.0491761705391861E-6</c:v>
                </c:pt>
                <c:pt idx="51">
                  <c:v>8.124158498104463E-6</c:v>
                </c:pt>
                <c:pt idx="52">
                  <c:v>8.2067997953637423E-6</c:v>
                </c:pt>
                <c:pt idx="53">
                  <c:v>8.2955999709395403E-6</c:v>
                </c:pt>
                <c:pt idx="54">
                  <c:v>8.3898114549465991E-6</c:v>
                </c:pt>
                <c:pt idx="55">
                  <c:v>8.4867755208989755E-6</c:v>
                </c:pt>
                <c:pt idx="56">
                  <c:v>8.5854872381161188E-6</c:v>
                </c:pt>
                <c:pt idx="57">
                  <c:v>8.6879144202222594E-6</c:v>
                </c:pt>
                <c:pt idx="58">
                  <c:v>8.7939722965245314E-6</c:v>
                </c:pt>
                <c:pt idx="59">
                  <c:v>8.9002862854897615E-6</c:v>
                </c:pt>
                <c:pt idx="60">
                  <c:v>9.006359405375471E-6</c:v>
                </c:pt>
                <c:pt idx="61">
                  <c:v>9.1134661220630707E-6</c:v>
                </c:pt>
                <c:pt idx="62">
                  <c:v>9.2215911715079362E-6</c:v>
                </c:pt>
                <c:pt idx="63">
                  <c:v>9.3292070648047607E-6</c:v>
                </c:pt>
                <c:pt idx="64">
                  <c:v>9.4361320657010594E-6</c:v>
                </c:pt>
                <c:pt idx="65">
                  <c:v>9.5425606986904592E-6</c:v>
                </c:pt>
                <c:pt idx="66">
                  <c:v>9.6477240119485159E-6</c:v>
                </c:pt>
                <c:pt idx="67">
                  <c:v>9.7517652951595534E-6</c:v>
                </c:pt>
                <c:pt idx="68">
                  <c:v>9.8544943206789664E-6</c:v>
                </c:pt>
                <c:pt idx="69">
                  <c:v>9.9554830200381381E-6</c:v>
                </c:pt>
                <c:pt idx="70">
                  <c:v>1.0054724027210171E-5</c:v>
                </c:pt>
                <c:pt idx="71">
                  <c:v>1.0152049089864035E-5</c:v>
                </c:pt>
                <c:pt idx="72">
                  <c:v>1.0247858203721403E-5</c:v>
                </c:pt>
                <c:pt idx="73">
                  <c:v>1.0343014237449645E-5</c:v>
                </c:pt>
                <c:pt idx="74">
                  <c:v>1.0437118382075869E-5</c:v>
                </c:pt>
                <c:pt idx="75">
                  <c:v>1.0529329130410707E-5</c:v>
                </c:pt>
                <c:pt idx="76">
                  <c:v>1.0619475733858455E-5</c:v>
                </c:pt>
                <c:pt idx="77">
                  <c:v>1.0708091144926264E-5</c:v>
                </c:pt>
                <c:pt idx="78">
                  <c:v>1.0795598582781714E-5</c:v>
                </c:pt>
                <c:pt idx="79">
                  <c:v>1.0881661419995635E-5</c:v>
                </c:pt>
                <c:pt idx="80">
                  <c:v>1.0966169288931692E-5</c:v>
                </c:pt>
                <c:pt idx="81">
                  <c:v>1.1048723380616988E-5</c:v>
                </c:pt>
                <c:pt idx="82">
                  <c:v>1.1129401754475451E-5</c:v>
                </c:pt>
                <c:pt idx="83">
                  <c:v>1.1208575167194202E-5</c:v>
                </c:pt>
                <c:pt idx="84">
                  <c:v>1.1285867992323883E-5</c:v>
                </c:pt>
                <c:pt idx="85">
                  <c:v>1.1361072896668553E-5</c:v>
                </c:pt>
                <c:pt idx="86">
                  <c:v>1.1434680744076114E-5</c:v>
                </c:pt>
                <c:pt idx="87">
                  <c:v>1.1506897046696989E-5</c:v>
                </c:pt>
                <c:pt idx="88">
                  <c:v>1.1577183368426217E-5</c:v>
                </c:pt>
                <c:pt idx="89">
                  <c:v>1.1645384224712728E-5</c:v>
                </c:pt>
                <c:pt idx="90">
                  <c:v>1.1711960565150762E-5</c:v>
                </c:pt>
                <c:pt idx="91">
                  <c:v>1.1777024025970169E-5</c:v>
                </c:pt>
                <c:pt idx="92">
                  <c:v>1.1840162396121346E-5</c:v>
                </c:pt>
                <c:pt idx="93">
                  <c:v>1.1901352472619566E-5</c:v>
                </c:pt>
                <c:pt idx="94">
                  <c:v>1.1960707671817851E-5</c:v>
                </c:pt>
                <c:pt idx="95">
                  <c:v>1.2018058513714023E-5</c:v>
                </c:pt>
                <c:pt idx="96">
                  <c:v>1.2073695833603384E-5</c:v>
                </c:pt>
                <c:pt idx="97">
                  <c:v>1.2127547055659813E-5</c:v>
                </c:pt>
                <c:pt idx="98">
                  <c:v>1.2179300024032385E-5</c:v>
                </c:pt>
                <c:pt idx="99">
                  <c:v>1.2228975404518783E-5</c:v>
                </c:pt>
                <c:pt idx="100">
                  <c:v>1.2276994615702228E-5</c:v>
                </c:pt>
                <c:pt idx="101">
                  <c:v>1.232336919769153E-5</c:v>
                </c:pt>
                <c:pt idx="102">
                  <c:v>1.2367424156427546E-5</c:v>
                </c:pt>
                <c:pt idx="103">
                  <c:v>1.2409176536078068E-5</c:v>
                </c:pt>
                <c:pt idx="104">
                  <c:v>1.2448768419117458E-5</c:v>
                </c:pt>
                <c:pt idx="105">
                  <c:v>1.2485994334317669E-5</c:v>
                </c:pt>
                <c:pt idx="106">
                  <c:v>1.2520928023792412E-5</c:v>
                </c:pt>
                <c:pt idx="107">
                  <c:v>1.2553330480430082E-5</c:v>
                </c:pt>
                <c:pt idx="108">
                  <c:v>1.2583223638621878E-5</c:v>
                </c:pt>
                <c:pt idx="109">
                  <c:v>1.2610797173560388E-5</c:v>
                </c:pt>
                <c:pt idx="110">
                  <c:v>1.2635943725403596E-5</c:v>
                </c:pt>
                <c:pt idx="111">
                  <c:v>1.2658459030133423E-5</c:v>
                </c:pt>
                <c:pt idx="112">
                  <c:v>1.2678422374844935E-5</c:v>
                </c:pt>
                <c:pt idx="113">
                  <c:v>1.2695750175594039E-5</c:v>
                </c:pt>
                <c:pt idx="114">
                  <c:v>1.2710207108282581E-5</c:v>
                </c:pt>
                <c:pt idx="115">
                  <c:v>1.2721740076133347E-5</c:v>
                </c:pt>
                <c:pt idx="116">
                  <c:v>1.2730239959642336E-5</c:v>
                </c:pt>
                <c:pt idx="117">
                  <c:v>1.2735462206716585E-5</c:v>
                </c:pt>
                <c:pt idx="118">
                  <c:v>1.2737220231802565E-5</c:v>
                </c:pt>
                <c:pt idx="119">
                  <c:v>1.2735452446730949E-5</c:v>
                </c:pt>
                <c:pt idx="120">
                  <c:v>1.2730296657588257E-5</c:v>
                </c:pt>
                <c:pt idx="121">
                  <c:v>1.2721291280483488E-5</c:v>
                </c:pt>
                <c:pt idx="122">
                  <c:v>1.2708017966011295E-5</c:v>
                </c:pt>
                <c:pt idx="123">
                  <c:v>1.2690560257193393E-5</c:v>
                </c:pt>
                <c:pt idx="124">
                  <c:v>1.266883768018594E-5</c:v>
                </c:pt>
                <c:pt idx="125">
                  <c:v>1.2642430064538039E-5</c:v>
                </c:pt>
                <c:pt idx="126">
                  <c:v>1.2610888635061021E-5</c:v>
                </c:pt>
                <c:pt idx="127">
                  <c:v>1.2574100568776253E-5</c:v>
                </c:pt>
                <c:pt idx="128">
                  <c:v>1.2532118287241814E-5</c:v>
                </c:pt>
                <c:pt idx="129">
                  <c:v>1.2484533262421548E-5</c:v>
                </c:pt>
                <c:pt idx="130">
                  <c:v>1.2431015578155231E-5</c:v>
                </c:pt>
                <c:pt idx="131">
                  <c:v>1.2371051801906988E-5</c:v>
                </c:pt>
                <c:pt idx="132">
                  <c:v>1.2303872368016801E-5</c:v>
                </c:pt>
                <c:pt idx="133">
                  <c:v>1.2229354693520397E-5</c:v>
                </c:pt>
                <c:pt idx="134">
                  <c:v>1.2147831763755875E-5</c:v>
                </c:pt>
                <c:pt idx="135">
                  <c:v>1.2059340122401112E-5</c:v>
                </c:pt>
                <c:pt idx="136">
                  <c:v>1.1963529780872597E-5</c:v>
                </c:pt>
                <c:pt idx="137">
                  <c:v>1.185940982440207E-5</c:v>
                </c:pt>
                <c:pt idx="138">
                  <c:v>1.174719002106659E-5</c:v>
                </c:pt>
                <c:pt idx="139">
                  <c:v>1.1626036168320126E-5</c:v>
                </c:pt>
                <c:pt idx="140">
                  <c:v>1.1495021988280436E-5</c:v>
                </c:pt>
                <c:pt idx="141">
                  <c:v>1.1354509705320155E-5</c:v>
                </c:pt>
                <c:pt idx="142">
                  <c:v>1.1201688198041328E-5</c:v>
                </c:pt>
                <c:pt idx="143">
                  <c:v>1.1037250159428829E-5</c:v>
                </c:pt>
                <c:pt idx="144">
                  <c:v>1.0856710599856019E-5</c:v>
                </c:pt>
                <c:pt idx="145">
                  <c:v>1.0680595689872857E-5</c:v>
                </c:pt>
                <c:pt idx="146">
                  <c:v>1.0497286463264566E-5</c:v>
                </c:pt>
                <c:pt idx="147">
                  <c:v>1.028425357892784E-5</c:v>
                </c:pt>
                <c:pt idx="148">
                  <c:v>1.005668695061099E-5</c:v>
                </c:pt>
                <c:pt idx="149">
                  <c:v>9.81194129482716E-6</c:v>
                </c:pt>
                <c:pt idx="150">
                  <c:v>9.5506623666009461E-6</c:v>
                </c:pt>
                <c:pt idx="151">
                  <c:v>9.2717409855100278E-6</c:v>
                </c:pt>
                <c:pt idx="152">
                  <c:v>8.9744191669255625E-6</c:v>
                </c:pt>
                <c:pt idx="153">
                  <c:v>8.6579608810710964E-6</c:v>
                </c:pt>
                <c:pt idx="154">
                  <c:v>8.3208910605994075E-6</c:v>
                </c:pt>
                <c:pt idx="155">
                  <c:v>7.961583982452052E-6</c:v>
                </c:pt>
                <c:pt idx="156">
                  <c:v>7.5783109219611495E-6</c:v>
                </c:pt>
                <c:pt idx="157">
                  <c:v>7.1691058865480075E-6</c:v>
                </c:pt>
                <c:pt idx="158">
                  <c:v>6.7339762013171509E-6</c:v>
                </c:pt>
                <c:pt idx="159">
                  <c:v>6.2708117041745712E-6</c:v>
                </c:pt>
                <c:pt idx="160">
                  <c:v>5.78014348565951E-6</c:v>
                </c:pt>
                <c:pt idx="161">
                  <c:v>5.2586710746538502E-6</c:v>
                </c:pt>
                <c:pt idx="162">
                  <c:v>4.7100352343032619E-6</c:v>
                </c:pt>
                <c:pt idx="163">
                  <c:v>4.1350000159781875E-6</c:v>
                </c:pt>
                <c:pt idx="164">
                  <c:v>3.5398914004075303E-6</c:v>
                </c:pt>
                <c:pt idx="165">
                  <c:v>2.9303469324896373E-6</c:v>
                </c:pt>
                <c:pt idx="166">
                  <c:v>2.3948823061124298E-6</c:v>
                </c:pt>
                <c:pt idx="167">
                  <c:v>2.1044648384581941E-6</c:v>
                </c:pt>
                <c:pt idx="168">
                  <c:v>2.0074402524103887E-6</c:v>
                </c:pt>
                <c:pt idx="169">
                  <c:v>1.9955327896138469E-6</c:v>
                </c:pt>
                <c:pt idx="170">
                  <c:v>2.0482687235839861E-6</c:v>
                </c:pt>
                <c:pt idx="171">
                  <c:v>2.1460534119933665E-6</c:v>
                </c:pt>
                <c:pt idx="172">
                  <c:v>2.2837880930703041E-6</c:v>
                </c:pt>
                <c:pt idx="173">
                  <c:v>2.4480141456131926E-6</c:v>
                </c:pt>
                <c:pt idx="174">
                  <c:v>2.6369304594170627E-6</c:v>
                </c:pt>
                <c:pt idx="175">
                  <c:v>2.8465330157198359E-6</c:v>
                </c:pt>
                <c:pt idx="176">
                  <c:v>3.0757312149020371E-6</c:v>
                </c:pt>
                <c:pt idx="177">
                  <c:v>3.3212115950386657E-6</c:v>
                </c:pt>
                <c:pt idx="178">
                  <c:v>3.5782850518516541E-6</c:v>
                </c:pt>
                <c:pt idx="179">
                  <c:v>3.8426413547024768E-6</c:v>
                </c:pt>
                <c:pt idx="180">
                  <c:v>4.1165270128891166E-6</c:v>
                </c:pt>
                <c:pt idx="181">
                  <c:v>4.4006877220522088E-6</c:v>
                </c:pt>
                <c:pt idx="182">
                  <c:v>4.6950552645982184E-6</c:v>
                </c:pt>
                <c:pt idx="183">
                  <c:v>4.998583703584084E-6</c:v>
                </c:pt>
                <c:pt idx="184">
                  <c:v>5.310744015050334E-6</c:v>
                </c:pt>
                <c:pt idx="185">
                  <c:v>5.6304624021032901E-6</c:v>
                </c:pt>
                <c:pt idx="186">
                  <c:v>5.9572346806630675E-6</c:v>
                </c:pt>
                <c:pt idx="187">
                  <c:v>6.2907268627934666E-6</c:v>
                </c:pt>
                <c:pt idx="188">
                  <c:v>6.6308593544816323E-6</c:v>
                </c:pt>
                <c:pt idx="189">
                  <c:v>6.9775196601279048E-6</c:v>
                </c:pt>
                <c:pt idx="190">
                  <c:v>7.3306690671687049E-6</c:v>
                </c:pt>
                <c:pt idx="191">
                  <c:v>7.6898550969407262E-6</c:v>
                </c:pt>
                <c:pt idx="192">
                  <c:v>8.0547807757929242E-6</c:v>
                </c:pt>
                <c:pt idx="193">
                  <c:v>8.4255659244294786E-6</c:v>
                </c:pt>
                <c:pt idx="194">
                  <c:v>8.8022483755829806E-6</c:v>
                </c:pt>
                <c:pt idx="195">
                  <c:v>9.1851238547721424E-6</c:v>
                </c:pt>
                <c:pt idx="196">
                  <c:v>9.573884421150312E-6</c:v>
                </c:pt>
                <c:pt idx="197">
                  <c:v>9.9681105590245464E-6</c:v>
                </c:pt>
                <c:pt idx="198">
                  <c:v>1.0367920554510094E-5</c:v>
                </c:pt>
                <c:pt idx="199">
                  <c:v>1.0773117427771029E-5</c:v>
                </c:pt>
                <c:pt idx="200">
                  <c:v>1.118456709619141E-5</c:v>
                </c:pt>
                <c:pt idx="201">
                  <c:v>1.1602817755861838E-5</c:v>
                </c:pt>
                <c:pt idx="202">
                  <c:v>1.20283627464337E-5</c:v>
                </c:pt>
                <c:pt idx="203">
                  <c:v>1.246241310411235E-5</c:v>
                </c:pt>
                <c:pt idx="204">
                  <c:v>1.2903077253651945E-5</c:v>
                </c:pt>
                <c:pt idx="205">
                  <c:v>1.3346790344952323E-5</c:v>
                </c:pt>
                <c:pt idx="206">
                  <c:v>1.3794613433726755E-5</c:v>
                </c:pt>
                <c:pt idx="207">
                  <c:v>1.4246914821320069E-5</c:v>
                </c:pt>
                <c:pt idx="208">
                  <c:v>1.4703440850411607E-5</c:v>
                </c:pt>
                <c:pt idx="209">
                  <c:v>1.5164503717774669E-5</c:v>
                </c:pt>
                <c:pt idx="210">
                  <c:v>1.562929483826787E-5</c:v>
                </c:pt>
                <c:pt idx="211">
                  <c:v>1.610015094069584E-5</c:v>
                </c:pt>
                <c:pt idx="212">
                  <c:v>1.6578546499031419E-5</c:v>
                </c:pt>
                <c:pt idx="213">
                  <c:v>1.7063937593571852E-5</c:v>
                </c:pt>
                <c:pt idx="214">
                  <c:v>1.7556666887796128E-5</c:v>
                </c:pt>
                <c:pt idx="215">
                  <c:v>1.80557855965176E-5</c:v>
                </c:pt>
                <c:pt idx="216">
                  <c:v>1.8561183904551951E-5</c:v>
                </c:pt>
                <c:pt idx="217">
                  <c:v>1.9073378968370874E-5</c:v>
                </c:pt>
                <c:pt idx="218">
                  <c:v>1.9592293915299235E-5</c:v>
                </c:pt>
                <c:pt idx="219">
                  <c:v>2.011691039211858E-5</c:v>
                </c:pt>
                <c:pt idx="220">
                  <c:v>2.0646594245296672E-5</c:v>
                </c:pt>
                <c:pt idx="221">
                  <c:v>2.1182976047192998E-5</c:v>
                </c:pt>
                <c:pt idx="222">
                  <c:v>2.1726088699394358E-5</c:v>
                </c:pt>
                <c:pt idx="223">
                  <c:v>2.2274745596351278E-5</c:v>
                </c:pt>
                <c:pt idx="224">
                  <c:v>2.2831056572778789E-5</c:v>
                </c:pt>
                <c:pt idx="225">
                  <c:v>2.3396204612596473E-5</c:v>
                </c:pt>
                <c:pt idx="226">
                  <c:v>2.3968766497102E-5</c:v>
                </c:pt>
                <c:pt idx="227">
                  <c:v>2.4548004457318117E-5</c:v>
                </c:pt>
                <c:pt idx="228">
                  <c:v>2.5133993995020497E-5</c:v>
                </c:pt>
                <c:pt idx="229">
                  <c:v>2.572882788029522E-5</c:v>
                </c:pt>
                <c:pt idx="230">
                  <c:v>2.6330940218591175E-5</c:v>
                </c:pt>
                <c:pt idx="231">
                  <c:v>2.6939723721913128E-5</c:v>
                </c:pt>
                <c:pt idx="232">
                  <c:v>2.7556324625890912E-5</c:v>
                </c:pt>
                <c:pt idx="233">
                  <c:v>2.8181626239916545E-5</c:v>
                </c:pt>
                <c:pt idx="234">
                  <c:v>2.8828341098742346E-5</c:v>
                </c:pt>
                <c:pt idx="235">
                  <c:v>2.950173304703336E-5</c:v>
                </c:pt>
                <c:pt idx="236">
                  <c:v>3.017854733326525E-5</c:v>
                </c:pt>
                <c:pt idx="237">
                  <c:v>3.0857422674745166E-5</c:v>
                </c:pt>
                <c:pt idx="238">
                  <c:v>3.1545059291382985E-5</c:v>
                </c:pt>
                <c:pt idx="239">
                  <c:v>3.2227156860406427E-5</c:v>
                </c:pt>
                <c:pt idx="240">
                  <c:v>3.2919469471840548E-5</c:v>
                </c:pt>
                <c:pt idx="241">
                  <c:v>3.3627429365909704E-5</c:v>
                </c:pt>
                <c:pt idx="242">
                  <c:v>3.4342540853647985E-5</c:v>
                </c:pt>
                <c:pt idx="243">
                  <c:v>3.5068486948503672E-5</c:v>
                </c:pt>
                <c:pt idx="244">
                  <c:v>3.5803867900754576E-5</c:v>
                </c:pt>
                <c:pt idx="245">
                  <c:v>3.65496787378673E-5</c:v>
                </c:pt>
                <c:pt idx="246">
                  <c:v>3.7305538881785511E-5</c:v>
                </c:pt>
                <c:pt idx="247">
                  <c:v>3.8070004386625631E-5</c:v>
                </c:pt>
                <c:pt idx="248">
                  <c:v>3.8842838721079545E-5</c:v>
                </c:pt>
                <c:pt idx="249">
                  <c:v>3.9625049189325364E-5</c:v>
                </c:pt>
                <c:pt idx="250">
                  <c:v>4.0418116362769272E-5</c:v>
                </c:pt>
                <c:pt idx="251">
                  <c:v>4.1222074411591614E-5</c:v>
                </c:pt>
                <c:pt idx="252">
                  <c:v>4.2036913514423186E-5</c:v>
                </c:pt>
                <c:pt idx="253">
                  <c:v>4.2864206931841984E-5</c:v>
                </c:pt>
                <c:pt idx="254">
                  <c:v>4.3703884072756915E-5</c:v>
                </c:pt>
                <c:pt idx="255">
                  <c:v>4.45538106308747E-5</c:v>
                </c:pt>
                <c:pt idx="256">
                  <c:v>4.5414386622378192E-5</c:v>
                </c:pt>
                <c:pt idx="257">
                  <c:v>4.6286655772356261E-5</c:v>
                </c:pt>
                <c:pt idx="258">
                  <c:v>4.7166901101792164E-5</c:v>
                </c:pt>
                <c:pt idx="259">
                  <c:v>4.8051702728087307E-5</c:v>
                </c:pt>
                <c:pt idx="260">
                  <c:v>4.8940938702574177E-5</c:v>
                </c:pt>
                <c:pt idx="261">
                  <c:v>4.9834667748856098E-5</c:v>
                </c:pt>
                <c:pt idx="262">
                  <c:v>5.07327628029691E-5</c:v>
                </c:pt>
                <c:pt idx="263">
                  <c:v>5.16352825885165E-5</c:v>
                </c:pt>
                <c:pt idx="264">
                  <c:v>5.2545246562690294E-5</c:v>
                </c:pt>
                <c:pt idx="265">
                  <c:v>5.3462986810536433E-5</c:v>
                </c:pt>
                <c:pt idx="266">
                  <c:v>5.4386976109145021E-5</c:v>
                </c:pt>
                <c:pt idx="267">
                  <c:v>5.5317614474698892E-5</c:v>
                </c:pt>
                <c:pt idx="268">
                  <c:v>5.6253487220810224E-5</c:v>
                </c:pt>
                <c:pt idx="269">
                  <c:v>5.7191126176481855E-5</c:v>
                </c:pt>
                <c:pt idx="270">
                  <c:v>5.8127311160288841E-5</c:v>
                </c:pt>
                <c:pt idx="271">
                  <c:v>5.906251073338657E-5</c:v>
                </c:pt>
                <c:pt idx="272">
                  <c:v>5.9997890978755112E-5</c:v>
                </c:pt>
                <c:pt idx="273">
                  <c:v>6.0929231776818318E-5</c:v>
                </c:pt>
                <c:pt idx="274">
                  <c:v>6.1849416113311109E-5</c:v>
                </c:pt>
                <c:pt idx="275">
                  <c:v>6.275477488839156E-5</c:v>
                </c:pt>
                <c:pt idx="276">
                  <c:v>6.3643220651881912E-5</c:v>
                </c:pt>
                <c:pt idx="277">
                  <c:v>6.451094332636993E-5</c:v>
                </c:pt>
                <c:pt idx="278">
                  <c:v>6.5353503652979304E-5</c:v>
                </c:pt>
                <c:pt idx="279">
                  <c:v>6.6168227968558399E-5</c:v>
                </c:pt>
                <c:pt idx="280">
                  <c:v>6.6951521447369865E-5</c:v>
                </c:pt>
                <c:pt idx="281">
                  <c:v>6.7693363837492067E-5</c:v>
                </c:pt>
                <c:pt idx="282">
                  <c:v>6.8380934773723371E-5</c:v>
                </c:pt>
                <c:pt idx="283">
                  <c:v>6.9000550428820439E-5</c:v>
                </c:pt>
                <c:pt idx="284">
                  <c:v>6.9535966462745883E-5</c:v>
                </c:pt>
                <c:pt idx="285">
                  <c:v>6.9968654453288822E-5</c:v>
                </c:pt>
                <c:pt idx="286">
                  <c:v>7.0277437891569079E-5</c:v>
                </c:pt>
                <c:pt idx="287">
                  <c:v>7.0435802968384342E-5</c:v>
                </c:pt>
                <c:pt idx="288">
                  <c:v>7.0422382681214378E-5</c:v>
                </c:pt>
                <c:pt idx="289">
                  <c:v>7.0198565135514836E-5</c:v>
                </c:pt>
                <c:pt idx="290">
                  <c:v>6.9610502265852911E-5</c:v>
                </c:pt>
                <c:pt idx="291">
                  <c:v>6.7969945461522833E-5</c:v>
                </c:pt>
                <c:pt idx="292">
                  <c:v>6.6002735646885147E-5</c:v>
                </c:pt>
                <c:pt idx="293">
                  <c:v>6.6280293064867861E-5</c:v>
                </c:pt>
                <c:pt idx="294">
                  <c:v>6.9100419635319629E-5</c:v>
                </c:pt>
                <c:pt idx="295">
                  <c:v>7.2884805982647216E-5</c:v>
                </c:pt>
                <c:pt idx="296">
                  <c:v>7.7014119429953494E-5</c:v>
                </c:pt>
                <c:pt idx="297">
                  <c:v>8.1392017869951567E-5</c:v>
                </c:pt>
                <c:pt idx="298">
                  <c:v>8.5938579296978147E-5</c:v>
                </c:pt>
                <c:pt idx="299">
                  <c:v>9.0625022188606076E-5</c:v>
                </c:pt>
                <c:pt idx="300">
                  <c:v>9.5429686333522266E-5</c:v>
                </c:pt>
                <c:pt idx="301">
                  <c:v>1.0033134120531598E-4</c:v>
                </c:pt>
                <c:pt idx="302">
                  <c:v>1.0530618082811676E-4</c:v>
                </c:pt>
                <c:pt idx="303">
                  <c:v>1.1034195079312294E-4</c:v>
                </c:pt>
                <c:pt idx="304">
                  <c:v>1.1543557783022374E-4</c:v>
                </c:pt>
                <c:pt idx="305">
                  <c:v>1.2058930571305662E-4</c:v>
                </c:pt>
                <c:pt idx="306">
                  <c:v>1.2579916374390063E-4</c:v>
                </c:pt>
                <c:pt idx="307">
                  <c:v>1.3106359052966553E-4</c:v>
                </c:pt>
                <c:pt idx="308">
                  <c:v>1.3635616535954449E-4</c:v>
                </c:pt>
                <c:pt idx="309">
                  <c:v>1.4166801953715405E-4</c:v>
                </c:pt>
                <c:pt idx="310">
                  <c:v>1.470515848511677E-4</c:v>
                </c:pt>
                <c:pt idx="311">
                  <c:v>1.5252028690866369E-4</c:v>
                </c:pt>
                <c:pt idx="312">
                  <c:v>1.5806040750760648E-4</c:v>
                </c:pt>
                <c:pt idx="313">
                  <c:v>1.6366633680467874E-4</c:v>
                </c:pt>
                <c:pt idx="314">
                  <c:v>1.693345427899836E-4</c:v>
                </c:pt>
                <c:pt idx="315">
                  <c:v>1.7506626459293451E-4</c:v>
                </c:pt>
                <c:pt idx="316">
                  <c:v>1.8085584346798006E-4</c:v>
                </c:pt>
                <c:pt idx="317">
                  <c:v>1.8671350407428828E-4</c:v>
                </c:pt>
                <c:pt idx="318">
                  <c:v>1.9265009616025402E-4</c:v>
                </c:pt>
                <c:pt idx="319">
                  <c:v>1.9866655623435251E-4</c:v>
                </c:pt>
                <c:pt idx="320">
                  <c:v>2.0475886449201677E-4</c:v>
                </c:pt>
                <c:pt idx="321">
                  <c:v>2.1092631931918492E-4</c:v>
                </c:pt>
                <c:pt idx="322">
                  <c:v>2.1717242980922577E-4</c:v>
                </c:pt>
                <c:pt idx="323">
                  <c:v>2.2349796243816019E-4</c:v>
                </c:pt>
                <c:pt idx="324">
                  <c:v>2.2990607436696088E-4</c:v>
                </c:pt>
                <c:pt idx="325">
                  <c:v>2.3640107881359941E-4</c:v>
                </c:pt>
                <c:pt idx="326">
                  <c:v>2.429849257290849E-4</c:v>
                </c:pt>
                <c:pt idx="327">
                  <c:v>2.4965759874446858E-4</c:v>
                </c:pt>
                <c:pt idx="328">
                  <c:v>2.5641944774602811E-4</c:v>
                </c:pt>
                <c:pt idx="329">
                  <c:v>2.6327291170711366E-4</c:v>
                </c:pt>
                <c:pt idx="330">
                  <c:v>2.702215426895842E-4</c:v>
                </c:pt>
                <c:pt idx="331">
                  <c:v>2.7726818684438789E-4</c:v>
                </c:pt>
                <c:pt idx="332">
                  <c:v>2.8441199094007586E-4</c:v>
                </c:pt>
                <c:pt idx="333">
                  <c:v>2.9165406192680117E-4</c:v>
                </c:pt>
                <c:pt idx="334">
                  <c:v>2.9899834267507199E-4</c:v>
                </c:pt>
                <c:pt idx="335">
                  <c:v>3.0644694273314685E-4</c:v>
                </c:pt>
                <c:pt idx="336">
                  <c:v>3.1399851575499856E-4</c:v>
                </c:pt>
                <c:pt idx="337">
                  <c:v>3.216569616426451E-4</c:v>
                </c:pt>
                <c:pt idx="338">
                  <c:v>3.2942618439034155E-4</c:v>
                </c:pt>
                <c:pt idx="339">
                  <c:v>3.3730598961682272E-4</c:v>
                </c:pt>
                <c:pt idx="340">
                  <c:v>3.4529309944011965E-4</c:v>
                </c:pt>
                <c:pt idx="341">
                  <c:v>3.5338546364941265E-4</c:v>
                </c:pt>
                <c:pt idx="342">
                  <c:v>3.6159135470213038E-4</c:v>
                </c:pt>
                <c:pt idx="343">
                  <c:v>3.6991709919692958E-4</c:v>
                </c:pt>
                <c:pt idx="344">
                  <c:v>3.7836440973506365E-4</c:v>
                </c:pt>
                <c:pt idx="345">
                  <c:v>3.8693566799856248E-4</c:v>
                </c:pt>
                <c:pt idx="346">
                  <c:v>3.9563310016444374E-4</c:v>
                </c:pt>
                <c:pt idx="347">
                  <c:v>4.0445920454349648E-4</c:v>
                </c:pt>
                <c:pt idx="348">
                  <c:v>4.1341768461035475E-4</c:v>
                </c:pt>
                <c:pt idx="349">
                  <c:v>4.2251291496654778E-4</c:v>
                </c:pt>
                <c:pt idx="350">
                  <c:v>4.3174637904804783E-4</c:v>
                </c:pt>
                <c:pt idx="351">
                  <c:v>4.4111698013529456E-4</c:v>
                </c:pt>
                <c:pt idx="352">
                  <c:v>4.5062659656514676E-4</c:v>
                </c:pt>
                <c:pt idx="353">
                  <c:v>4.6027873743097311E-4</c:v>
                </c:pt>
                <c:pt idx="354">
                  <c:v>4.70076056548575E-4</c:v>
                </c:pt>
                <c:pt idx="355">
                  <c:v>4.8002112998124768E-4</c:v>
                </c:pt>
                <c:pt idx="356">
                  <c:v>4.9011723765707868E-4</c:v>
                </c:pt>
                <c:pt idx="357">
                  <c:v>5.003679295918083E-4</c:v>
                </c:pt>
                <c:pt idx="358">
                  <c:v>5.1077609285875649E-4</c:v>
                </c:pt>
                <c:pt idx="359">
                  <c:v>5.2133884243072196E-4</c:v>
                </c:pt>
                <c:pt idx="360">
                  <c:v>5.3205672052912913E-4</c:v>
                </c:pt>
                <c:pt idx="361">
                  <c:v>5.4293562406773231E-4</c:v>
                </c:pt>
                <c:pt idx="362">
                  <c:v>5.5397734544640974E-4</c:v>
                </c:pt>
                <c:pt idx="363">
                  <c:v>5.6518372207964827E-4</c:v>
                </c:pt>
                <c:pt idx="364">
                  <c:v>5.7656583369957175E-4</c:v>
                </c:pt>
                <c:pt idx="365">
                  <c:v>5.8813261979826631E-4</c:v>
                </c:pt>
                <c:pt idx="366">
                  <c:v>5.9988388394834828E-4</c:v>
                </c:pt>
                <c:pt idx="367">
                  <c:v>6.1182208763047204E-4</c:v>
                </c:pt>
                <c:pt idx="368">
                  <c:v>6.2394867131211965E-4</c:v>
                </c:pt>
                <c:pt idx="369">
                  <c:v>6.3626020160631003E-4</c:v>
                </c:pt>
                <c:pt idx="370">
                  <c:v>6.4876315857059341E-4</c:v>
                </c:pt>
                <c:pt idx="371">
                  <c:v>6.6146944447676348E-4</c:v>
                </c:pt>
                <c:pt idx="372">
                  <c:v>6.743817110945031E-4</c:v>
                </c:pt>
                <c:pt idx="373">
                  <c:v>6.8750534790015826E-4</c:v>
                </c:pt>
                <c:pt idx="374">
                  <c:v>7.0084979568486795E-4</c:v>
                </c:pt>
                <c:pt idx="375">
                  <c:v>7.1442130124866427E-4</c:v>
                </c:pt>
                <c:pt idx="376">
                  <c:v>7.2822368878717775E-4</c:v>
                </c:pt>
                <c:pt idx="377">
                  <c:v>7.4226366956935835E-4</c:v>
                </c:pt>
                <c:pt idx="378">
                  <c:v>7.5654428821965696E-4</c:v>
                </c:pt>
                <c:pt idx="379">
                  <c:v>7.7107397474663263E-4</c:v>
                </c:pt>
                <c:pt idx="380">
                  <c:v>7.8586279809982952E-4</c:v>
                </c:pt>
                <c:pt idx="381">
                  <c:v>8.0091356760006113E-4</c:v>
                </c:pt>
                <c:pt idx="382">
                  <c:v>8.1624080250478808E-4</c:v>
                </c:pt>
                <c:pt idx="383">
                  <c:v>8.3186097202247989E-4</c:v>
                </c:pt>
                <c:pt idx="384">
                  <c:v>8.4778921538452754E-4</c:v>
                </c:pt>
                <c:pt idx="385">
                  <c:v>8.6404060020817174E-4</c:v>
                </c:pt>
                <c:pt idx="386">
                  <c:v>8.8062613051914868E-4</c:v>
                </c:pt>
                <c:pt idx="387">
                  <c:v>8.975663350251949E-4</c:v>
                </c:pt>
                <c:pt idx="388">
                  <c:v>9.1488548887717219E-4</c:v>
                </c:pt>
                <c:pt idx="389">
                  <c:v>9.3260536686903415E-4</c:v>
                </c:pt>
                <c:pt idx="390">
                  <c:v>9.5074923132294363E-4</c:v>
                </c:pt>
                <c:pt idx="391">
                  <c:v>9.6934057372634525E-4</c:v>
                </c:pt>
                <c:pt idx="392">
                  <c:v>9.8841373817964398E-4</c:v>
                </c:pt>
                <c:pt idx="393">
                  <c:v>1.0080050207803726E-3</c:v>
                </c:pt>
                <c:pt idx="394">
                  <c:v>1.0281575066475204E-3</c:v>
                </c:pt>
                <c:pt idx="395">
                  <c:v>1.0489521361399692E-3</c:v>
                </c:pt>
                <c:pt idx="396">
                  <c:v>1.0705377562001128E-3</c:v>
                </c:pt>
                <c:pt idx="397">
                  <c:v>1.0931152772576732E-3</c:v>
                </c:pt>
                <c:pt idx="398">
                  <c:v>1.1169308780698895E-3</c:v>
                </c:pt>
                <c:pt idx="399">
                  <c:v>1.1423543761554598E-3</c:v>
                </c:pt>
                <c:pt idx="400">
                  <c:v>1.1699547786770759E-3</c:v>
                </c:pt>
                <c:pt idx="401">
                  <c:v>1.200655924543631E-3</c:v>
                </c:pt>
                <c:pt idx="402">
                  <c:v>1.2356319666269118E-3</c:v>
                </c:pt>
                <c:pt idx="403">
                  <c:v>1.2760403573788353E-3</c:v>
                </c:pt>
                <c:pt idx="404">
                  <c:v>1.3300378155303477E-3</c:v>
                </c:pt>
                <c:pt idx="405">
                  <c:v>1.4014187431792373E-3</c:v>
                </c:pt>
                <c:pt idx="406">
                  <c:v>1.4797844976483197E-3</c:v>
                </c:pt>
                <c:pt idx="407">
                  <c:v>1.5790575920519613E-3</c:v>
                </c:pt>
                <c:pt idx="408">
                  <c:v>1.7016412806482653E-3</c:v>
                </c:pt>
                <c:pt idx="409">
                  <c:v>1.8067636838113852E-3</c:v>
                </c:pt>
                <c:pt idx="410">
                  <c:v>1.8509724083588675E-3</c:v>
                </c:pt>
                <c:pt idx="411">
                  <c:v>1.847961426190019E-3</c:v>
                </c:pt>
                <c:pt idx="412">
                  <c:v>1.8412546239166812E-3</c:v>
                </c:pt>
                <c:pt idx="413">
                  <c:v>1.8153804477521564E-3</c:v>
                </c:pt>
                <c:pt idx="414">
                  <c:v>1.7717020157576695E-3</c:v>
                </c:pt>
                <c:pt idx="415">
                  <c:v>1.7383537735431932E-3</c:v>
                </c:pt>
                <c:pt idx="416">
                  <c:v>1.7135245726459937E-3</c:v>
                </c:pt>
                <c:pt idx="417">
                  <c:v>1.6896541788242595E-3</c:v>
                </c:pt>
                <c:pt idx="418">
                  <c:v>1.6571061367572177E-3</c:v>
                </c:pt>
                <c:pt idx="419">
                  <c:v>1.6505445147817739E-3</c:v>
                </c:pt>
              </c:numCache>
            </c:numRef>
          </c:yVal>
          <c:smooth val="1"/>
          <c:extLst xmlns:c16r2="http://schemas.microsoft.com/office/drawing/2015/06/chart">
            <c:ext xmlns:c16="http://schemas.microsoft.com/office/drawing/2014/chart" uri="{C3380CC4-5D6E-409C-BE32-E72D297353CC}">
              <c16:uniqueId val="{00000004-BA4E-402B-9907-3D8DBEC9DF6F}"/>
            </c:ext>
          </c:extLst>
        </c:ser>
        <c:ser>
          <c:idx val="5"/>
          <c:order val="5"/>
          <c:tx>
            <c:v>Case-12 Ceiling</c:v>
          </c:tx>
          <c:spPr>
            <a:ln w="19050" cap="rnd">
              <a:solidFill>
                <a:srgbClr val="FF0000"/>
              </a:solidFill>
              <a:prstDash val="sysDash"/>
              <a:round/>
            </a:ln>
            <a:effectLst/>
          </c:spPr>
          <c:marker>
            <c:symbol val="none"/>
          </c:marker>
          <c:xVal>
            <c:numRef>
              <c:f>Case6!$M$7:$M$426</c:f>
              <c:numCache>
                <c:formatCode>0.00E+00</c:formatCode>
                <c:ptCount val="420"/>
                <c:pt idx="0">
                  <c:v>1.1052631578947369</c:v>
                </c:pt>
                <c:pt idx="1">
                  <c:v>1.102625294736842</c:v>
                </c:pt>
                <c:pt idx="2">
                  <c:v>1.0999874315789473</c:v>
                </c:pt>
                <c:pt idx="3">
                  <c:v>1.0973495684210526</c:v>
                </c:pt>
                <c:pt idx="4">
                  <c:v>1.0947117052631579</c:v>
                </c:pt>
                <c:pt idx="5">
                  <c:v>1.0920737421052631</c:v>
                </c:pt>
                <c:pt idx="6">
                  <c:v>1.0894358789473684</c:v>
                </c:pt>
                <c:pt idx="7">
                  <c:v>1.0867980157894737</c:v>
                </c:pt>
                <c:pt idx="8">
                  <c:v>1.0841600526315789</c:v>
                </c:pt>
                <c:pt idx="9">
                  <c:v>1.0815220894736841</c:v>
                </c:pt>
                <c:pt idx="10">
                  <c:v>1.0788842263157894</c:v>
                </c:pt>
                <c:pt idx="11">
                  <c:v>1.0762462631578946</c:v>
                </c:pt>
                <c:pt idx="12">
                  <c:v>1.0736083000000001</c:v>
                </c:pt>
                <c:pt idx="13">
                  <c:v>1.0709703368421053</c:v>
                </c:pt>
                <c:pt idx="14">
                  <c:v>1.0683323684210526</c:v>
                </c:pt>
                <c:pt idx="15">
                  <c:v>1.0656944052631581</c:v>
                </c:pt>
                <c:pt idx="16">
                  <c:v>1.0630564421052633</c:v>
                </c:pt>
                <c:pt idx="17">
                  <c:v>1.0604184789473685</c:v>
                </c:pt>
                <c:pt idx="18">
                  <c:v>1.0577804157894737</c:v>
                </c:pt>
                <c:pt idx="19">
                  <c:v>1.0551424526315791</c:v>
                </c:pt>
                <c:pt idx="20">
                  <c:v>1.0525043894736843</c:v>
                </c:pt>
                <c:pt idx="21">
                  <c:v>1.0498664263157895</c:v>
                </c:pt>
                <c:pt idx="22">
                  <c:v>1.0472283631578947</c:v>
                </c:pt>
                <c:pt idx="23">
                  <c:v>1.0445903000000001</c:v>
                </c:pt>
                <c:pt idx="24">
                  <c:v>1.0419523315789474</c:v>
                </c:pt>
                <c:pt idx="25">
                  <c:v>1.0393142684210526</c:v>
                </c:pt>
                <c:pt idx="26">
                  <c:v>1.036676205263158</c:v>
                </c:pt>
                <c:pt idx="27">
                  <c:v>1.0340381421052631</c:v>
                </c:pt>
                <c:pt idx="28">
                  <c:v>1.0314000789473683</c:v>
                </c:pt>
                <c:pt idx="29">
                  <c:v>1.0287620157894737</c:v>
                </c:pt>
                <c:pt idx="30">
                  <c:v>1.0261238473684211</c:v>
                </c:pt>
                <c:pt idx="31">
                  <c:v>1.0234857842105263</c:v>
                </c:pt>
                <c:pt idx="32">
                  <c:v>1.0208477210526317</c:v>
                </c:pt>
                <c:pt idx="33">
                  <c:v>1.018209557894737</c:v>
                </c:pt>
                <c:pt idx="34">
                  <c:v>1.0155714947368422</c:v>
                </c:pt>
                <c:pt idx="35">
                  <c:v>1.0129333315789475</c:v>
                </c:pt>
                <c:pt idx="36">
                  <c:v>1.0102952631578948</c:v>
                </c:pt>
                <c:pt idx="37">
                  <c:v>1.0076571000000001</c:v>
                </c:pt>
                <c:pt idx="38">
                  <c:v>1.0050189368421052</c:v>
                </c:pt>
                <c:pt idx="39">
                  <c:v>1.0023807736842105</c:v>
                </c:pt>
                <c:pt idx="40">
                  <c:v>0.9997427105263158</c:v>
                </c:pt>
                <c:pt idx="41">
                  <c:v>0.99710474736842103</c:v>
                </c:pt>
                <c:pt idx="42">
                  <c:v>0.99446688421052631</c:v>
                </c:pt>
                <c:pt idx="43">
                  <c:v>0.99182912105263166</c:v>
                </c:pt>
                <c:pt idx="44">
                  <c:v>0.98919125789473694</c:v>
                </c:pt>
                <c:pt idx="45">
                  <c:v>0.98655339473684212</c:v>
                </c:pt>
                <c:pt idx="46">
                  <c:v>0.9839155315789474</c:v>
                </c:pt>
                <c:pt idx="47">
                  <c:v>0.98127766842105268</c:v>
                </c:pt>
                <c:pt idx="48">
                  <c:v>0.97863980526315797</c:v>
                </c:pt>
                <c:pt idx="49">
                  <c:v>0.97600194210526303</c:v>
                </c:pt>
                <c:pt idx="50">
                  <c:v>0.97336407894736832</c:v>
                </c:pt>
                <c:pt idx="51">
                  <c:v>0.9707262157894736</c:v>
                </c:pt>
                <c:pt idx="52">
                  <c:v>0.96808825263157905</c:v>
                </c:pt>
                <c:pt idx="53">
                  <c:v>0.96545038947368433</c:v>
                </c:pt>
                <c:pt idx="54">
                  <c:v>0.96281242631578956</c:v>
                </c:pt>
                <c:pt idx="55">
                  <c:v>0.96017456315789484</c:v>
                </c:pt>
                <c:pt idx="56">
                  <c:v>0.95753659473684205</c:v>
                </c:pt>
                <c:pt idx="57">
                  <c:v>0.95489873157894734</c:v>
                </c:pt>
                <c:pt idx="58">
                  <c:v>0.95226076842105256</c:v>
                </c:pt>
                <c:pt idx="59">
                  <c:v>0.94962280526315801</c:v>
                </c:pt>
                <c:pt idx="60">
                  <c:v>0.94698484210526324</c:v>
                </c:pt>
                <c:pt idx="61">
                  <c:v>0.94434697894736852</c:v>
                </c:pt>
                <c:pt idx="62">
                  <c:v>0.94170901578947375</c:v>
                </c:pt>
                <c:pt idx="63">
                  <c:v>0.93907105263157897</c:v>
                </c:pt>
                <c:pt idx="64">
                  <c:v>0.9364330894736842</c:v>
                </c:pt>
                <c:pt idx="65">
                  <c:v>0.93379512631578943</c:v>
                </c:pt>
                <c:pt idx="66">
                  <c:v>0.9311570631578947</c:v>
                </c:pt>
                <c:pt idx="67">
                  <c:v>0.92851909999999993</c:v>
                </c:pt>
                <c:pt idx="68">
                  <c:v>0.92588113684210516</c:v>
                </c:pt>
                <c:pt idx="69">
                  <c:v>0.92324317368421061</c:v>
                </c:pt>
                <c:pt idx="70">
                  <c:v>0.92060510526315786</c:v>
                </c:pt>
                <c:pt idx="71">
                  <c:v>0.91796714210526309</c:v>
                </c:pt>
                <c:pt idx="72">
                  <c:v>0.91532907894736848</c:v>
                </c:pt>
                <c:pt idx="73">
                  <c:v>0.91269111578947371</c:v>
                </c:pt>
                <c:pt idx="74">
                  <c:v>0.91005305263157898</c:v>
                </c:pt>
                <c:pt idx="75">
                  <c:v>0.90741498947368415</c:v>
                </c:pt>
                <c:pt idx="76">
                  <c:v>0.90477702631578938</c:v>
                </c:pt>
                <c:pt idx="77">
                  <c:v>0.90213896315789477</c:v>
                </c:pt>
                <c:pt idx="78">
                  <c:v>0.89950089473684203</c:v>
                </c:pt>
                <c:pt idx="79">
                  <c:v>0.89686283157894742</c:v>
                </c:pt>
                <c:pt idx="80">
                  <c:v>0.89422476842105258</c:v>
                </c:pt>
                <c:pt idx="81">
                  <c:v>0.89158670526315797</c:v>
                </c:pt>
                <c:pt idx="82">
                  <c:v>0.88894864210526314</c:v>
                </c:pt>
                <c:pt idx="83">
                  <c:v>0.88631057894736853</c:v>
                </c:pt>
                <c:pt idx="84">
                  <c:v>0.8836725157894737</c:v>
                </c:pt>
                <c:pt idx="85">
                  <c:v>0.88103444736842107</c:v>
                </c:pt>
                <c:pt idx="86">
                  <c:v>0.87839638421052624</c:v>
                </c:pt>
                <c:pt idx="87">
                  <c:v>0.87575822105263157</c:v>
                </c:pt>
                <c:pt idx="88">
                  <c:v>0.87312015789473674</c:v>
                </c:pt>
                <c:pt idx="89">
                  <c:v>0.87048209473684213</c:v>
                </c:pt>
                <c:pt idx="90">
                  <c:v>0.86784393157894746</c:v>
                </c:pt>
                <c:pt idx="91">
                  <c:v>0.86520586315789461</c:v>
                </c:pt>
                <c:pt idx="92">
                  <c:v>0.86256769999999994</c:v>
                </c:pt>
                <c:pt idx="93">
                  <c:v>0.85992963684210533</c:v>
                </c:pt>
                <c:pt idx="94">
                  <c:v>0.85729147368421044</c:v>
                </c:pt>
                <c:pt idx="95">
                  <c:v>0.85465331052631577</c:v>
                </c:pt>
                <c:pt idx="96">
                  <c:v>0.85201524210526325</c:v>
                </c:pt>
                <c:pt idx="97">
                  <c:v>0.84937707894736836</c:v>
                </c:pt>
                <c:pt idx="98">
                  <c:v>0.84673891578947369</c:v>
                </c:pt>
                <c:pt idx="99">
                  <c:v>0.84410075263157902</c:v>
                </c:pt>
                <c:pt idx="100">
                  <c:v>0.8414626368421052</c:v>
                </c:pt>
                <c:pt idx="101">
                  <c:v>0.83882447368421054</c:v>
                </c:pt>
                <c:pt idx="102">
                  <c:v>0.83618631052631576</c:v>
                </c:pt>
                <c:pt idx="103">
                  <c:v>0.83354814210526318</c:v>
                </c:pt>
                <c:pt idx="104">
                  <c:v>0.8309099789473684</c:v>
                </c:pt>
                <c:pt idx="105">
                  <c:v>0.82827181578947373</c:v>
                </c:pt>
                <c:pt idx="106">
                  <c:v>0.82563360000000008</c:v>
                </c:pt>
                <c:pt idx="107">
                  <c:v>0.8229954368421053</c:v>
                </c:pt>
                <c:pt idx="108">
                  <c:v>0.82035722105263154</c:v>
                </c:pt>
                <c:pt idx="109">
                  <c:v>0.81771905789473676</c:v>
                </c:pt>
                <c:pt idx="110">
                  <c:v>0.8150808421052631</c:v>
                </c:pt>
                <c:pt idx="111">
                  <c:v>0.81244267894736844</c:v>
                </c:pt>
                <c:pt idx="112">
                  <c:v>0.80980446315789478</c:v>
                </c:pt>
                <c:pt idx="113">
                  <c:v>0.80716625263157893</c:v>
                </c:pt>
                <c:pt idx="114">
                  <c:v>0.80452803684210528</c:v>
                </c:pt>
                <c:pt idx="115">
                  <c:v>0.80188982105263162</c:v>
                </c:pt>
                <c:pt idx="116">
                  <c:v>0.79925160526315786</c:v>
                </c:pt>
                <c:pt idx="117">
                  <c:v>0.79661338947368421</c:v>
                </c:pt>
                <c:pt idx="118">
                  <c:v>0.79397512631578948</c:v>
                </c:pt>
                <c:pt idx="119">
                  <c:v>0.79133691052631583</c:v>
                </c:pt>
                <c:pt idx="120">
                  <c:v>0.78869869999999997</c:v>
                </c:pt>
                <c:pt idx="121">
                  <c:v>0.78606043157894734</c:v>
                </c:pt>
                <c:pt idx="122">
                  <c:v>0.7834222210526316</c:v>
                </c:pt>
                <c:pt idx="123">
                  <c:v>0.78078395263157896</c:v>
                </c:pt>
                <c:pt idx="124">
                  <c:v>0.77814574210526322</c:v>
                </c:pt>
                <c:pt idx="125">
                  <c:v>0.77550747368421047</c:v>
                </c:pt>
                <c:pt idx="126">
                  <c:v>0.77286921052631574</c:v>
                </c:pt>
                <c:pt idx="127">
                  <c:v>0.77023094736842102</c:v>
                </c:pt>
                <c:pt idx="128">
                  <c:v>0.76759267894736849</c:v>
                </c:pt>
                <c:pt idx="129">
                  <c:v>0.76495441578947376</c:v>
                </c:pt>
                <c:pt idx="130">
                  <c:v>0.76231615263157904</c:v>
                </c:pt>
                <c:pt idx="131">
                  <c:v>0.75967788947368431</c:v>
                </c:pt>
                <c:pt idx="132">
                  <c:v>0.75703962105263156</c:v>
                </c:pt>
                <c:pt idx="133">
                  <c:v>0.75440135789473683</c:v>
                </c:pt>
                <c:pt idx="134">
                  <c:v>0.75176304210526312</c:v>
                </c:pt>
                <c:pt idx="135">
                  <c:v>0.7491247789473684</c:v>
                </c:pt>
                <c:pt idx="136">
                  <c:v>0.7464864631578948</c:v>
                </c:pt>
                <c:pt idx="137">
                  <c:v>0.74384820000000007</c:v>
                </c:pt>
                <c:pt idx="138">
                  <c:v>0.74120988421052625</c:v>
                </c:pt>
                <c:pt idx="139">
                  <c:v>0.73857162105263152</c:v>
                </c:pt>
                <c:pt idx="140">
                  <c:v>0.73593330526315792</c:v>
                </c:pt>
                <c:pt idx="141">
                  <c:v>0.73329498947368421</c:v>
                </c:pt>
                <c:pt idx="142">
                  <c:v>0.73065672631578948</c:v>
                </c:pt>
                <c:pt idx="143">
                  <c:v>0.72801841052631577</c:v>
                </c:pt>
                <c:pt idx="144">
                  <c:v>0.72538009473684217</c:v>
                </c:pt>
                <c:pt idx="145">
                  <c:v>0.72274177894736835</c:v>
                </c:pt>
                <c:pt idx="146">
                  <c:v>0.72010346315789475</c:v>
                </c:pt>
                <c:pt idx="147">
                  <c:v>0.71746514736842104</c:v>
                </c:pt>
                <c:pt idx="148">
                  <c:v>0.71482683684210524</c:v>
                </c:pt>
                <c:pt idx="149">
                  <c:v>0.71218852105263164</c:v>
                </c:pt>
                <c:pt idx="150">
                  <c:v>0.70955015263157895</c:v>
                </c:pt>
                <c:pt idx="151">
                  <c:v>0.70691184210526314</c:v>
                </c:pt>
                <c:pt idx="152">
                  <c:v>0.70427352631578943</c:v>
                </c:pt>
                <c:pt idx="153">
                  <c:v>0.70163521052631572</c:v>
                </c:pt>
                <c:pt idx="154">
                  <c:v>0.69899684736842105</c:v>
                </c:pt>
                <c:pt idx="155">
                  <c:v>0.69635853157894734</c:v>
                </c:pt>
                <c:pt idx="156">
                  <c:v>0.69372016315789475</c:v>
                </c:pt>
                <c:pt idx="157">
                  <c:v>0.69108185263157895</c:v>
                </c:pt>
                <c:pt idx="158">
                  <c:v>0.68844348421052626</c:v>
                </c:pt>
                <c:pt idx="159">
                  <c:v>0.68580516842105266</c:v>
                </c:pt>
                <c:pt idx="160">
                  <c:v>0.68316680526315787</c:v>
                </c:pt>
                <c:pt idx="161">
                  <c:v>0.68052844210526309</c:v>
                </c:pt>
                <c:pt idx="162">
                  <c:v>0.67789012631578949</c:v>
                </c:pt>
                <c:pt idx="163">
                  <c:v>0.6752517578947369</c:v>
                </c:pt>
                <c:pt idx="164">
                  <c:v>0.67261339473684212</c:v>
                </c:pt>
                <c:pt idx="165">
                  <c:v>0.66997503157894744</c:v>
                </c:pt>
                <c:pt idx="166">
                  <c:v>0.66733671578947362</c:v>
                </c:pt>
                <c:pt idx="167">
                  <c:v>0.66469849999999997</c:v>
                </c:pt>
                <c:pt idx="168">
                  <c:v>0.66206038421052638</c:v>
                </c:pt>
                <c:pt idx="169">
                  <c:v>0.65942227368421047</c:v>
                </c:pt>
                <c:pt idx="170">
                  <c:v>0.65678415789473688</c:v>
                </c:pt>
                <c:pt idx="171">
                  <c:v>0.65414604210526317</c:v>
                </c:pt>
                <c:pt idx="172">
                  <c:v>0.65150787894736839</c:v>
                </c:pt>
                <c:pt idx="173">
                  <c:v>0.64886976315789469</c:v>
                </c:pt>
                <c:pt idx="174">
                  <c:v>0.64623165263157889</c:v>
                </c:pt>
                <c:pt idx="175">
                  <c:v>0.64359348947368422</c:v>
                </c:pt>
                <c:pt idx="176">
                  <c:v>0.64095537368421052</c:v>
                </c:pt>
                <c:pt idx="177">
                  <c:v>0.63831725789473681</c:v>
                </c:pt>
                <c:pt idx="178">
                  <c:v>0.63567909473684214</c:v>
                </c:pt>
                <c:pt idx="179">
                  <c:v>0.63304097894736844</c:v>
                </c:pt>
                <c:pt idx="180">
                  <c:v>0.63040281578947377</c:v>
                </c:pt>
                <c:pt idx="181">
                  <c:v>0.62776469999999995</c:v>
                </c:pt>
                <c:pt idx="182">
                  <c:v>0.62512653684210528</c:v>
                </c:pt>
                <c:pt idx="183">
                  <c:v>0.62248842105263158</c:v>
                </c:pt>
                <c:pt idx="184">
                  <c:v>0.6198502578947368</c:v>
                </c:pt>
                <c:pt idx="185">
                  <c:v>0.61721209473684213</c:v>
                </c:pt>
                <c:pt idx="186">
                  <c:v>0.61457397894736843</c:v>
                </c:pt>
                <c:pt idx="187">
                  <c:v>0.61193581578947376</c:v>
                </c:pt>
                <c:pt idx="188">
                  <c:v>0.60929765263157898</c:v>
                </c:pt>
                <c:pt idx="189">
                  <c:v>0.60665953684210527</c:v>
                </c:pt>
                <c:pt idx="190">
                  <c:v>0.60402137368421049</c:v>
                </c:pt>
                <c:pt idx="191">
                  <c:v>0.60138321052631571</c:v>
                </c:pt>
                <c:pt idx="192">
                  <c:v>0.59874509473684212</c:v>
                </c:pt>
                <c:pt idx="193">
                  <c:v>0.59610693157894734</c:v>
                </c:pt>
                <c:pt idx="194">
                  <c:v>0.59346876842105267</c:v>
                </c:pt>
                <c:pt idx="195">
                  <c:v>0.59083065263157897</c:v>
                </c:pt>
                <c:pt idx="196">
                  <c:v>0.58819248947368419</c:v>
                </c:pt>
                <c:pt idx="197">
                  <c:v>0.58555432631578952</c:v>
                </c:pt>
                <c:pt idx="198">
                  <c:v>0.58291615789473683</c:v>
                </c:pt>
                <c:pt idx="199">
                  <c:v>0.58027799473684205</c:v>
                </c:pt>
                <c:pt idx="200">
                  <c:v>0.57763987894736846</c:v>
                </c:pt>
                <c:pt idx="201">
                  <c:v>0.57500171578947368</c:v>
                </c:pt>
                <c:pt idx="202">
                  <c:v>0.57236355263157901</c:v>
                </c:pt>
                <c:pt idx="203">
                  <c:v>0.56972538947368423</c:v>
                </c:pt>
                <c:pt idx="204">
                  <c:v>0.56708722105263154</c:v>
                </c:pt>
                <c:pt idx="205">
                  <c:v>0.56444905789473676</c:v>
                </c:pt>
                <c:pt idx="206">
                  <c:v>0.56181094736842108</c:v>
                </c:pt>
                <c:pt idx="207">
                  <c:v>0.55917277894736839</c:v>
                </c:pt>
                <c:pt idx="208">
                  <c:v>0.55653461578947372</c:v>
                </c:pt>
                <c:pt idx="209">
                  <c:v>0.55389645263157894</c:v>
                </c:pt>
                <c:pt idx="210">
                  <c:v>0.55125828947368416</c:v>
                </c:pt>
                <c:pt idx="211">
                  <c:v>0.54862012105263158</c:v>
                </c:pt>
                <c:pt idx="212">
                  <c:v>0.54598201052631579</c:v>
                </c:pt>
                <c:pt idx="213">
                  <c:v>0.54334384736842112</c:v>
                </c:pt>
                <c:pt idx="214">
                  <c:v>0.54070567894736843</c:v>
                </c:pt>
                <c:pt idx="215">
                  <c:v>0.53806751578947365</c:v>
                </c:pt>
                <c:pt idx="216">
                  <c:v>0.53542935263157898</c:v>
                </c:pt>
                <c:pt idx="217">
                  <c:v>0.5327911894736842</c:v>
                </c:pt>
                <c:pt idx="218">
                  <c:v>0.5301530736842105</c:v>
                </c:pt>
                <c:pt idx="219">
                  <c:v>0.52751491052631583</c:v>
                </c:pt>
                <c:pt idx="220">
                  <c:v>0.52487674526315786</c:v>
                </c:pt>
                <c:pt idx="221">
                  <c:v>0.52223858105263155</c:v>
                </c:pt>
                <c:pt idx="222">
                  <c:v>0.51960041631578946</c:v>
                </c:pt>
                <c:pt idx="223">
                  <c:v>0.51696230210526317</c:v>
                </c:pt>
                <c:pt idx="224">
                  <c:v>0.51432413789473685</c:v>
                </c:pt>
                <c:pt idx="225">
                  <c:v>0.51168597368421054</c:v>
                </c:pt>
                <c:pt idx="226">
                  <c:v>0.50904780947368422</c:v>
                </c:pt>
                <c:pt idx="227">
                  <c:v>0.50640969526315782</c:v>
                </c:pt>
                <c:pt idx="228">
                  <c:v>0.50377153105263162</c:v>
                </c:pt>
                <c:pt idx="229">
                  <c:v>0.5011333668421053</c:v>
                </c:pt>
                <c:pt idx="230">
                  <c:v>0.49849525263157896</c:v>
                </c:pt>
                <c:pt idx="231">
                  <c:v>0.49585708842105258</c:v>
                </c:pt>
                <c:pt idx="232">
                  <c:v>0.4932189236842105</c:v>
                </c:pt>
                <c:pt idx="233">
                  <c:v>0.49058081000000003</c:v>
                </c:pt>
                <c:pt idx="234">
                  <c:v>0.48794264526315795</c:v>
                </c:pt>
                <c:pt idx="235">
                  <c:v>0.48530448105263158</c:v>
                </c:pt>
                <c:pt idx="236">
                  <c:v>0.48266636684210529</c:v>
                </c:pt>
                <c:pt idx="237">
                  <c:v>0.48002820263157892</c:v>
                </c:pt>
                <c:pt idx="238">
                  <c:v>0.47739008842105263</c:v>
                </c:pt>
                <c:pt idx="239">
                  <c:v>0.47475192421052637</c:v>
                </c:pt>
                <c:pt idx="240">
                  <c:v>0.47211381000000002</c:v>
                </c:pt>
                <c:pt idx="241">
                  <c:v>0.46947564578947371</c:v>
                </c:pt>
                <c:pt idx="242">
                  <c:v>0.46683753157894736</c:v>
                </c:pt>
                <c:pt idx="243">
                  <c:v>0.46419936736842099</c:v>
                </c:pt>
                <c:pt idx="244">
                  <c:v>0.46156125315789476</c:v>
                </c:pt>
                <c:pt idx="245">
                  <c:v>0.45892313894736847</c:v>
                </c:pt>
                <c:pt idx="246">
                  <c:v>0.4562849747368421</c:v>
                </c:pt>
                <c:pt idx="247">
                  <c:v>0.45364686052631581</c:v>
                </c:pt>
                <c:pt idx="248">
                  <c:v>0.45100874631578947</c:v>
                </c:pt>
                <c:pt idx="249">
                  <c:v>0.448370632631579</c:v>
                </c:pt>
                <c:pt idx="250">
                  <c:v>0.44573246789473681</c:v>
                </c:pt>
                <c:pt idx="251">
                  <c:v>0.44309435368421057</c:v>
                </c:pt>
                <c:pt idx="252">
                  <c:v>0.44045624</c:v>
                </c:pt>
                <c:pt idx="253">
                  <c:v>0.43781812578947366</c:v>
                </c:pt>
                <c:pt idx="254">
                  <c:v>0.43518001157894731</c:v>
                </c:pt>
                <c:pt idx="255">
                  <c:v>0.43254189736842102</c:v>
                </c:pt>
                <c:pt idx="256">
                  <c:v>0.42990378315789468</c:v>
                </c:pt>
                <c:pt idx="257">
                  <c:v>0.42726566894736845</c:v>
                </c:pt>
                <c:pt idx="258">
                  <c:v>0.42462755526315787</c:v>
                </c:pt>
                <c:pt idx="259">
                  <c:v>0.42198944105263153</c:v>
                </c:pt>
                <c:pt idx="260">
                  <c:v>0.41935135210526314</c:v>
                </c:pt>
                <c:pt idx="261">
                  <c:v>0.41671323789473685</c:v>
                </c:pt>
                <c:pt idx="262">
                  <c:v>0.41407512368421051</c:v>
                </c:pt>
                <c:pt idx="263">
                  <c:v>0.41143703473684212</c:v>
                </c:pt>
                <c:pt idx="264">
                  <c:v>0.40879894578947368</c:v>
                </c:pt>
                <c:pt idx="265">
                  <c:v>0.40616083157894733</c:v>
                </c:pt>
                <c:pt idx="266">
                  <c:v>0.40352274263157895</c:v>
                </c:pt>
                <c:pt idx="267">
                  <c:v>0.40088465315789473</c:v>
                </c:pt>
                <c:pt idx="268">
                  <c:v>0.39824656421052629</c:v>
                </c:pt>
                <c:pt idx="269">
                  <c:v>0.3956084752631579</c:v>
                </c:pt>
                <c:pt idx="270">
                  <c:v>0.39297038631578946</c:v>
                </c:pt>
                <c:pt idx="271">
                  <c:v>0.39033232263157897</c:v>
                </c:pt>
                <c:pt idx="272">
                  <c:v>0.3876942331578947</c:v>
                </c:pt>
                <c:pt idx="273">
                  <c:v>0.38505616947368421</c:v>
                </c:pt>
                <c:pt idx="274">
                  <c:v>0.38241808052631582</c:v>
                </c:pt>
                <c:pt idx="275">
                  <c:v>0.37978001631578945</c:v>
                </c:pt>
                <c:pt idx="276">
                  <c:v>0.37714195263157896</c:v>
                </c:pt>
                <c:pt idx="277">
                  <c:v>0.37450388842105264</c:v>
                </c:pt>
                <c:pt idx="278">
                  <c:v>0.3718658247368421</c:v>
                </c:pt>
                <c:pt idx="279">
                  <c:v>0.36922776052631578</c:v>
                </c:pt>
                <c:pt idx="280">
                  <c:v>0.36658969684210529</c:v>
                </c:pt>
                <c:pt idx="281">
                  <c:v>0.36395163263157893</c:v>
                </c:pt>
                <c:pt idx="282">
                  <c:v>0.36131359421052628</c:v>
                </c:pt>
                <c:pt idx="283">
                  <c:v>0.35867553000000002</c:v>
                </c:pt>
                <c:pt idx="284">
                  <c:v>0.35603749105263161</c:v>
                </c:pt>
                <c:pt idx="285">
                  <c:v>0.35339945263157896</c:v>
                </c:pt>
                <c:pt idx="286">
                  <c:v>0.35076141368421054</c:v>
                </c:pt>
                <c:pt idx="287">
                  <c:v>0.34812337473684213</c:v>
                </c:pt>
                <c:pt idx="288">
                  <c:v>0.34548533578947371</c:v>
                </c:pt>
                <c:pt idx="289">
                  <c:v>0.3428472968421053</c:v>
                </c:pt>
                <c:pt idx="290">
                  <c:v>0.34020928315789473</c:v>
                </c:pt>
                <c:pt idx="291">
                  <c:v>0.33757124473684214</c:v>
                </c:pt>
                <c:pt idx="292">
                  <c:v>0.33493323052631579</c:v>
                </c:pt>
                <c:pt idx="293">
                  <c:v>0.33229541789473682</c:v>
                </c:pt>
                <c:pt idx="294">
                  <c:v>0.32965793105263158</c:v>
                </c:pt>
                <c:pt idx="295">
                  <c:v>0.32702044421052634</c:v>
                </c:pt>
                <c:pt idx="296">
                  <c:v>0.32438295789473687</c:v>
                </c:pt>
                <c:pt idx="297">
                  <c:v>0.3217454957894737</c:v>
                </c:pt>
                <c:pt idx="298">
                  <c:v>0.31910800947368417</c:v>
                </c:pt>
                <c:pt idx="299">
                  <c:v>0.31647054789473683</c:v>
                </c:pt>
                <c:pt idx="300">
                  <c:v>0.31383306105263159</c:v>
                </c:pt>
                <c:pt idx="301">
                  <c:v>0.31119559947368419</c:v>
                </c:pt>
                <c:pt idx="302">
                  <c:v>0.30855813789473685</c:v>
                </c:pt>
                <c:pt idx="303">
                  <c:v>0.30592067631578945</c:v>
                </c:pt>
                <c:pt idx="304">
                  <c:v>0.30328323947368419</c:v>
                </c:pt>
                <c:pt idx="305">
                  <c:v>0.30064577789473684</c:v>
                </c:pt>
                <c:pt idx="306">
                  <c:v>0.2980083415789474</c:v>
                </c:pt>
                <c:pt idx="307">
                  <c:v>0.2953709052631579</c:v>
                </c:pt>
                <c:pt idx="308">
                  <c:v>0.29273346842105263</c:v>
                </c:pt>
                <c:pt idx="309">
                  <c:v>0.29009603210526314</c:v>
                </c:pt>
                <c:pt idx="310">
                  <c:v>0.28745859526315792</c:v>
                </c:pt>
                <c:pt idx="311">
                  <c:v>0.28482115894736842</c:v>
                </c:pt>
                <c:pt idx="312">
                  <c:v>0.28218374736842106</c:v>
                </c:pt>
                <c:pt idx="313">
                  <c:v>0.27954633631578946</c:v>
                </c:pt>
                <c:pt idx="314">
                  <c:v>0.27690892473684209</c:v>
                </c:pt>
                <c:pt idx="315">
                  <c:v>0.27427151315789472</c:v>
                </c:pt>
                <c:pt idx="316">
                  <c:v>0.27163410210526312</c:v>
                </c:pt>
                <c:pt idx="317">
                  <c:v>0.26899669052631581</c:v>
                </c:pt>
                <c:pt idx="318">
                  <c:v>0.26635930421052634</c:v>
                </c:pt>
                <c:pt idx="319">
                  <c:v>0.26372191789473687</c:v>
                </c:pt>
                <c:pt idx="320">
                  <c:v>0.26108450631578944</c:v>
                </c:pt>
                <c:pt idx="321">
                  <c:v>0.25844714526315787</c:v>
                </c:pt>
                <c:pt idx="322">
                  <c:v>0.2558097589473684</c:v>
                </c:pt>
                <c:pt idx="323">
                  <c:v>0.25317237263157893</c:v>
                </c:pt>
                <c:pt idx="324">
                  <c:v>0.2505350110526316</c:v>
                </c:pt>
                <c:pt idx="325">
                  <c:v>0.24789765</c:v>
                </c:pt>
                <c:pt idx="326">
                  <c:v>0.24526028894736843</c:v>
                </c:pt>
                <c:pt idx="327">
                  <c:v>0.24262292736842106</c:v>
                </c:pt>
                <c:pt idx="328">
                  <c:v>0.23998556631578949</c:v>
                </c:pt>
                <c:pt idx="329">
                  <c:v>0.23734822999999999</c:v>
                </c:pt>
                <c:pt idx="330">
                  <c:v>0.23471089421052635</c:v>
                </c:pt>
                <c:pt idx="331">
                  <c:v>0.23207355789473685</c:v>
                </c:pt>
                <c:pt idx="332">
                  <c:v>0.22943622210526315</c:v>
                </c:pt>
                <c:pt idx="333">
                  <c:v>0.22679888578947366</c:v>
                </c:pt>
                <c:pt idx="334">
                  <c:v>0.22416157473684209</c:v>
                </c:pt>
                <c:pt idx="335">
                  <c:v>0.22152426368421055</c:v>
                </c:pt>
                <c:pt idx="336">
                  <c:v>0.21888695263157895</c:v>
                </c:pt>
                <c:pt idx="337">
                  <c:v>0.21624964157894738</c:v>
                </c:pt>
                <c:pt idx="338">
                  <c:v>0.21361233052631579</c:v>
                </c:pt>
                <c:pt idx="339">
                  <c:v>0.21097504473684209</c:v>
                </c:pt>
                <c:pt idx="340">
                  <c:v>0.20833774631578947</c:v>
                </c:pt>
                <c:pt idx="341">
                  <c:v>0.20570046</c:v>
                </c:pt>
                <c:pt idx="342">
                  <c:v>0.2030631742105263</c:v>
                </c:pt>
                <c:pt idx="343">
                  <c:v>0.20042590105263158</c:v>
                </c:pt>
                <c:pt idx="344">
                  <c:v>0.19778862736842107</c:v>
                </c:pt>
                <c:pt idx="345">
                  <c:v>0.19515136684210527</c:v>
                </c:pt>
                <c:pt idx="346">
                  <c:v>0.19251410578947367</c:v>
                </c:pt>
                <c:pt idx="347">
                  <c:v>0.1898768452631579</c:v>
                </c:pt>
                <c:pt idx="348">
                  <c:v>0.18723959684210525</c:v>
                </c:pt>
                <c:pt idx="349">
                  <c:v>0.18460236105263159</c:v>
                </c:pt>
                <c:pt idx="350">
                  <c:v>0.18196512526315789</c:v>
                </c:pt>
                <c:pt idx="351">
                  <c:v>0.17932788947368419</c:v>
                </c:pt>
                <c:pt idx="352">
                  <c:v>0.17669066631578947</c:v>
                </c:pt>
                <c:pt idx="353">
                  <c:v>0.17405344315789473</c:v>
                </c:pt>
                <c:pt idx="354">
                  <c:v>0.17141623263157893</c:v>
                </c:pt>
                <c:pt idx="355">
                  <c:v>0.16877902157894739</c:v>
                </c:pt>
                <c:pt idx="356">
                  <c:v>0.16614182368421052</c:v>
                </c:pt>
                <c:pt idx="357">
                  <c:v>0.1635046257894737</c:v>
                </c:pt>
                <c:pt idx="358">
                  <c:v>0.16086742736842105</c:v>
                </c:pt>
                <c:pt idx="359">
                  <c:v>0.15823024210526315</c:v>
                </c:pt>
                <c:pt idx="360">
                  <c:v>0.15559306894736843</c:v>
                </c:pt>
                <c:pt idx="361">
                  <c:v>0.15295589578947369</c:v>
                </c:pt>
                <c:pt idx="362">
                  <c:v>0.15031872315789474</c:v>
                </c:pt>
                <c:pt idx="363">
                  <c:v>0.14768156263157894</c:v>
                </c:pt>
                <c:pt idx="364">
                  <c:v>0.1450444147368421</c:v>
                </c:pt>
                <c:pt idx="365">
                  <c:v>0.14240726684210528</c:v>
                </c:pt>
                <c:pt idx="366">
                  <c:v>0.13977011894736843</c:v>
                </c:pt>
                <c:pt idx="367">
                  <c:v>0.13713298368421054</c:v>
                </c:pt>
                <c:pt idx="368">
                  <c:v>0.13449586052631579</c:v>
                </c:pt>
                <c:pt idx="369">
                  <c:v>0.13185873789473684</c:v>
                </c:pt>
                <c:pt idx="370">
                  <c:v>0.1292216152631579</c:v>
                </c:pt>
                <c:pt idx="371">
                  <c:v>0.1265845047368421</c:v>
                </c:pt>
                <c:pt idx="372">
                  <c:v>0.12394740684210526</c:v>
                </c:pt>
                <c:pt idx="373">
                  <c:v>0.12131030947368422</c:v>
                </c:pt>
                <c:pt idx="374">
                  <c:v>0.11867321157894736</c:v>
                </c:pt>
                <c:pt idx="375">
                  <c:v>0.11603612631578947</c:v>
                </c:pt>
                <c:pt idx="376">
                  <c:v>0.11339905368421052</c:v>
                </c:pt>
                <c:pt idx="377">
                  <c:v>0.11076198105263158</c:v>
                </c:pt>
                <c:pt idx="378">
                  <c:v>0.10812492105263158</c:v>
                </c:pt>
                <c:pt idx="379">
                  <c:v>0.10548786105263157</c:v>
                </c:pt>
                <c:pt idx="380">
                  <c:v>0.10285081368421052</c:v>
                </c:pt>
                <c:pt idx="381">
                  <c:v>0.10021376631578947</c:v>
                </c:pt>
                <c:pt idx="382">
                  <c:v>9.757673105263158E-2</c:v>
                </c:pt>
                <c:pt idx="383">
                  <c:v>9.4939702631578943E-2</c:v>
                </c:pt>
                <c:pt idx="384">
                  <c:v>9.2302680000000012E-2</c:v>
                </c:pt>
                <c:pt idx="385">
                  <c:v>8.9665663684210528E-2</c:v>
                </c:pt>
                <c:pt idx="386">
                  <c:v>8.7028654210526316E-2</c:v>
                </c:pt>
                <c:pt idx="387">
                  <c:v>8.4391650526315781E-2</c:v>
                </c:pt>
                <c:pt idx="388">
                  <c:v>8.175465947368421E-2</c:v>
                </c:pt>
                <c:pt idx="389">
                  <c:v>7.9117668421052639E-2</c:v>
                </c:pt>
                <c:pt idx="390">
                  <c:v>7.6480690000000004E-2</c:v>
                </c:pt>
                <c:pt idx="391">
                  <c:v>7.3843717368421047E-2</c:v>
                </c:pt>
                <c:pt idx="392">
                  <c:v>7.1206751578947361E-2</c:v>
                </c:pt>
                <c:pt idx="393">
                  <c:v>6.856979210526315E-2</c:v>
                </c:pt>
                <c:pt idx="394">
                  <c:v>6.5932844736842106E-2</c:v>
                </c:pt>
                <c:pt idx="395">
                  <c:v>6.3295897894736844E-2</c:v>
                </c:pt>
                <c:pt idx="396">
                  <c:v>6.0658963157894735E-2</c:v>
                </c:pt>
                <c:pt idx="397">
                  <c:v>5.8022034736842108E-2</c:v>
                </c:pt>
                <c:pt idx="398">
                  <c:v>5.5385112631578949E-2</c:v>
                </c:pt>
                <c:pt idx="399">
                  <c:v>5.2748203157894732E-2</c:v>
                </c:pt>
                <c:pt idx="400">
                  <c:v>5.0111296947368419E-2</c:v>
                </c:pt>
                <c:pt idx="401">
                  <c:v>4.74744E-2</c:v>
                </c:pt>
                <c:pt idx="402">
                  <c:v>4.4837509315789469E-2</c:v>
                </c:pt>
                <c:pt idx="403">
                  <c:v>4.2200624947368419E-2</c:v>
                </c:pt>
                <c:pt idx="404">
                  <c:v>3.9563749947368422E-2</c:v>
                </c:pt>
                <c:pt idx="405">
                  <c:v>3.692688442105263E-2</c:v>
                </c:pt>
                <c:pt idx="406">
                  <c:v>3.4290025105263154E-2</c:v>
                </c:pt>
                <c:pt idx="407">
                  <c:v>3.1653175210526317E-2</c:v>
                </c:pt>
                <c:pt idx="408">
                  <c:v>2.9016259473684212E-2</c:v>
                </c:pt>
                <c:pt idx="409">
                  <c:v>2.6378832368421055E-2</c:v>
                </c:pt>
                <c:pt idx="410">
                  <c:v>2.3741030368421054E-2</c:v>
                </c:pt>
                <c:pt idx="411">
                  <c:v>2.1103109157894737E-2</c:v>
                </c:pt>
                <c:pt idx="412">
                  <c:v>1.8465191105263158E-2</c:v>
                </c:pt>
                <c:pt idx="413">
                  <c:v>1.5827282473684211E-2</c:v>
                </c:pt>
                <c:pt idx="414">
                  <c:v>1.3189381684210527E-2</c:v>
                </c:pt>
                <c:pt idx="415">
                  <c:v>1.0551488736842106E-2</c:v>
                </c:pt>
                <c:pt idx="416">
                  <c:v>7.9136035789473674E-3</c:v>
                </c:pt>
                <c:pt idx="417">
                  <c:v>5.2757274736842108E-3</c:v>
                </c:pt>
                <c:pt idx="418">
                  <c:v>2.6378596315789473E-3</c:v>
                </c:pt>
                <c:pt idx="419">
                  <c:v>5.8432790526315791E-18</c:v>
                </c:pt>
              </c:numCache>
            </c:numRef>
          </c:xVal>
          <c:yVal>
            <c:numRef>
              <c:f>Case6!$O$7:$O$426</c:f>
              <c:numCache>
                <c:formatCode>General</c:formatCode>
                <c:ptCount val="420"/>
                <c:pt idx="0">
                  <c:v>4.4486852832549359E-5</c:v>
                </c:pt>
                <c:pt idx="1">
                  <c:v>4.3972818737809766E-5</c:v>
                </c:pt>
                <c:pt idx="2">
                  <c:v>4.328466731773664E-5</c:v>
                </c:pt>
                <c:pt idx="3">
                  <c:v>4.2882878582353619E-5</c:v>
                </c:pt>
                <c:pt idx="4">
                  <c:v>4.2411002919497236E-5</c:v>
                </c:pt>
                <c:pt idx="5">
                  <c:v>4.1945927531749397E-5</c:v>
                </c:pt>
                <c:pt idx="6">
                  <c:v>4.1495418871413217E-5</c:v>
                </c:pt>
                <c:pt idx="7">
                  <c:v>4.1044285940297551E-5</c:v>
                </c:pt>
                <c:pt idx="8">
                  <c:v>4.0598399461838966E-5</c:v>
                </c:pt>
                <c:pt idx="9">
                  <c:v>4.0153591287873298E-5</c:v>
                </c:pt>
                <c:pt idx="10">
                  <c:v>3.9708890330521351E-5</c:v>
                </c:pt>
                <c:pt idx="11">
                  <c:v>3.9261657506035561E-5</c:v>
                </c:pt>
                <c:pt idx="12">
                  <c:v>3.8813992950528891E-5</c:v>
                </c:pt>
                <c:pt idx="13">
                  <c:v>3.8364150301791277E-5</c:v>
                </c:pt>
                <c:pt idx="14">
                  <c:v>3.7912495201213395E-5</c:v>
                </c:pt>
                <c:pt idx="15">
                  <c:v>3.7458427931438745E-5</c:v>
                </c:pt>
                <c:pt idx="16">
                  <c:v>3.7002596907446081E-5</c:v>
                </c:pt>
                <c:pt idx="17">
                  <c:v>3.6544302561292089E-5</c:v>
                </c:pt>
                <c:pt idx="18">
                  <c:v>3.6083820300537965E-5</c:v>
                </c:pt>
                <c:pt idx="19">
                  <c:v>3.5619586481363053E-5</c:v>
                </c:pt>
                <c:pt idx="20">
                  <c:v>3.515102553061012E-5</c:v>
                </c:pt>
                <c:pt idx="21">
                  <c:v>3.4678008338196625E-5</c:v>
                </c:pt>
                <c:pt idx="22">
                  <c:v>3.4199373731827064E-5</c:v>
                </c:pt>
                <c:pt idx="23">
                  <c:v>3.3715273124276544E-5</c:v>
                </c:pt>
                <c:pt idx="24">
                  <c:v>3.3224625551097974E-5</c:v>
                </c:pt>
                <c:pt idx="25">
                  <c:v>3.2728702061154745E-5</c:v>
                </c:pt>
                <c:pt idx="26">
                  <c:v>3.2228522439948315E-5</c:v>
                </c:pt>
                <c:pt idx="27">
                  <c:v>3.1723240003609279E-5</c:v>
                </c:pt>
                <c:pt idx="28">
                  <c:v>3.1211618078066467E-5</c:v>
                </c:pt>
                <c:pt idx="29">
                  <c:v>3.0692168930498622E-5</c:v>
                </c:pt>
                <c:pt idx="30">
                  <c:v>3.0163899784169569E-5</c:v>
                </c:pt>
                <c:pt idx="31">
                  <c:v>2.9624083776844582E-5</c:v>
                </c:pt>
                <c:pt idx="32">
                  <c:v>2.9067764186257837E-5</c:v>
                </c:pt>
                <c:pt idx="33">
                  <c:v>2.8492299677931349E-5</c:v>
                </c:pt>
                <c:pt idx="34">
                  <c:v>2.7897992668191591E-5</c:v>
                </c:pt>
                <c:pt idx="35">
                  <c:v>2.728563091269278E-5</c:v>
                </c:pt>
                <c:pt idx="36">
                  <c:v>2.6650967896929048E-5</c:v>
                </c:pt>
                <c:pt idx="37">
                  <c:v>2.5983871446292306E-5</c:v>
                </c:pt>
                <c:pt idx="38">
                  <c:v>2.5214615364015254E-5</c:v>
                </c:pt>
                <c:pt idx="39">
                  <c:v>2.4310344305573201E-5</c:v>
                </c:pt>
                <c:pt idx="40">
                  <c:v>2.3626819978062257E-5</c:v>
                </c:pt>
                <c:pt idx="41">
                  <c:v>2.3370168776694994E-5</c:v>
                </c:pt>
                <c:pt idx="42">
                  <c:v>2.3252796253394695E-5</c:v>
                </c:pt>
                <c:pt idx="43">
                  <c:v>2.3144143673656923E-5</c:v>
                </c:pt>
                <c:pt idx="44">
                  <c:v>2.3060463152769652E-5</c:v>
                </c:pt>
                <c:pt idx="45">
                  <c:v>2.298570534579642E-5</c:v>
                </c:pt>
                <c:pt idx="46">
                  <c:v>2.2917557524903568E-5</c:v>
                </c:pt>
                <c:pt idx="47">
                  <c:v>2.2853346640775064E-5</c:v>
                </c:pt>
                <c:pt idx="48">
                  <c:v>2.2794401647430175E-5</c:v>
                </c:pt>
                <c:pt idx="49">
                  <c:v>2.2739603522616191E-5</c:v>
                </c:pt>
                <c:pt idx="50">
                  <c:v>2.2689454383833232E-5</c:v>
                </c:pt>
                <c:pt idx="51">
                  <c:v>2.2643190619626352E-5</c:v>
                </c:pt>
                <c:pt idx="52">
                  <c:v>2.2601459008079439E-5</c:v>
                </c:pt>
                <c:pt idx="53">
                  <c:v>2.2563905775289605E-5</c:v>
                </c:pt>
                <c:pt idx="54">
                  <c:v>2.253036232108566E-5</c:v>
                </c:pt>
                <c:pt idx="55">
                  <c:v>2.2500358242805512E-5</c:v>
                </c:pt>
                <c:pt idx="56">
                  <c:v>2.2473951854828762E-5</c:v>
                </c:pt>
                <c:pt idx="57">
                  <c:v>2.2451411403301558E-5</c:v>
                </c:pt>
                <c:pt idx="58">
                  <c:v>2.2432842058719036E-5</c:v>
                </c:pt>
                <c:pt idx="59">
                  <c:v>2.2418541326723072E-5</c:v>
                </c:pt>
                <c:pt idx="60">
                  <c:v>2.2408382143349699E-5</c:v>
                </c:pt>
                <c:pt idx="61">
                  <c:v>2.2401267175203197E-5</c:v>
                </c:pt>
                <c:pt idx="62">
                  <c:v>2.2396935132940582E-5</c:v>
                </c:pt>
                <c:pt idx="63">
                  <c:v>2.2396105841079147E-5</c:v>
                </c:pt>
                <c:pt idx="64">
                  <c:v>2.2398337747228803E-5</c:v>
                </c:pt>
                <c:pt idx="65">
                  <c:v>2.2403147762792259E-5</c:v>
                </c:pt>
                <c:pt idx="66">
                  <c:v>2.2411104299511701E-5</c:v>
                </c:pt>
                <c:pt idx="67">
                  <c:v>2.2422424450568707E-5</c:v>
                </c:pt>
                <c:pt idx="68">
                  <c:v>2.2436993633322679E-5</c:v>
                </c:pt>
                <c:pt idx="69">
                  <c:v>2.2454755579512598E-5</c:v>
                </c:pt>
                <c:pt idx="70">
                  <c:v>2.2477488570798403E-5</c:v>
                </c:pt>
                <c:pt idx="71">
                  <c:v>2.2504795046339541E-5</c:v>
                </c:pt>
                <c:pt idx="72">
                  <c:v>2.2536787133434329E-5</c:v>
                </c:pt>
                <c:pt idx="73">
                  <c:v>2.2547887735967452E-5</c:v>
                </c:pt>
                <c:pt idx="74">
                  <c:v>2.254874628732462E-5</c:v>
                </c:pt>
                <c:pt idx="75">
                  <c:v>2.256719859392423E-5</c:v>
                </c:pt>
                <c:pt idx="76">
                  <c:v>2.258933145862982E-5</c:v>
                </c:pt>
                <c:pt idx="77">
                  <c:v>2.2623784617155495E-5</c:v>
                </c:pt>
                <c:pt idx="78">
                  <c:v>2.2665638381981775E-5</c:v>
                </c:pt>
                <c:pt idx="79">
                  <c:v>2.2705372367956707E-5</c:v>
                </c:pt>
                <c:pt idx="80">
                  <c:v>2.2749235830454596E-5</c:v>
                </c:pt>
                <c:pt idx="81">
                  <c:v>2.2794867548631382E-5</c:v>
                </c:pt>
                <c:pt idx="82">
                  <c:v>2.2841545856463051E-5</c:v>
                </c:pt>
                <c:pt idx="83">
                  <c:v>2.2890263326073921E-5</c:v>
                </c:pt>
                <c:pt idx="84">
                  <c:v>2.2940946706418741E-5</c:v>
                </c:pt>
                <c:pt idx="85">
                  <c:v>2.2992439940498463E-5</c:v>
                </c:pt>
                <c:pt idx="86">
                  <c:v>2.3044174616570913E-5</c:v>
                </c:pt>
                <c:pt idx="87">
                  <c:v>2.3097723995214064E-5</c:v>
                </c:pt>
                <c:pt idx="88">
                  <c:v>2.3153022191409585E-5</c:v>
                </c:pt>
                <c:pt idx="89">
                  <c:v>2.3209198581700658E-5</c:v>
                </c:pt>
                <c:pt idx="90">
                  <c:v>2.3268111655595659E-5</c:v>
                </c:pt>
                <c:pt idx="91">
                  <c:v>2.3328085846587493E-5</c:v>
                </c:pt>
                <c:pt idx="92">
                  <c:v>2.3388235594553686E-5</c:v>
                </c:pt>
                <c:pt idx="93">
                  <c:v>2.344971961644745E-5</c:v>
                </c:pt>
                <c:pt idx="94">
                  <c:v>2.3511027876754987E-5</c:v>
                </c:pt>
                <c:pt idx="95">
                  <c:v>2.3574368137426686E-5</c:v>
                </c:pt>
                <c:pt idx="96">
                  <c:v>2.3639581619660554E-5</c:v>
                </c:pt>
                <c:pt idx="97">
                  <c:v>2.3705404845231968E-5</c:v>
                </c:pt>
                <c:pt idx="98">
                  <c:v>2.3772977092967603E-5</c:v>
                </c:pt>
                <c:pt idx="99">
                  <c:v>2.384163705734163E-5</c:v>
                </c:pt>
                <c:pt idx="100">
                  <c:v>2.3911333790001348E-5</c:v>
                </c:pt>
                <c:pt idx="101">
                  <c:v>2.3981766920738863E-5</c:v>
                </c:pt>
                <c:pt idx="102">
                  <c:v>2.405299537776935E-5</c:v>
                </c:pt>
                <c:pt idx="103">
                  <c:v>2.4124860586902672E-5</c:v>
                </c:pt>
                <c:pt idx="104">
                  <c:v>2.4197118241580097E-5</c:v>
                </c:pt>
                <c:pt idx="105">
                  <c:v>2.4269693249249646E-5</c:v>
                </c:pt>
                <c:pt idx="106">
                  <c:v>2.4342924242536703E-5</c:v>
                </c:pt>
                <c:pt idx="107">
                  <c:v>2.4416452741465643E-5</c:v>
                </c:pt>
                <c:pt idx="108">
                  <c:v>2.4490561928848262E-5</c:v>
                </c:pt>
                <c:pt idx="109">
                  <c:v>2.4565417335677876E-5</c:v>
                </c:pt>
                <c:pt idx="110">
                  <c:v>2.4640526461211703E-5</c:v>
                </c:pt>
                <c:pt idx="111">
                  <c:v>2.4715847769242519E-5</c:v>
                </c:pt>
                <c:pt idx="112">
                  <c:v>2.4791357115571063E-5</c:v>
                </c:pt>
                <c:pt idx="113">
                  <c:v>2.4867044269604408E-5</c:v>
                </c:pt>
                <c:pt idx="114">
                  <c:v>2.4942424096626685E-5</c:v>
                </c:pt>
                <c:pt idx="115">
                  <c:v>2.5017723511188669E-5</c:v>
                </c:pt>
                <c:pt idx="116">
                  <c:v>2.5093286465824069E-5</c:v>
                </c:pt>
                <c:pt idx="117">
                  <c:v>2.5168793152198454E-5</c:v>
                </c:pt>
                <c:pt idx="118">
                  <c:v>2.5244509770339386E-5</c:v>
                </c:pt>
                <c:pt idx="119">
                  <c:v>2.5320231094553061E-5</c:v>
                </c:pt>
                <c:pt idx="120">
                  <c:v>2.5395657368467156E-5</c:v>
                </c:pt>
                <c:pt idx="121">
                  <c:v>2.5471134795345811E-5</c:v>
                </c:pt>
                <c:pt idx="122">
                  <c:v>2.5546575596701838E-5</c:v>
                </c:pt>
                <c:pt idx="123">
                  <c:v>2.5622165355490666E-5</c:v>
                </c:pt>
                <c:pt idx="124">
                  <c:v>2.5698025815767943E-5</c:v>
                </c:pt>
                <c:pt idx="125">
                  <c:v>2.5774061833019588E-5</c:v>
                </c:pt>
                <c:pt idx="126">
                  <c:v>2.5850546768688205E-5</c:v>
                </c:pt>
                <c:pt idx="127">
                  <c:v>2.5927514383730408E-5</c:v>
                </c:pt>
                <c:pt idx="128">
                  <c:v>2.6004928666459145E-5</c:v>
                </c:pt>
                <c:pt idx="129">
                  <c:v>2.6082867164768681E-5</c:v>
                </c:pt>
                <c:pt idx="130">
                  <c:v>2.6161191151819145E-5</c:v>
                </c:pt>
                <c:pt idx="131">
                  <c:v>2.623945661987815E-5</c:v>
                </c:pt>
                <c:pt idx="132">
                  <c:v>2.6317517271467056E-5</c:v>
                </c:pt>
                <c:pt idx="133">
                  <c:v>2.6395599611912938E-5</c:v>
                </c:pt>
                <c:pt idx="134">
                  <c:v>2.6474289649577785E-5</c:v>
                </c:pt>
                <c:pt idx="135">
                  <c:v>2.6553481804742751E-5</c:v>
                </c:pt>
                <c:pt idx="136">
                  <c:v>2.6633310712010548E-5</c:v>
                </c:pt>
                <c:pt idx="137">
                  <c:v>2.6713527563361567E-5</c:v>
                </c:pt>
                <c:pt idx="138">
                  <c:v>2.6794224843355731E-5</c:v>
                </c:pt>
                <c:pt idx="139">
                  <c:v>2.6875170931369508E-5</c:v>
                </c:pt>
                <c:pt idx="140">
                  <c:v>2.695572191388503E-5</c:v>
                </c:pt>
                <c:pt idx="141">
                  <c:v>2.7036714244178768E-5</c:v>
                </c:pt>
                <c:pt idx="142">
                  <c:v>2.7117270137378888E-5</c:v>
                </c:pt>
                <c:pt idx="143">
                  <c:v>2.7197157563638146E-5</c:v>
                </c:pt>
                <c:pt idx="144">
                  <c:v>2.7276608552803782E-5</c:v>
                </c:pt>
                <c:pt idx="145">
                  <c:v>2.7356917888714722E-5</c:v>
                </c:pt>
                <c:pt idx="146">
                  <c:v>2.7439325110008179E-5</c:v>
                </c:pt>
                <c:pt idx="147">
                  <c:v>2.7520197946976709E-5</c:v>
                </c:pt>
                <c:pt idx="148">
                  <c:v>2.7597314519451709E-5</c:v>
                </c:pt>
                <c:pt idx="149">
                  <c:v>2.7670718818982697E-5</c:v>
                </c:pt>
                <c:pt idx="150">
                  <c:v>2.7741508178965404E-5</c:v>
                </c:pt>
                <c:pt idx="151">
                  <c:v>2.7810192492150562E-5</c:v>
                </c:pt>
                <c:pt idx="152">
                  <c:v>2.7876720810185464E-5</c:v>
                </c:pt>
                <c:pt idx="153">
                  <c:v>2.7941607322669869E-5</c:v>
                </c:pt>
                <c:pt idx="154">
                  <c:v>2.8004332929319423E-5</c:v>
                </c:pt>
                <c:pt idx="155">
                  <c:v>2.8064438685736094E-5</c:v>
                </c:pt>
                <c:pt idx="156">
                  <c:v>2.8121232185391611E-5</c:v>
                </c:pt>
                <c:pt idx="157">
                  <c:v>2.817568165159916E-5</c:v>
                </c:pt>
                <c:pt idx="158">
                  <c:v>2.8232462874543182E-5</c:v>
                </c:pt>
                <c:pt idx="159">
                  <c:v>2.8292081040901677E-5</c:v>
                </c:pt>
                <c:pt idx="160">
                  <c:v>2.8350789298326586E-5</c:v>
                </c:pt>
                <c:pt idx="161">
                  <c:v>2.8402665361193073E-5</c:v>
                </c:pt>
                <c:pt idx="162">
                  <c:v>2.8443667736077225E-5</c:v>
                </c:pt>
                <c:pt idx="163">
                  <c:v>2.8467456729163394E-5</c:v>
                </c:pt>
                <c:pt idx="164">
                  <c:v>2.8477654993401688E-5</c:v>
                </c:pt>
                <c:pt idx="165">
                  <c:v>2.8408058315940648E-5</c:v>
                </c:pt>
                <c:pt idx="166">
                  <c:v>2.8353823487572397E-5</c:v>
                </c:pt>
                <c:pt idx="167">
                  <c:v>2.8501722258615065E-5</c:v>
                </c:pt>
                <c:pt idx="168">
                  <c:v>2.8766369077566688E-5</c:v>
                </c:pt>
                <c:pt idx="169">
                  <c:v>2.9058246665671906E-5</c:v>
                </c:pt>
                <c:pt idx="170">
                  <c:v>2.9372245046383076E-5</c:v>
                </c:pt>
                <c:pt idx="171">
                  <c:v>2.9701141830328124E-5</c:v>
                </c:pt>
                <c:pt idx="172">
                  <c:v>3.0045080859643387E-5</c:v>
                </c:pt>
                <c:pt idx="173">
                  <c:v>3.0400549971782217E-5</c:v>
                </c:pt>
                <c:pt idx="174">
                  <c:v>3.0767370949816083E-5</c:v>
                </c:pt>
                <c:pt idx="175">
                  <c:v>3.1145155849661776E-5</c:v>
                </c:pt>
                <c:pt idx="176">
                  <c:v>3.1533909582003884E-5</c:v>
                </c:pt>
                <c:pt idx="177">
                  <c:v>3.1932646940744985E-5</c:v>
                </c:pt>
                <c:pt idx="178">
                  <c:v>3.2341997107349176E-5</c:v>
                </c:pt>
                <c:pt idx="179">
                  <c:v>3.2761345427794306E-5</c:v>
                </c:pt>
                <c:pt idx="180">
                  <c:v>3.3190826127459375E-5</c:v>
                </c:pt>
                <c:pt idx="181">
                  <c:v>3.3629226676472466E-5</c:v>
                </c:pt>
                <c:pt idx="182">
                  <c:v>3.407558867288959E-5</c:v>
                </c:pt>
                <c:pt idx="183">
                  <c:v>3.452886327632543E-5</c:v>
                </c:pt>
                <c:pt idx="184">
                  <c:v>3.4987952948772385E-5</c:v>
                </c:pt>
                <c:pt idx="185">
                  <c:v>3.5453279395270294E-5</c:v>
                </c:pt>
                <c:pt idx="186">
                  <c:v>3.592454531478913E-5</c:v>
                </c:pt>
                <c:pt idx="187">
                  <c:v>3.6400972363820162E-5</c:v>
                </c:pt>
                <c:pt idx="188">
                  <c:v>3.6882358385847444E-5</c:v>
                </c:pt>
                <c:pt idx="189">
                  <c:v>3.7369251945262918E-5</c:v>
                </c:pt>
                <c:pt idx="190">
                  <c:v>3.7861728953065989E-5</c:v>
                </c:pt>
                <c:pt idx="191">
                  <c:v>3.8361074371726389E-5</c:v>
                </c:pt>
                <c:pt idx="192">
                  <c:v>3.8868876603099613E-5</c:v>
                </c:pt>
                <c:pt idx="193">
                  <c:v>3.9386625630737367E-5</c:v>
                </c:pt>
                <c:pt idx="194">
                  <c:v>3.99156606392518E-5</c:v>
                </c:pt>
                <c:pt idx="195">
                  <c:v>4.0455867046002308E-5</c:v>
                </c:pt>
                <c:pt idx="196">
                  <c:v>4.1006215448730091E-5</c:v>
                </c:pt>
                <c:pt idx="197">
                  <c:v>4.1566398520424087E-5</c:v>
                </c:pt>
                <c:pt idx="198">
                  <c:v>4.2136504244183319E-5</c:v>
                </c:pt>
                <c:pt idx="199">
                  <c:v>4.2715683685407977E-5</c:v>
                </c:pt>
                <c:pt idx="200">
                  <c:v>4.3302263323709517E-5</c:v>
                </c:pt>
                <c:pt idx="201">
                  <c:v>4.3895116770808354E-5</c:v>
                </c:pt>
                <c:pt idx="202">
                  <c:v>4.4493838690613312E-5</c:v>
                </c:pt>
                <c:pt idx="203">
                  <c:v>4.5097868242020962E-5</c:v>
                </c:pt>
                <c:pt idx="204">
                  <c:v>4.5707688309016732E-5</c:v>
                </c:pt>
                <c:pt idx="205">
                  <c:v>4.6324450242526956E-5</c:v>
                </c:pt>
                <c:pt idx="206">
                  <c:v>4.6949168917368476E-5</c:v>
                </c:pt>
                <c:pt idx="207">
                  <c:v>4.7583824567105305E-5</c:v>
                </c:pt>
                <c:pt idx="208">
                  <c:v>4.8229602712844099E-5</c:v>
                </c:pt>
                <c:pt idx="209">
                  <c:v>4.888698664779401E-5</c:v>
                </c:pt>
                <c:pt idx="210">
                  <c:v>4.9556780905781612E-5</c:v>
                </c:pt>
                <c:pt idx="211">
                  <c:v>5.0237858689303609E-5</c:v>
                </c:pt>
                <c:pt idx="212">
                  <c:v>5.0926917562968036E-5</c:v>
                </c:pt>
                <c:pt idx="213">
                  <c:v>5.1624567065500567E-5</c:v>
                </c:pt>
                <c:pt idx="214">
                  <c:v>5.2332075585810451E-5</c:v>
                </c:pt>
                <c:pt idx="215">
                  <c:v>5.3046028561207388E-5</c:v>
                </c:pt>
                <c:pt idx="216">
                  <c:v>5.3764996368637873E-5</c:v>
                </c:pt>
                <c:pt idx="217">
                  <c:v>5.4489057169831762E-5</c:v>
                </c:pt>
                <c:pt idx="218">
                  <c:v>5.5216381530164552E-5</c:v>
                </c:pt>
                <c:pt idx="219">
                  <c:v>5.5947027968627683E-5</c:v>
                </c:pt>
                <c:pt idx="220">
                  <c:v>5.6684494529549596E-5</c:v>
                </c:pt>
                <c:pt idx="221">
                  <c:v>5.7431317581525022E-5</c:v>
                </c:pt>
                <c:pt idx="222">
                  <c:v>5.8190507169600483E-5</c:v>
                </c:pt>
                <c:pt idx="223">
                  <c:v>5.8964009766383401E-5</c:v>
                </c:pt>
                <c:pt idx="224">
                  <c:v>5.9751810844431851E-5</c:v>
                </c:pt>
                <c:pt idx="225">
                  <c:v>6.0555798152749919E-5</c:v>
                </c:pt>
                <c:pt idx="226">
                  <c:v>6.1379108391124387E-5</c:v>
                </c:pt>
                <c:pt idx="227">
                  <c:v>6.2221224710001379E-5</c:v>
                </c:pt>
                <c:pt idx="228">
                  <c:v>6.3081434650890476E-5</c:v>
                </c:pt>
                <c:pt idx="229">
                  <c:v>6.3959880009809464E-5</c:v>
                </c:pt>
                <c:pt idx="230">
                  <c:v>6.4852472232607017E-5</c:v>
                </c:pt>
                <c:pt idx="231">
                  <c:v>6.5756718942237935E-5</c:v>
                </c:pt>
                <c:pt idx="232">
                  <c:v>6.66702832666693E-5</c:v>
                </c:pt>
                <c:pt idx="233">
                  <c:v>6.7586974469518248E-5</c:v>
                </c:pt>
                <c:pt idx="234">
                  <c:v>6.8504451177290983E-5</c:v>
                </c:pt>
                <c:pt idx="235">
                  <c:v>6.9423752409003607E-5</c:v>
                </c:pt>
                <c:pt idx="236">
                  <c:v>7.0343843851712764E-5</c:v>
                </c:pt>
                <c:pt idx="237">
                  <c:v>7.1265545180522528E-5</c:v>
                </c:pt>
                <c:pt idx="238">
                  <c:v>7.2191510211234251E-5</c:v>
                </c:pt>
                <c:pt idx="239">
                  <c:v>7.3125578076144057E-5</c:v>
                </c:pt>
                <c:pt idx="240">
                  <c:v>7.4070700096695162E-5</c:v>
                </c:pt>
                <c:pt idx="241">
                  <c:v>7.5032267181516572E-5</c:v>
                </c:pt>
                <c:pt idx="242">
                  <c:v>7.6012732831400398E-5</c:v>
                </c:pt>
                <c:pt idx="243">
                  <c:v>7.7011614162361225E-5</c:v>
                </c:pt>
                <c:pt idx="244">
                  <c:v>7.8032028436059281E-5</c:v>
                </c:pt>
                <c:pt idx="245">
                  <c:v>7.9077970903638535E-5</c:v>
                </c:pt>
                <c:pt idx="246">
                  <c:v>8.0143197425021123E-5</c:v>
                </c:pt>
                <c:pt idx="247">
                  <c:v>8.1235196384994859E-5</c:v>
                </c:pt>
                <c:pt idx="248">
                  <c:v>8.2346840129478017E-5</c:v>
                </c:pt>
                <c:pt idx="249">
                  <c:v>8.3469850471910016E-5</c:v>
                </c:pt>
                <c:pt idx="250">
                  <c:v>8.4631116684253009E-5</c:v>
                </c:pt>
                <c:pt idx="251">
                  <c:v>8.5791397485886754E-5</c:v>
                </c:pt>
                <c:pt idx="252">
                  <c:v>8.6939043505274296E-5</c:v>
                </c:pt>
                <c:pt idx="253">
                  <c:v>8.8104768414620178E-5</c:v>
                </c:pt>
                <c:pt idx="254">
                  <c:v>8.9281440467605492E-5</c:v>
                </c:pt>
                <c:pt idx="255">
                  <c:v>9.0466044503887267E-5</c:v>
                </c:pt>
                <c:pt idx="256">
                  <c:v>9.1663225008035634E-5</c:v>
                </c:pt>
                <c:pt idx="257">
                  <c:v>9.287737213208094E-5</c:v>
                </c:pt>
                <c:pt idx="258">
                  <c:v>9.4106134885772036E-5</c:v>
                </c:pt>
                <c:pt idx="259">
                  <c:v>9.5352254658785586E-5</c:v>
                </c:pt>
                <c:pt idx="260">
                  <c:v>9.6615282737316506E-5</c:v>
                </c:pt>
                <c:pt idx="261">
                  <c:v>9.789633139142614E-5</c:v>
                </c:pt>
                <c:pt idx="262">
                  <c:v>9.919904966899431E-5</c:v>
                </c:pt>
                <c:pt idx="263">
                  <c:v>1.0052656915451137E-4</c:v>
                </c:pt>
                <c:pt idx="264">
                  <c:v>1.0187934879237532E-4</c:v>
                </c:pt>
                <c:pt idx="265">
                  <c:v>1.0325897862133655E-4</c:v>
                </c:pt>
                <c:pt idx="266">
                  <c:v>1.046654293818993E-4</c:v>
                </c:pt>
                <c:pt idx="267">
                  <c:v>1.0609555966820408E-4</c:v>
                </c:pt>
                <c:pt idx="268">
                  <c:v>1.0754910594017747E-4</c:v>
                </c:pt>
                <c:pt idx="269">
                  <c:v>1.0902687805155435E-4</c:v>
                </c:pt>
                <c:pt idx="270">
                  <c:v>1.1052832948406141E-4</c:v>
                </c:pt>
                <c:pt idx="271">
                  <c:v>1.120513627615398E-4</c:v>
                </c:pt>
                <c:pt idx="272">
                  <c:v>1.1359827035524927E-4</c:v>
                </c:pt>
                <c:pt idx="273">
                  <c:v>1.1517030142058433E-4</c:v>
                </c:pt>
                <c:pt idx="274">
                  <c:v>1.1676649980633144E-4</c:v>
                </c:pt>
                <c:pt idx="275">
                  <c:v>1.1838780181635389E-4</c:v>
                </c:pt>
                <c:pt idx="276">
                  <c:v>1.2003401286477454E-4</c:v>
                </c:pt>
                <c:pt idx="277">
                  <c:v>1.217070350234275E-4</c:v>
                </c:pt>
                <c:pt idx="278">
                  <c:v>1.2340860524237741E-4</c:v>
                </c:pt>
                <c:pt idx="279">
                  <c:v>1.2513790364190825E-4</c:v>
                </c:pt>
                <c:pt idx="280">
                  <c:v>1.2689497953347794E-4</c:v>
                </c:pt>
                <c:pt idx="281">
                  <c:v>1.2868032030253273E-4</c:v>
                </c:pt>
                <c:pt idx="282">
                  <c:v>1.3049189681327449E-4</c:v>
                </c:pt>
                <c:pt idx="283">
                  <c:v>1.3232880140750012E-4</c:v>
                </c:pt>
                <c:pt idx="284">
                  <c:v>1.3418833177639781E-4</c:v>
                </c:pt>
                <c:pt idx="285">
                  <c:v>1.3606150198098937E-4</c:v>
                </c:pt>
                <c:pt idx="286">
                  <c:v>1.3793528683960307E-4</c:v>
                </c:pt>
                <c:pt idx="287">
                  <c:v>1.3979392939764785E-4</c:v>
                </c:pt>
                <c:pt idx="288">
                  <c:v>1.4162276532785572E-4</c:v>
                </c:pt>
                <c:pt idx="289">
                  <c:v>1.433881732189047E-4</c:v>
                </c:pt>
                <c:pt idx="290">
                  <c:v>1.4506365419825811E-4</c:v>
                </c:pt>
                <c:pt idx="291">
                  <c:v>1.4625467813620397E-4</c:v>
                </c:pt>
                <c:pt idx="292">
                  <c:v>1.4700941393796117E-4</c:v>
                </c:pt>
                <c:pt idx="293">
                  <c:v>1.4886846612894618E-4</c:v>
                </c:pt>
                <c:pt idx="294">
                  <c:v>1.5209644531181168E-4</c:v>
                </c:pt>
                <c:pt idx="295">
                  <c:v>1.5563780822136622E-4</c:v>
                </c:pt>
                <c:pt idx="296">
                  <c:v>1.5929199697411914E-4</c:v>
                </c:pt>
                <c:pt idx="297">
                  <c:v>1.6303146856322121E-4</c:v>
                </c:pt>
                <c:pt idx="298">
                  <c:v>1.6681990888529603E-4</c:v>
                </c:pt>
                <c:pt idx="299">
                  <c:v>1.7065770813515734E-4</c:v>
                </c:pt>
                <c:pt idx="300">
                  <c:v>1.7455112027425212E-4</c:v>
                </c:pt>
                <c:pt idx="301">
                  <c:v>1.7851046797082848E-4</c:v>
                </c:pt>
                <c:pt idx="302">
                  <c:v>1.8253403391756029E-4</c:v>
                </c:pt>
                <c:pt idx="303">
                  <c:v>1.8662913564833358E-4</c:v>
                </c:pt>
                <c:pt idx="304">
                  <c:v>1.9079844641707635E-4</c:v>
                </c:pt>
                <c:pt idx="305">
                  <c:v>1.9504389816895403E-4</c:v>
                </c:pt>
                <c:pt idx="306">
                  <c:v>1.9936738376826718E-4</c:v>
                </c:pt>
                <c:pt idx="307">
                  <c:v>2.0377370320459826E-4</c:v>
                </c:pt>
                <c:pt idx="308">
                  <c:v>2.0826668026435391E-4</c:v>
                </c:pt>
                <c:pt idx="309">
                  <c:v>2.1284276718252422E-4</c:v>
                </c:pt>
                <c:pt idx="310">
                  <c:v>2.1750143135444223E-4</c:v>
                </c:pt>
                <c:pt idx="311">
                  <c:v>2.2225288291183391E-4</c:v>
                </c:pt>
                <c:pt idx="312">
                  <c:v>2.2710129593660739E-4</c:v>
                </c:pt>
                <c:pt idx="313">
                  <c:v>2.3204146101085189E-4</c:v>
                </c:pt>
                <c:pt idx="314">
                  <c:v>2.3707218729355248E-4</c:v>
                </c:pt>
                <c:pt idx="315">
                  <c:v>2.4219841002272988E-4</c:v>
                </c:pt>
                <c:pt idx="316">
                  <c:v>2.4742450379991319E-4</c:v>
                </c:pt>
                <c:pt idx="317">
                  <c:v>2.527519684300233E-4</c:v>
                </c:pt>
                <c:pt idx="318">
                  <c:v>2.5817692037999085E-4</c:v>
                </c:pt>
                <c:pt idx="319">
                  <c:v>2.6369945990962644E-4</c:v>
                </c:pt>
                <c:pt idx="320">
                  <c:v>2.6932885388998958E-4</c:v>
                </c:pt>
                <c:pt idx="321">
                  <c:v>2.7506325058376319E-4</c:v>
                </c:pt>
                <c:pt idx="322">
                  <c:v>2.8090129955268302E-4</c:v>
                </c:pt>
                <c:pt idx="323">
                  <c:v>2.8684263249540418E-4</c:v>
                </c:pt>
                <c:pt idx="324">
                  <c:v>2.9288465493356418E-4</c:v>
                </c:pt>
                <c:pt idx="325">
                  <c:v>2.9903339677862529E-4</c:v>
                </c:pt>
                <c:pt idx="326">
                  <c:v>3.0528901148948128E-4</c:v>
                </c:pt>
                <c:pt idx="327">
                  <c:v>3.1164857311655929E-4</c:v>
                </c:pt>
                <c:pt idx="328">
                  <c:v>3.1811602657648609E-4</c:v>
                </c:pt>
                <c:pt idx="329">
                  <c:v>3.2469363078417671E-4</c:v>
                </c:pt>
                <c:pt idx="330">
                  <c:v>3.3138493780149011E-4</c:v>
                </c:pt>
                <c:pt idx="331">
                  <c:v>3.381932868939528E-4</c:v>
                </c:pt>
                <c:pt idx="332">
                  <c:v>3.4511758338812317E-4</c:v>
                </c:pt>
                <c:pt idx="333">
                  <c:v>3.5215841452003428E-4</c:v>
                </c:pt>
                <c:pt idx="334">
                  <c:v>3.5931714505078074E-4</c:v>
                </c:pt>
                <c:pt idx="335">
                  <c:v>3.6659635104365759E-4</c:v>
                </c:pt>
                <c:pt idx="336">
                  <c:v>3.7399739725975942E-4</c:v>
                </c:pt>
                <c:pt idx="337">
                  <c:v>3.8151802069193402E-4</c:v>
                </c:pt>
                <c:pt idx="338">
                  <c:v>3.8916204553581191E-4</c:v>
                </c:pt>
                <c:pt idx="339">
                  <c:v>3.9693142583463925E-4</c:v>
                </c:pt>
                <c:pt idx="340">
                  <c:v>4.0482756317964497E-4</c:v>
                </c:pt>
                <c:pt idx="341">
                  <c:v>4.1285451911621506E-4</c:v>
                </c:pt>
                <c:pt idx="342">
                  <c:v>4.2101041735360961E-4</c:v>
                </c:pt>
                <c:pt idx="343">
                  <c:v>4.2929342661569722E-4</c:v>
                </c:pt>
                <c:pt idx="344">
                  <c:v>4.3770834505055365E-4</c:v>
                </c:pt>
                <c:pt idx="345">
                  <c:v>4.4625927103369935E-4</c:v>
                </c:pt>
                <c:pt idx="346">
                  <c:v>4.5494464542277462E-4</c:v>
                </c:pt>
                <c:pt idx="347">
                  <c:v>4.6376821056866665E-4</c:v>
                </c:pt>
                <c:pt idx="348">
                  <c:v>4.7273520044270904E-4</c:v>
                </c:pt>
                <c:pt idx="349">
                  <c:v>4.818459240088079E-4</c:v>
                </c:pt>
                <c:pt idx="350">
                  <c:v>4.9110198337781307E-4</c:v>
                </c:pt>
                <c:pt idx="351">
                  <c:v>5.0050728049786124E-4</c:v>
                </c:pt>
                <c:pt idx="352">
                  <c:v>5.1006302462503449E-4</c:v>
                </c:pt>
                <c:pt idx="353">
                  <c:v>5.1977093449894222E-4</c:v>
                </c:pt>
                <c:pt idx="354">
                  <c:v>5.2963280456558108E-4</c:v>
                </c:pt>
                <c:pt idx="355">
                  <c:v>5.3965288665936513E-4</c:v>
                </c:pt>
                <c:pt idx="356">
                  <c:v>5.4983731299768589E-4</c:v>
                </c:pt>
                <c:pt idx="357">
                  <c:v>5.6019122956877808E-4</c:v>
                </c:pt>
                <c:pt idx="358">
                  <c:v>5.7071897005179899E-4</c:v>
                </c:pt>
                <c:pt idx="359">
                  <c:v>5.8142369774607714E-4</c:v>
                </c:pt>
                <c:pt idx="360">
                  <c:v>5.9230712729898454E-4</c:v>
                </c:pt>
                <c:pt idx="361">
                  <c:v>6.0337043113646897E-4</c:v>
                </c:pt>
                <c:pt idx="362">
                  <c:v>6.146172390728953E-4</c:v>
                </c:pt>
                <c:pt idx="363">
                  <c:v>6.2605141213402881E-4</c:v>
                </c:pt>
                <c:pt idx="364">
                  <c:v>6.376790416148891E-4</c:v>
                </c:pt>
                <c:pt idx="365">
                  <c:v>6.4950867210667601E-4</c:v>
                </c:pt>
                <c:pt idx="366">
                  <c:v>6.6154685937332787E-4</c:v>
                </c:pt>
                <c:pt idx="367">
                  <c:v>6.7379676876029126E-4</c:v>
                </c:pt>
                <c:pt idx="368">
                  <c:v>6.8626171293355114E-4</c:v>
                </c:pt>
                <c:pt idx="369">
                  <c:v>6.9894653300967349E-4</c:v>
                </c:pt>
                <c:pt idx="370">
                  <c:v>7.1185942573969937E-4</c:v>
                </c:pt>
                <c:pt idx="371">
                  <c:v>7.2500686708894182E-4</c:v>
                </c:pt>
                <c:pt idx="372">
                  <c:v>7.3839026478698586E-4</c:v>
                </c:pt>
                <c:pt idx="373">
                  <c:v>7.5201734293147955E-4</c:v>
                </c:pt>
                <c:pt idx="374">
                  <c:v>7.6589419281744282E-4</c:v>
                </c:pt>
                <c:pt idx="375">
                  <c:v>7.8002487189802463E-4</c:v>
                </c:pt>
                <c:pt idx="376">
                  <c:v>7.944161712407998E-4</c:v>
                </c:pt>
                <c:pt idx="377">
                  <c:v>8.0907901507287956E-4</c:v>
                </c:pt>
                <c:pt idx="378">
                  <c:v>8.2402269686486528E-4</c:v>
                </c:pt>
                <c:pt idx="379">
                  <c:v>8.392548629618991E-4</c:v>
                </c:pt>
                <c:pt idx="380">
                  <c:v>8.5477559111648725E-4</c:v>
                </c:pt>
                <c:pt idx="381">
                  <c:v>8.7058137018914241E-4</c:v>
                </c:pt>
                <c:pt idx="382">
                  <c:v>8.8668000612225628E-4</c:v>
                </c:pt>
                <c:pt idx="383">
                  <c:v>9.0307656919767602E-4</c:v>
                </c:pt>
                <c:pt idx="384">
                  <c:v>9.1977426159098308E-4</c:v>
                </c:pt>
                <c:pt idx="385">
                  <c:v>9.3679938820267258E-4</c:v>
                </c:pt>
                <c:pt idx="386">
                  <c:v>9.5416599768293094E-4</c:v>
                </c:pt>
                <c:pt idx="387">
                  <c:v>9.7184318136445298E-4</c:v>
                </c:pt>
                <c:pt idx="388">
                  <c:v>9.8979347276987651E-4</c:v>
                </c:pt>
                <c:pt idx="389">
                  <c:v>1.0080155460143604E-3</c:v>
                </c:pt>
                <c:pt idx="390">
                  <c:v>1.0265321907666749E-3</c:v>
                </c:pt>
                <c:pt idx="391">
                  <c:v>1.0453594117663717E-3</c:v>
                </c:pt>
                <c:pt idx="392">
                  <c:v>1.0645051663686175E-3</c:v>
                </c:pt>
                <c:pt idx="393">
                  <c:v>1.0839668805562356E-3</c:v>
                </c:pt>
                <c:pt idx="394">
                  <c:v>1.1037434617019032E-3</c:v>
                </c:pt>
                <c:pt idx="395">
                  <c:v>1.123843415520567E-3</c:v>
                </c:pt>
                <c:pt idx="396">
                  <c:v>1.1442609699117063E-3</c:v>
                </c:pt>
                <c:pt idx="397">
                  <c:v>1.164999947024833E-3</c:v>
                </c:pt>
                <c:pt idx="398">
                  <c:v>1.1861067896595297E-3</c:v>
                </c:pt>
                <c:pt idx="399">
                  <c:v>1.2076816389514557E-3</c:v>
                </c:pt>
                <c:pt idx="400">
                  <c:v>1.2298514094979196E-3</c:v>
                </c:pt>
                <c:pt idx="401">
                  <c:v>1.2527037570189909E-3</c:v>
                </c:pt>
                <c:pt idx="402">
                  <c:v>1.2763517786731919E-3</c:v>
                </c:pt>
                <c:pt idx="403">
                  <c:v>1.3009592294229075E-3</c:v>
                </c:pt>
                <c:pt idx="404">
                  <c:v>1.3267191360029622E-3</c:v>
                </c:pt>
                <c:pt idx="405">
                  <c:v>1.3538746366383821E-3</c:v>
                </c:pt>
                <c:pt idx="406">
                  <c:v>1.3840217590686233E-3</c:v>
                </c:pt>
                <c:pt idx="407">
                  <c:v>1.4268211539666975E-3</c:v>
                </c:pt>
                <c:pt idx="408">
                  <c:v>1.4808667716112831E-3</c:v>
                </c:pt>
                <c:pt idx="409">
                  <c:v>1.5303084976322828E-3</c:v>
                </c:pt>
                <c:pt idx="410">
                  <c:v>1.5554249347021953E-3</c:v>
                </c:pt>
                <c:pt idx="411">
                  <c:v>1.5561311607153777E-3</c:v>
                </c:pt>
                <c:pt idx="412">
                  <c:v>1.5533791598677381E-3</c:v>
                </c:pt>
                <c:pt idx="413">
                  <c:v>1.553889003511621E-3</c:v>
                </c:pt>
                <c:pt idx="414">
                  <c:v>1.5560698098958038E-3</c:v>
                </c:pt>
                <c:pt idx="415">
                  <c:v>1.5589029864059622E-3</c:v>
                </c:pt>
                <c:pt idx="416">
                  <c:v>1.5611596608210607E-3</c:v>
                </c:pt>
                <c:pt idx="417">
                  <c:v>1.5599509285452319E-3</c:v>
                </c:pt>
                <c:pt idx="418">
                  <c:v>1.5501699231310873E-3</c:v>
                </c:pt>
                <c:pt idx="419">
                  <c:v>1.5586282397410758E-3</c:v>
                </c:pt>
              </c:numCache>
            </c:numRef>
          </c:yVal>
          <c:smooth val="1"/>
          <c:extLst xmlns:c16r2="http://schemas.microsoft.com/office/drawing/2015/06/chart">
            <c:ext xmlns:c16="http://schemas.microsoft.com/office/drawing/2014/chart" uri="{C3380CC4-5D6E-409C-BE32-E72D297353CC}">
              <c16:uniqueId val="{00000005-BA4E-402B-9907-3D8DBEC9DF6F}"/>
            </c:ext>
          </c:extLst>
        </c:ser>
        <c:dLbls>
          <c:showLegendKey val="0"/>
          <c:showVal val="0"/>
          <c:showCatName val="0"/>
          <c:showSerName val="0"/>
          <c:showPercent val="0"/>
          <c:showBubbleSize val="0"/>
        </c:dLbls>
        <c:axId val="348180544"/>
        <c:axId val="348177184"/>
      </c:scatterChart>
      <c:valAx>
        <c:axId val="348180544"/>
        <c:scaling>
          <c:orientation val="minMax"/>
          <c:max val="1.100000000000000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tr-TR" sz="800">
                    <a:solidFill>
                      <a:sysClr val="windowText" lastClr="000000"/>
                    </a:solidFill>
                    <a:latin typeface="Times New Roman" panose="02020603050405020304" pitchFamily="18" charset="0"/>
                    <a:cs typeface="Times New Roman" panose="02020603050405020304" pitchFamily="18" charset="0"/>
                  </a:rPr>
                  <a:t>x/</a:t>
                </a:r>
                <a:r>
                  <a:rPr lang="en-US" sz="800" b="0" i="0" u="none" strike="noStrike" baseline="0">
                    <a:solidFill>
                      <a:sysClr val="windowText" lastClr="000000"/>
                    </a:solidFill>
                    <a:effectLst/>
                    <a:latin typeface="Times New Roman" panose="02020603050405020304" pitchFamily="18" charset="0"/>
                    <a:cs typeface="Times New Roman" panose="02020603050405020304" pitchFamily="18" charset="0"/>
                  </a:rPr>
                  <a:t>L</a:t>
                </a:r>
                <a:r>
                  <a:rPr lang="tr-TR" sz="800" b="0" i="0" u="none" strike="noStrike" baseline="0">
                    <a:solidFill>
                      <a:sysClr val="windowText" lastClr="000000"/>
                    </a:solidFill>
                    <a:effectLst/>
                    <a:latin typeface="Times New Roman" panose="02020603050405020304" pitchFamily="18" charset="0"/>
                    <a:cs typeface="Times New Roman" panose="02020603050405020304" pitchFamily="18" charset="0"/>
                  </a:rPr>
                  <a:t>_d</a:t>
                </a:r>
                <a:endParaRPr lang="tr-TR" sz="8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5253146016604997"/>
              <c:y val="0.9035634259259258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General"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48177184"/>
        <c:crossesAt val="-2.0000000000000008E-5"/>
        <c:crossBetween val="midCat"/>
      </c:valAx>
      <c:valAx>
        <c:axId val="348177184"/>
        <c:scaling>
          <c:orientation val="minMax"/>
          <c:max val="6.0000000000000022E-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tr-TR" sz="800">
                    <a:solidFill>
                      <a:sysClr val="windowText" lastClr="000000"/>
                    </a:solidFill>
                    <a:latin typeface="Times New Roman" panose="02020603050405020304" pitchFamily="18" charset="0"/>
                    <a:cs typeface="Times New Roman" panose="02020603050405020304" pitchFamily="18" charset="0"/>
                  </a:rPr>
                  <a:t>C_f</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title>
        <c:numFmt formatCode="0.00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48180544"/>
        <c:crosses val="autoZero"/>
        <c:crossBetween val="midCat"/>
      </c:valAx>
      <c:spPr>
        <a:noFill/>
        <a:ln>
          <a:solidFill>
            <a:schemeClr val="tx1"/>
          </a:solidFill>
        </a:ln>
        <a:effectLst/>
      </c:spPr>
    </c:plotArea>
    <c:legend>
      <c:legendPos val="r"/>
      <c:legendEntry>
        <c:idx val="0"/>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tr-TR"/>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tr-TR"/>
          </a:p>
        </c:txPr>
      </c:legendEntry>
      <c:legendEntry>
        <c:idx val="2"/>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tr-TR"/>
          </a:p>
        </c:txPr>
      </c:legendEntry>
      <c:legendEntry>
        <c:idx val="3"/>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tr-TR"/>
          </a:p>
        </c:txPr>
      </c:legendEntry>
      <c:layout>
        <c:manualLayout>
          <c:xMode val="edge"/>
          <c:yMode val="edge"/>
          <c:x val="0.19284764346704508"/>
          <c:y val="7.4699074074074071E-2"/>
          <c:w val="0.24553425033675849"/>
          <c:h val="0.47789588801399824"/>
        </c:manualLayout>
      </c:layout>
      <c:overlay val="0"/>
      <c:spPr>
        <a:solidFill>
          <a:schemeClr val="bg1"/>
        </a:solidFill>
        <a:ln w="6350">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C94D-B975-4D17-BC4E-08582450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0</TotalTime>
  <Pages>8</Pages>
  <Words>3458</Words>
  <Characters>19714</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gurkanah</dc:creator>
  <cp:keywords/>
  <dc:description/>
  <cp:lastModifiedBy>Ahmet Yusuf Gürkan (Figes A.S)</cp:lastModifiedBy>
  <cp:revision>2</cp:revision>
  <cp:lastPrinted>2018-04-16T19:41:00Z</cp:lastPrinted>
  <dcterms:created xsi:type="dcterms:W3CDTF">2018-05-10T05:49:00Z</dcterms:created>
  <dcterms:modified xsi:type="dcterms:W3CDTF">2018-05-10T05:49:00Z</dcterms:modified>
</cp:coreProperties>
</file>