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5FA36" w14:textId="262CD0A5" w:rsidR="001A75DB" w:rsidRDefault="001A75DB">
      <w:pPr>
        <w:pStyle w:val="Author"/>
        <w:rPr>
          <w:noProof/>
          <w:kern w:val="28"/>
          <w:sz w:val="40"/>
        </w:rPr>
      </w:pPr>
      <w:r w:rsidRPr="001A75DB">
        <w:rPr>
          <w:noProof/>
          <w:kern w:val="28"/>
          <w:sz w:val="40"/>
        </w:rPr>
        <w:t xml:space="preserve">Assessing </w:t>
      </w:r>
      <w:r w:rsidR="00187147">
        <w:rPr>
          <w:noProof/>
          <w:kern w:val="28"/>
          <w:sz w:val="40"/>
        </w:rPr>
        <w:t>B</w:t>
      </w:r>
      <w:r w:rsidRPr="001A75DB">
        <w:rPr>
          <w:noProof/>
          <w:kern w:val="28"/>
          <w:sz w:val="40"/>
        </w:rPr>
        <w:t xml:space="preserve">usiness </w:t>
      </w:r>
      <w:r w:rsidR="00187147">
        <w:rPr>
          <w:noProof/>
          <w:kern w:val="28"/>
          <w:sz w:val="40"/>
        </w:rPr>
        <w:t>C</w:t>
      </w:r>
      <w:r w:rsidRPr="001A75DB">
        <w:rPr>
          <w:noProof/>
          <w:kern w:val="28"/>
          <w:sz w:val="40"/>
        </w:rPr>
        <w:t xml:space="preserve">ases for </w:t>
      </w:r>
      <w:r w:rsidR="00187147">
        <w:rPr>
          <w:noProof/>
          <w:kern w:val="28"/>
          <w:sz w:val="40"/>
        </w:rPr>
        <w:t>A</w:t>
      </w:r>
      <w:r w:rsidRPr="001A75DB">
        <w:rPr>
          <w:noProof/>
          <w:kern w:val="28"/>
          <w:sz w:val="40"/>
        </w:rPr>
        <w:t xml:space="preserve">utonomous and </w:t>
      </w:r>
      <w:r w:rsidR="00187147">
        <w:rPr>
          <w:noProof/>
          <w:kern w:val="28"/>
          <w:sz w:val="40"/>
        </w:rPr>
        <w:t>U</w:t>
      </w:r>
      <w:r w:rsidRPr="001A75DB">
        <w:rPr>
          <w:noProof/>
          <w:kern w:val="28"/>
          <w:sz w:val="40"/>
        </w:rPr>
        <w:t xml:space="preserve">nmanned </w:t>
      </w:r>
      <w:r w:rsidR="00187147">
        <w:rPr>
          <w:noProof/>
          <w:kern w:val="28"/>
          <w:sz w:val="40"/>
        </w:rPr>
        <w:t>S</w:t>
      </w:r>
      <w:r w:rsidRPr="001A75DB">
        <w:rPr>
          <w:noProof/>
          <w:kern w:val="28"/>
          <w:sz w:val="40"/>
        </w:rPr>
        <w:t>hips</w:t>
      </w:r>
    </w:p>
    <w:p w14:paraId="5B65FA37" w14:textId="204D097C" w:rsidR="00B05D6E" w:rsidRDefault="001A75DB">
      <w:pPr>
        <w:pStyle w:val="Author"/>
      </w:pPr>
      <w:proofErr w:type="spellStart"/>
      <w:r>
        <w:t>Ørnulf</w:t>
      </w:r>
      <w:proofErr w:type="spellEnd"/>
      <w:r>
        <w:t xml:space="preserve"> Jan </w:t>
      </w:r>
      <w:proofErr w:type="spellStart"/>
      <w:r>
        <w:t>RØDSETH</w:t>
      </w:r>
      <w:r w:rsidR="00187147" w:rsidRPr="00187147">
        <w:rPr>
          <w:vertAlign w:val="superscript"/>
        </w:rPr>
        <w:t>a</w:t>
      </w:r>
      <w:proofErr w:type="spellEnd"/>
      <w:r w:rsidR="00187147" w:rsidRPr="00187147">
        <w:rPr>
          <w:vertAlign w:val="superscript"/>
        </w:rPr>
        <w:t>,</w:t>
      </w:r>
      <w:r w:rsidR="00B05D6E">
        <w:rPr>
          <w:rStyle w:val="Rimandonotaapidipagina"/>
        </w:rPr>
        <w:footnoteReference w:id="1"/>
      </w:r>
    </w:p>
    <w:p w14:paraId="5B65FA38" w14:textId="46718EB9" w:rsidR="00B05D6E" w:rsidRDefault="00187147">
      <w:pPr>
        <w:pStyle w:val="Affiliation"/>
      </w:pPr>
      <w:proofErr w:type="spellStart"/>
      <w:proofErr w:type="gramStart"/>
      <w:r w:rsidRPr="00187147">
        <w:rPr>
          <w:i w:val="0"/>
          <w:vertAlign w:val="superscript"/>
        </w:rPr>
        <w:t>a</w:t>
      </w:r>
      <w:r w:rsidR="001A75DB">
        <w:t>SINTEF</w:t>
      </w:r>
      <w:proofErr w:type="spellEnd"/>
      <w:proofErr w:type="gramEnd"/>
      <w:r w:rsidR="001A75DB">
        <w:t xml:space="preserve"> Ocean</w:t>
      </w:r>
    </w:p>
    <w:p w14:paraId="5B65FA39" w14:textId="51FF1FB2" w:rsidR="00B05D6E" w:rsidRDefault="00B05D6E">
      <w:pPr>
        <w:pStyle w:val="Abstract"/>
      </w:pPr>
      <w:r>
        <w:rPr>
          <w:b/>
        </w:rPr>
        <w:t>Abstract.</w:t>
      </w:r>
      <w:r>
        <w:t xml:space="preserve"> </w:t>
      </w:r>
      <w:r w:rsidR="001A75DB">
        <w:t xml:space="preserve">Public interest in autonomous ships has grown </w:t>
      </w:r>
      <w:r w:rsidR="00E14116">
        <w:t>rapidly</w:t>
      </w:r>
      <w:r w:rsidR="001A75DB">
        <w:t xml:space="preserve"> sin</w:t>
      </w:r>
      <w:bookmarkStart w:id="0" w:name="_GoBack"/>
      <w:bookmarkEnd w:id="0"/>
      <w:r w:rsidR="001A75DB">
        <w:t xml:space="preserve">ce 2012, when the MUNIN project started </w:t>
      </w:r>
      <w:r w:rsidR="00E14116">
        <w:t>its investigations</w:t>
      </w:r>
      <w:r w:rsidR="001A75DB">
        <w:t xml:space="preserve">. In 2017, the first project, </w:t>
      </w:r>
      <w:proofErr w:type="spellStart"/>
      <w:r w:rsidR="001A75DB">
        <w:t>Yara</w:t>
      </w:r>
      <w:proofErr w:type="spellEnd"/>
      <w:r w:rsidR="001A75DB">
        <w:t xml:space="preserve"> </w:t>
      </w:r>
      <w:proofErr w:type="spellStart"/>
      <w:r w:rsidR="001A75DB">
        <w:t>Birkeland</w:t>
      </w:r>
      <w:proofErr w:type="spellEnd"/>
      <w:r w:rsidR="001A75DB">
        <w:t xml:space="preserve">, was published and </w:t>
      </w:r>
      <w:r w:rsidR="00E14116">
        <w:t>other</w:t>
      </w:r>
      <w:r w:rsidR="001A75DB">
        <w:t xml:space="preserve"> projects are under development.</w:t>
      </w:r>
      <w:r w:rsidR="00E14116">
        <w:t xml:space="preserve"> T</w:t>
      </w:r>
      <w:r w:rsidR="001A75DB">
        <w:t xml:space="preserve">he business case for autonomous ships is not obvious: Benefits are no crew cost and </w:t>
      </w:r>
      <w:r w:rsidR="00E14116">
        <w:t>simpler ship structures</w:t>
      </w:r>
      <w:r w:rsidR="001A75DB">
        <w:t xml:space="preserve">. However, </w:t>
      </w:r>
      <w:r w:rsidR="00E14116">
        <w:t>it needs</w:t>
      </w:r>
      <w:r w:rsidR="001A75DB">
        <w:t xml:space="preserve"> expensive shore infrastructure, it </w:t>
      </w:r>
      <w:r w:rsidR="00E14116">
        <w:t>needs</w:t>
      </w:r>
      <w:r w:rsidR="001A75DB">
        <w:t xml:space="preserve"> more redundancy and more expensive fuels than heavy fuel oil, and the approval process may be costly. This may be the reason why projects</w:t>
      </w:r>
      <w:r w:rsidR="00E14116">
        <w:t xml:space="preserve"> are</w:t>
      </w:r>
      <w:r w:rsidR="001A75DB">
        <w:t xml:space="preserve"> not initiated by the ship owners, but by other parties in the supply chain, i.e. the fertilizer manufacturer Yara. </w:t>
      </w:r>
      <w:r w:rsidR="00E14116">
        <w:t>Thus, an u</w:t>
      </w:r>
      <w:r w:rsidR="001A75DB">
        <w:t>nmanned ship</w:t>
      </w:r>
      <w:r w:rsidR="00E14116">
        <w:t xml:space="preserve"> i</w:t>
      </w:r>
      <w:r w:rsidR="001A75DB">
        <w:t>s</w:t>
      </w:r>
      <w:r w:rsidR="00E14116">
        <w:t xml:space="preserve"> </w:t>
      </w:r>
      <w:r w:rsidR="001A75DB">
        <w:t xml:space="preserve">an integrated part of a transport system </w:t>
      </w:r>
      <w:r w:rsidR="00E14116">
        <w:t xml:space="preserve">and not an ordinary </w:t>
      </w:r>
      <w:r w:rsidR="001A75DB">
        <w:t>ship as we know them</w:t>
      </w:r>
      <w:r w:rsidR="00E14116">
        <w:t xml:space="preserve"> today</w:t>
      </w:r>
      <w:r w:rsidR="001A75DB">
        <w:t>. This paper will go through the most important benefits and cost factors for autonomous and unmanned ships and assess what business cases may be suitable for this technology: "An unmanned ship is not a ship without crew – it is a new factor in waterborne transport."</w:t>
      </w:r>
    </w:p>
    <w:p w14:paraId="5B65FA3A" w14:textId="77777777" w:rsidR="00B05D6E" w:rsidRDefault="00B05D6E">
      <w:pPr>
        <w:pStyle w:val="Keywords"/>
      </w:pPr>
      <w:r>
        <w:rPr>
          <w:b/>
        </w:rPr>
        <w:t>Keywords.</w:t>
      </w:r>
      <w:r>
        <w:t xml:space="preserve"> </w:t>
      </w:r>
      <w:r w:rsidR="001A75DB">
        <w:t>Autonomous ship</w:t>
      </w:r>
      <w:r>
        <w:t xml:space="preserve">, </w:t>
      </w:r>
      <w:r w:rsidR="001A75DB">
        <w:t>Connected and automated transport, automation, supply chain.</w:t>
      </w:r>
    </w:p>
    <w:p w14:paraId="5B65FA3B" w14:textId="77777777" w:rsidR="00B05D6E" w:rsidRDefault="00B05D6E" w:rsidP="00F07FC3">
      <w:pPr>
        <w:pStyle w:val="Titolo1"/>
      </w:pPr>
      <w:r>
        <w:t>Introduction</w:t>
      </w:r>
    </w:p>
    <w:p w14:paraId="5B65FA3D" w14:textId="62241F30" w:rsidR="00B05D6E" w:rsidRDefault="008E08B1">
      <w:pPr>
        <w:pStyle w:val="NoindentNormal"/>
      </w:pPr>
      <w:r>
        <w:t xml:space="preserve">The concept of autonomous or unmanned ships </w:t>
      </w:r>
      <w:r w:rsidR="00E14116">
        <w:t>is not new</w:t>
      </w:r>
      <w:r w:rsidR="00B05D6E">
        <w:t>.</w:t>
      </w:r>
      <w:r>
        <w:t xml:space="preserve"> Japan </w:t>
      </w:r>
      <w:r w:rsidR="00A51553">
        <w:t xml:space="preserve">investigated </w:t>
      </w:r>
      <w:r w:rsidR="000F144B">
        <w:t>remote control</w:t>
      </w:r>
      <w:r w:rsidR="00A51553">
        <w:t xml:space="preserve"> of</w:t>
      </w:r>
      <w:r w:rsidR="000F144B">
        <w:t xml:space="preserve"> ships in the "</w:t>
      </w:r>
      <w:r w:rsidR="000F144B" w:rsidRPr="000F144B">
        <w:t>Highly reliable intelligent ship</w:t>
      </w:r>
      <w:r w:rsidR="00072C9A">
        <w:t>"</w:t>
      </w:r>
      <w:r w:rsidR="000F144B" w:rsidRPr="000F144B">
        <w:t xml:space="preserve"> project</w:t>
      </w:r>
      <w:r w:rsidR="00A51553">
        <w:t xml:space="preserve"> from 1982 to 1988</w:t>
      </w:r>
      <w:r w:rsidR="00583940">
        <w:t xml:space="preserve">. </w:t>
      </w:r>
      <w:r w:rsidR="00E14116">
        <w:t>O</w:t>
      </w:r>
      <w:r w:rsidR="00583940">
        <w:t>ther transport modes</w:t>
      </w:r>
      <w:r w:rsidR="00E14116">
        <w:t xml:space="preserve"> have </w:t>
      </w:r>
      <w:r w:rsidR="00583940">
        <w:t>r</w:t>
      </w:r>
      <w:r w:rsidR="00A51553">
        <w:t>esearch</w:t>
      </w:r>
      <w:r w:rsidR="00E14116">
        <w:t xml:space="preserve">ed </w:t>
      </w:r>
      <w:r w:rsidR="00A51553">
        <w:t xml:space="preserve">autonomous vehicles since the 1970s. One can </w:t>
      </w:r>
      <w:r w:rsidR="00072C9A">
        <w:t xml:space="preserve">even </w:t>
      </w:r>
      <w:r w:rsidR="00A51553">
        <w:t xml:space="preserve">argue that the idea may originate from Nicola Tesla's demonstration of a </w:t>
      </w:r>
      <w:r w:rsidR="00087F9F">
        <w:t>"</w:t>
      </w:r>
      <w:r w:rsidR="00A51553">
        <w:t>radio-controlled</w:t>
      </w:r>
      <w:r w:rsidR="00087F9F">
        <w:t>"</w:t>
      </w:r>
      <w:r w:rsidR="00A51553">
        <w:t xml:space="preserve"> model boat in New York's Madison Square in 1898</w:t>
      </w:r>
      <w:r w:rsidR="00B561ED">
        <w:t xml:space="preserve"> </w:t>
      </w:r>
      <w:r w:rsidR="00B561ED">
        <w:fldChar w:fldCharType="begin"/>
      </w:r>
      <w:r w:rsidR="00B561ED">
        <w:instrText xml:space="preserve"> REF _Ref507977359 \r \h </w:instrText>
      </w:r>
      <w:r w:rsidR="00B561ED">
        <w:fldChar w:fldCharType="separate"/>
      </w:r>
      <w:r w:rsidR="00373A75">
        <w:t>[1]</w:t>
      </w:r>
      <w:r w:rsidR="00B561ED">
        <w:fldChar w:fldCharType="end"/>
      </w:r>
      <w:r w:rsidR="00A51553">
        <w:t>.</w:t>
      </w:r>
    </w:p>
    <w:p w14:paraId="1A5DE6D6" w14:textId="495B7EDF" w:rsidR="009D65C5" w:rsidRDefault="009F2BDC" w:rsidP="009D65C5">
      <w:r>
        <w:t>T</w:t>
      </w:r>
      <w:r w:rsidR="00E02E59">
        <w:t>he first large scale study on unmanned and autonomous merchant ships was the EU-project MUNIN, running from 2012 to 2015</w:t>
      </w:r>
      <w:r w:rsidR="00B561ED">
        <w:t xml:space="preserve"> </w:t>
      </w:r>
      <w:r w:rsidR="00B561ED">
        <w:fldChar w:fldCharType="begin"/>
      </w:r>
      <w:r w:rsidR="00B561ED">
        <w:instrText xml:space="preserve"> REF _Ref507977381 \r \h </w:instrText>
      </w:r>
      <w:r w:rsidR="00B561ED">
        <w:fldChar w:fldCharType="separate"/>
      </w:r>
      <w:r w:rsidR="00373A75">
        <w:t>[2]</w:t>
      </w:r>
      <w:r w:rsidR="00B561ED">
        <w:fldChar w:fldCharType="end"/>
      </w:r>
      <w:r w:rsidR="00B05D6E">
        <w:t>.</w:t>
      </w:r>
      <w:r w:rsidR="00583940">
        <w:t xml:space="preserve"> Th</w:t>
      </w:r>
      <w:r w:rsidR="00153B34">
        <w:t>e</w:t>
      </w:r>
      <w:r w:rsidR="00583940">
        <w:t xml:space="preserve"> purpose of the study was to assess the possibility of converting a </w:t>
      </w:r>
      <w:proofErr w:type="spellStart"/>
      <w:r>
        <w:t>H</w:t>
      </w:r>
      <w:r w:rsidR="00583940">
        <w:t>andymax</w:t>
      </w:r>
      <w:proofErr w:type="spellEnd"/>
      <w:r w:rsidR="00583940">
        <w:t xml:space="preserve"> dry bulk carrier into an unmanned ship. </w:t>
      </w:r>
      <w:r>
        <w:t>It turned out that this was unr</w:t>
      </w:r>
      <w:r w:rsidR="00583940">
        <w:t>ealistic</w:t>
      </w:r>
      <w:r w:rsidR="00087F9F">
        <w:t xml:space="preserve"> from a commercial point of view</w:t>
      </w:r>
      <w:r w:rsidR="00583940">
        <w:t xml:space="preserve">, but </w:t>
      </w:r>
      <w:r>
        <w:t>that</w:t>
      </w:r>
      <w:r w:rsidR="00583940">
        <w:t xml:space="preserve"> a fully unmanned and autonomous vessel would be feasible in other operations.</w:t>
      </w:r>
      <w:r w:rsidR="00072C9A">
        <w:t xml:space="preserve"> </w:t>
      </w:r>
      <w:r w:rsidR="00153B34">
        <w:t>Since then, there have been a steadily increase in new investigations</w:t>
      </w:r>
      <w:r>
        <w:t xml:space="preserve"> and</w:t>
      </w:r>
      <w:r w:rsidR="00153B34">
        <w:t xml:space="preserve"> concept studies.</w:t>
      </w:r>
      <w:r>
        <w:t xml:space="preserve"> </w:t>
      </w:r>
      <w:proofErr w:type="spellStart"/>
      <w:r w:rsidRPr="00AB4200">
        <w:rPr>
          <w:i/>
        </w:rPr>
        <w:t>Yara</w:t>
      </w:r>
      <w:proofErr w:type="spellEnd"/>
      <w:r w:rsidRPr="00AB4200">
        <w:rPr>
          <w:i/>
        </w:rPr>
        <w:t xml:space="preserve"> </w:t>
      </w:r>
      <w:proofErr w:type="spellStart"/>
      <w:r w:rsidRPr="00AB4200">
        <w:rPr>
          <w:i/>
        </w:rPr>
        <w:t>Birkeland</w:t>
      </w:r>
      <w:proofErr w:type="spellEnd"/>
      <w:r>
        <w:t xml:space="preserve"> is at the forefront and </w:t>
      </w:r>
      <w:proofErr w:type="gramStart"/>
      <w:r w:rsidR="00072C9A">
        <w:t>is planned</w:t>
      </w:r>
      <w:proofErr w:type="gramEnd"/>
      <w:r w:rsidR="00072C9A">
        <w:t xml:space="preserve"> to</w:t>
      </w:r>
      <w:r>
        <w:t xml:space="preserve"> demonstrate autonomy in 2021 </w:t>
      </w:r>
      <w:r>
        <w:fldChar w:fldCharType="begin"/>
      </w:r>
      <w:r>
        <w:instrText xml:space="preserve"> REF _Ref508701840 \r \h </w:instrText>
      </w:r>
      <w:r>
        <w:fldChar w:fldCharType="separate"/>
      </w:r>
      <w:r w:rsidR="00373A75">
        <w:t>[3]</w:t>
      </w:r>
      <w:r>
        <w:fldChar w:fldCharType="end"/>
      </w:r>
      <w:r>
        <w:t>.</w:t>
      </w:r>
    </w:p>
    <w:p w14:paraId="5B65FA41" w14:textId="59472B88" w:rsidR="00E37B97" w:rsidRDefault="00E37B97" w:rsidP="009D65C5">
      <w:pPr>
        <w:rPr>
          <w:lang w:eastAsia="en-US"/>
        </w:rPr>
      </w:pPr>
      <w:r>
        <w:rPr>
          <w:lang w:eastAsia="en-US"/>
        </w:rPr>
        <w:t>Autonomous literally means self-governed. For a mobile robotic system like an autonomous ship, this means that the ship systems can sense the environment, avoid obstacles and sail without human assistance.</w:t>
      </w:r>
      <w:r w:rsidR="009F2BDC">
        <w:rPr>
          <w:lang w:eastAsia="en-US"/>
        </w:rPr>
        <w:t xml:space="preserve"> Even then, a</w:t>
      </w:r>
      <w:r>
        <w:rPr>
          <w:lang w:eastAsia="en-US"/>
        </w:rPr>
        <w:t xml:space="preserve">utonomy </w:t>
      </w:r>
      <w:r w:rsidR="009F2BDC">
        <w:rPr>
          <w:lang w:eastAsia="en-US"/>
        </w:rPr>
        <w:t>will</w:t>
      </w:r>
      <w:r>
        <w:rPr>
          <w:lang w:eastAsia="en-US"/>
        </w:rPr>
        <w:t xml:space="preserve"> take many forms and </w:t>
      </w:r>
      <w:r w:rsidR="009F2BDC">
        <w:rPr>
          <w:lang w:eastAsia="en-US"/>
        </w:rPr>
        <w:t>often including</w:t>
      </w:r>
      <w:r>
        <w:rPr>
          <w:lang w:eastAsia="en-US"/>
        </w:rPr>
        <w:t xml:space="preserve"> a human in the loop, </w:t>
      </w:r>
      <w:r w:rsidR="009F2BDC">
        <w:rPr>
          <w:lang w:eastAsia="en-US"/>
        </w:rPr>
        <w:t>e.g. in a</w:t>
      </w:r>
      <w:r>
        <w:rPr>
          <w:lang w:eastAsia="en-US"/>
        </w:rPr>
        <w:t xml:space="preserve"> Shore Control Center – SCC.</w:t>
      </w:r>
    </w:p>
    <w:p w14:paraId="3113FC15" w14:textId="01A7EB16" w:rsidR="009D65C5" w:rsidRDefault="009F2BDC" w:rsidP="009D65C5">
      <w:pPr>
        <w:rPr>
          <w:lang w:eastAsia="en-US"/>
        </w:rPr>
      </w:pPr>
      <w:r>
        <w:rPr>
          <w:lang w:eastAsia="en-US"/>
        </w:rPr>
        <w:t>A major</w:t>
      </w:r>
      <w:r w:rsidR="00E37B97">
        <w:rPr>
          <w:lang w:eastAsia="en-US"/>
        </w:rPr>
        <w:t xml:space="preserve"> benefit of autonomy is that the ship can be unmanned. This save</w:t>
      </w:r>
      <w:r>
        <w:rPr>
          <w:lang w:eastAsia="en-US"/>
        </w:rPr>
        <w:t>s</w:t>
      </w:r>
      <w:r w:rsidR="00E37B97">
        <w:rPr>
          <w:lang w:eastAsia="en-US"/>
        </w:rPr>
        <w:t xml:space="preserve"> crew cost and allows </w:t>
      </w:r>
      <w:r w:rsidR="00072C9A">
        <w:rPr>
          <w:lang w:eastAsia="en-US"/>
        </w:rPr>
        <w:t xml:space="preserve">new and </w:t>
      </w:r>
      <w:r>
        <w:rPr>
          <w:lang w:eastAsia="en-US"/>
        </w:rPr>
        <w:t>innovative</w:t>
      </w:r>
      <w:r w:rsidR="00E37B97">
        <w:rPr>
          <w:lang w:eastAsia="en-US"/>
        </w:rPr>
        <w:t xml:space="preserve"> designs </w:t>
      </w:r>
      <w:r>
        <w:rPr>
          <w:lang w:eastAsia="en-US"/>
        </w:rPr>
        <w:t>of</w:t>
      </w:r>
      <w:r w:rsidR="00E37B97">
        <w:rPr>
          <w:lang w:eastAsia="en-US"/>
        </w:rPr>
        <w:t xml:space="preserve"> the ship. An unmanned ship need not be autonomous, it can also be</w:t>
      </w:r>
      <w:r w:rsidR="00072C9A">
        <w:rPr>
          <w:lang w:eastAsia="en-US"/>
        </w:rPr>
        <w:t xml:space="preserve"> directly</w:t>
      </w:r>
      <w:r w:rsidR="00E37B97">
        <w:rPr>
          <w:lang w:eastAsia="en-US"/>
        </w:rPr>
        <w:t xml:space="preserve"> controlled from the SCC </w:t>
      </w:r>
      <w:r w:rsidR="00072C9A">
        <w:rPr>
          <w:lang w:eastAsia="en-US"/>
        </w:rPr>
        <w:t>in remote control mode</w:t>
      </w:r>
      <w:r w:rsidR="00E37B97">
        <w:rPr>
          <w:lang w:eastAsia="en-US"/>
        </w:rPr>
        <w:t xml:space="preserve">. However, in most cases it will be useful to give the ship some level of autonomy to allow more efficient manning of the SCC. Typically, the ship may be given the capability to sail in uncongested waters without direct control from the operator, e.g. </w:t>
      </w:r>
      <w:r w:rsidR="00E37B97">
        <w:rPr>
          <w:lang w:eastAsia="en-US"/>
        </w:rPr>
        <w:lastRenderedPageBreak/>
        <w:t xml:space="preserve">partly and constrained autonomy </w:t>
      </w:r>
      <w:r w:rsidR="00E37B97">
        <w:rPr>
          <w:lang w:eastAsia="en-US"/>
        </w:rPr>
        <w:fldChar w:fldCharType="begin"/>
      </w:r>
      <w:r w:rsidR="00E37B97">
        <w:rPr>
          <w:lang w:eastAsia="en-US"/>
        </w:rPr>
        <w:instrText xml:space="preserve"> REF _Ref508145067 \r \h </w:instrText>
      </w:r>
      <w:r w:rsidR="00E37B97">
        <w:rPr>
          <w:lang w:eastAsia="en-US"/>
        </w:rPr>
      </w:r>
      <w:r w:rsidR="00E37B97">
        <w:rPr>
          <w:lang w:eastAsia="en-US"/>
        </w:rPr>
        <w:fldChar w:fldCharType="separate"/>
      </w:r>
      <w:r w:rsidR="00373A75">
        <w:rPr>
          <w:lang w:eastAsia="en-US"/>
        </w:rPr>
        <w:t>[4]</w:t>
      </w:r>
      <w:r w:rsidR="00E37B97">
        <w:rPr>
          <w:lang w:eastAsia="en-US"/>
        </w:rPr>
        <w:fldChar w:fldCharType="end"/>
      </w:r>
      <w:r w:rsidR="00E37B97">
        <w:rPr>
          <w:lang w:eastAsia="en-US"/>
        </w:rPr>
        <w:t xml:space="preserve">. In the following, the </w:t>
      </w:r>
      <w:proofErr w:type="gramStart"/>
      <w:r w:rsidR="00E37B97">
        <w:rPr>
          <w:lang w:eastAsia="en-US"/>
        </w:rPr>
        <w:t xml:space="preserve">term </w:t>
      </w:r>
      <w:r w:rsidR="00E37B97">
        <w:rPr>
          <w:b/>
          <w:lang w:eastAsia="en-US"/>
        </w:rPr>
        <w:t>unmanned</w:t>
      </w:r>
      <w:proofErr w:type="gramEnd"/>
      <w:r w:rsidR="00E37B97">
        <w:rPr>
          <w:b/>
          <w:lang w:eastAsia="en-US"/>
        </w:rPr>
        <w:t xml:space="preserve"> ship</w:t>
      </w:r>
      <w:r w:rsidR="00E37B97">
        <w:rPr>
          <w:lang w:eastAsia="en-US"/>
        </w:rPr>
        <w:t xml:space="preserve"> will be used for a ship with no crew and a </w:t>
      </w:r>
      <w:r w:rsidR="00E82466">
        <w:rPr>
          <w:lang w:eastAsia="en-US"/>
        </w:rPr>
        <w:t>relatively high</w:t>
      </w:r>
      <w:r w:rsidR="00E37B97">
        <w:rPr>
          <w:lang w:eastAsia="en-US"/>
        </w:rPr>
        <w:t xml:space="preserve"> level of autonomy.</w:t>
      </w:r>
    </w:p>
    <w:p w14:paraId="2D79C857" w14:textId="72C600A7" w:rsidR="009D65C5" w:rsidRDefault="00FC46E0" w:rsidP="009D65C5">
      <w:pPr>
        <w:rPr>
          <w:lang w:eastAsia="en-US"/>
        </w:rPr>
      </w:pPr>
      <w:r>
        <w:t xml:space="preserve">This paper will discuss the pros and cons of unmanned ships. The paper will also discuss how the unmanned ship represents "disruptive technology" and how this will change the way we think about future ship transport systems. The main point is that an autonomous ship is </w:t>
      </w:r>
      <w:r w:rsidRPr="00830B91">
        <w:rPr>
          <w:i/>
        </w:rPr>
        <w:t>not a conventional ship without a crew</w:t>
      </w:r>
      <w:r>
        <w:t xml:space="preserve">! It is a </w:t>
      </w:r>
      <w:r w:rsidR="009F2BDC">
        <w:t xml:space="preserve">completely </w:t>
      </w:r>
      <w:r>
        <w:t xml:space="preserve">new component of </w:t>
      </w:r>
      <w:r w:rsidR="009F2BDC">
        <w:t xml:space="preserve">the </w:t>
      </w:r>
      <w:r>
        <w:t>transport system and require</w:t>
      </w:r>
      <w:r w:rsidR="009F2BDC">
        <w:t>s</w:t>
      </w:r>
      <w:r w:rsidR="00D57092">
        <w:t xml:space="preserve"> a new frame of mind, both for develop</w:t>
      </w:r>
      <w:r w:rsidR="009F2BDC">
        <w:t>ing</w:t>
      </w:r>
      <w:r w:rsidR="00D57092">
        <w:t xml:space="preserve"> new concepts and for the implications of the </w:t>
      </w:r>
      <w:r w:rsidR="009D65C5">
        <w:t>use</w:t>
      </w:r>
      <w:r w:rsidR="00D57092">
        <w:t xml:space="preserve"> of autonomous ships.</w:t>
      </w:r>
    </w:p>
    <w:p w14:paraId="1ECCAC0D" w14:textId="0489F473" w:rsidR="009D65C5" w:rsidRDefault="00FC1629" w:rsidP="009D65C5">
      <w:pPr>
        <w:rPr>
          <w:lang w:eastAsia="en-US"/>
        </w:rPr>
      </w:pPr>
      <w:r>
        <w:rPr>
          <w:lang w:eastAsia="en-US"/>
        </w:rPr>
        <w:t>Th</w:t>
      </w:r>
      <w:r w:rsidR="009D65C5">
        <w:rPr>
          <w:lang w:eastAsia="en-US"/>
        </w:rPr>
        <w:t>e</w:t>
      </w:r>
      <w:r>
        <w:rPr>
          <w:lang w:eastAsia="en-US"/>
        </w:rPr>
        <w:t xml:space="preserve"> paper is a qualitative assessment of the benefits and challenges related to unmanned ship operation and will not do a quantitative cost-benefit analysis.</w:t>
      </w:r>
      <w:r w:rsidR="003C5DF8">
        <w:rPr>
          <w:lang w:eastAsia="en-US"/>
        </w:rPr>
        <w:t xml:space="preserve"> A </w:t>
      </w:r>
      <w:r w:rsidR="00072C9A">
        <w:rPr>
          <w:lang w:eastAsia="en-US"/>
        </w:rPr>
        <w:t xml:space="preserve">quantitative </w:t>
      </w:r>
      <w:r w:rsidR="003C5DF8">
        <w:rPr>
          <w:lang w:eastAsia="en-US"/>
        </w:rPr>
        <w:t xml:space="preserve">analysis for the MUNIN project ship </w:t>
      </w:r>
      <w:proofErr w:type="gramStart"/>
      <w:r w:rsidR="003C5DF8">
        <w:rPr>
          <w:lang w:eastAsia="en-US"/>
        </w:rPr>
        <w:t>can be found</w:t>
      </w:r>
      <w:proofErr w:type="gramEnd"/>
      <w:r w:rsidR="003C5DF8">
        <w:rPr>
          <w:lang w:eastAsia="en-US"/>
        </w:rPr>
        <w:t xml:space="preserve"> in</w:t>
      </w:r>
      <w:r w:rsidR="009D65C5">
        <w:rPr>
          <w:lang w:eastAsia="en-US"/>
        </w:rPr>
        <w:t xml:space="preserve"> </w:t>
      </w:r>
      <w:r w:rsidR="003C5DF8">
        <w:rPr>
          <w:lang w:eastAsia="en-US"/>
        </w:rPr>
        <w:fldChar w:fldCharType="begin"/>
      </w:r>
      <w:r w:rsidR="003C5DF8">
        <w:rPr>
          <w:lang w:eastAsia="en-US"/>
        </w:rPr>
        <w:instrText xml:space="preserve"> REF _Ref508529466 \r \h </w:instrText>
      </w:r>
      <w:r w:rsidR="003C5DF8">
        <w:rPr>
          <w:lang w:eastAsia="en-US"/>
        </w:rPr>
      </w:r>
      <w:r w:rsidR="003C5DF8">
        <w:rPr>
          <w:lang w:eastAsia="en-US"/>
        </w:rPr>
        <w:fldChar w:fldCharType="separate"/>
      </w:r>
      <w:r w:rsidR="00373A75">
        <w:rPr>
          <w:lang w:eastAsia="en-US"/>
        </w:rPr>
        <w:t>[5]</w:t>
      </w:r>
      <w:r w:rsidR="003C5DF8">
        <w:rPr>
          <w:lang w:eastAsia="en-US"/>
        </w:rPr>
        <w:fldChar w:fldCharType="end"/>
      </w:r>
      <w:r w:rsidR="009D65C5">
        <w:rPr>
          <w:lang w:eastAsia="en-US"/>
        </w:rPr>
        <w:t xml:space="preserve"> and</w:t>
      </w:r>
      <w:r w:rsidR="003C5DF8">
        <w:rPr>
          <w:lang w:eastAsia="en-US"/>
        </w:rPr>
        <w:t xml:space="preserve"> </w:t>
      </w:r>
      <w:r w:rsidR="003C5DF8">
        <w:rPr>
          <w:lang w:eastAsia="en-US"/>
        </w:rPr>
        <w:fldChar w:fldCharType="begin"/>
      </w:r>
      <w:r w:rsidR="003C5DF8">
        <w:rPr>
          <w:lang w:eastAsia="en-US"/>
        </w:rPr>
        <w:instrText xml:space="preserve"> REF _Ref508529584 \r \h </w:instrText>
      </w:r>
      <w:r w:rsidR="003C5DF8">
        <w:rPr>
          <w:lang w:eastAsia="en-US"/>
        </w:rPr>
      </w:r>
      <w:r w:rsidR="003C5DF8">
        <w:rPr>
          <w:lang w:eastAsia="en-US"/>
        </w:rPr>
        <w:fldChar w:fldCharType="separate"/>
      </w:r>
      <w:r w:rsidR="00373A75">
        <w:rPr>
          <w:lang w:eastAsia="en-US"/>
        </w:rPr>
        <w:t>[6]</w:t>
      </w:r>
      <w:r w:rsidR="003C5DF8">
        <w:rPr>
          <w:lang w:eastAsia="en-US"/>
        </w:rPr>
        <w:fldChar w:fldCharType="end"/>
      </w:r>
      <w:r w:rsidR="003C5DF8">
        <w:rPr>
          <w:lang w:eastAsia="en-US"/>
        </w:rPr>
        <w:t xml:space="preserve">. </w:t>
      </w:r>
    </w:p>
    <w:p w14:paraId="5B65FA48" w14:textId="558BEBCB" w:rsidR="00830B91" w:rsidRPr="00830B91" w:rsidRDefault="00830B91" w:rsidP="009D65C5">
      <w:pPr>
        <w:rPr>
          <w:lang w:eastAsia="en-US"/>
        </w:rPr>
      </w:pPr>
      <w:r>
        <w:rPr>
          <w:lang w:eastAsia="en-US"/>
        </w:rPr>
        <w:t xml:space="preserve">Section 2 will provide an overview of the main benefits of unmanned ships, including also crew cost </w:t>
      </w:r>
      <w:r w:rsidR="006F4548">
        <w:rPr>
          <w:lang w:eastAsia="en-US"/>
        </w:rPr>
        <w:t>reductions</w:t>
      </w:r>
      <w:r>
        <w:rPr>
          <w:lang w:eastAsia="en-US"/>
        </w:rPr>
        <w:t>.</w:t>
      </w:r>
      <w:r w:rsidR="006F4548">
        <w:rPr>
          <w:lang w:eastAsia="en-US"/>
        </w:rPr>
        <w:t xml:space="preserve"> Section 3 will look at cost increasing </w:t>
      </w:r>
      <w:r w:rsidR="00072C9A">
        <w:rPr>
          <w:lang w:eastAsia="en-US"/>
        </w:rPr>
        <w:t xml:space="preserve">and other complicating </w:t>
      </w:r>
      <w:r w:rsidR="006F4548">
        <w:rPr>
          <w:lang w:eastAsia="en-US"/>
        </w:rPr>
        <w:t>fa</w:t>
      </w:r>
      <w:r w:rsidR="009D65C5">
        <w:rPr>
          <w:lang w:eastAsia="en-US"/>
        </w:rPr>
        <w:t xml:space="preserve">ctors. Section 4 will provide an overview of typical characteristics of the viable business cases </w:t>
      </w:r>
      <w:r w:rsidR="006F4548">
        <w:rPr>
          <w:lang w:eastAsia="en-US"/>
        </w:rPr>
        <w:t xml:space="preserve">and section 5 will give some examples of </w:t>
      </w:r>
      <w:r w:rsidR="009D65C5">
        <w:rPr>
          <w:lang w:eastAsia="en-US"/>
        </w:rPr>
        <w:t>the possibilities</w:t>
      </w:r>
      <w:r w:rsidR="006F4548">
        <w:rPr>
          <w:lang w:eastAsia="en-US"/>
        </w:rPr>
        <w:t xml:space="preserve">. Section 6 </w:t>
      </w:r>
      <w:r w:rsidR="00072C9A">
        <w:rPr>
          <w:lang w:eastAsia="en-US"/>
        </w:rPr>
        <w:t>provides</w:t>
      </w:r>
      <w:r w:rsidR="006F4548">
        <w:rPr>
          <w:lang w:eastAsia="en-US"/>
        </w:rPr>
        <w:t xml:space="preserve"> a summary and conclusion.</w:t>
      </w:r>
    </w:p>
    <w:p w14:paraId="5B65FA49" w14:textId="77777777" w:rsidR="00B05D6E" w:rsidRDefault="00FC46E0">
      <w:pPr>
        <w:pStyle w:val="Titolo1"/>
        <w:rPr>
          <w:lang w:eastAsia="en-US"/>
        </w:rPr>
      </w:pPr>
      <w:r>
        <w:rPr>
          <w:lang w:eastAsia="en-US"/>
        </w:rPr>
        <w:t>W</w:t>
      </w:r>
      <w:r w:rsidR="008E08B1">
        <w:rPr>
          <w:lang w:eastAsia="en-US"/>
        </w:rPr>
        <w:t xml:space="preserve">hat are the benefits of </w:t>
      </w:r>
      <w:r w:rsidR="00830B91">
        <w:rPr>
          <w:lang w:eastAsia="en-US"/>
        </w:rPr>
        <w:t>unmanned</w:t>
      </w:r>
      <w:r w:rsidR="008E08B1">
        <w:rPr>
          <w:lang w:eastAsia="en-US"/>
        </w:rPr>
        <w:t xml:space="preserve"> ships?</w:t>
      </w:r>
    </w:p>
    <w:p w14:paraId="5B65FA4B" w14:textId="6A3A31DC" w:rsidR="00E62F0B" w:rsidRDefault="004B7F8E" w:rsidP="00E62F0B">
      <w:pPr>
        <w:pStyle w:val="Titolo2"/>
        <w:rPr>
          <w:lang w:eastAsia="en-US"/>
        </w:rPr>
      </w:pPr>
      <w:r>
        <w:rPr>
          <w:lang w:eastAsia="en-US"/>
        </w:rPr>
        <w:t>Improved</w:t>
      </w:r>
      <w:r w:rsidR="00E62F0B">
        <w:rPr>
          <w:lang w:eastAsia="en-US"/>
        </w:rPr>
        <w:t xml:space="preserve"> working conditions</w:t>
      </w:r>
    </w:p>
    <w:p w14:paraId="5B65FA4C" w14:textId="5D354727" w:rsidR="00E62F0B" w:rsidRDefault="00E37B97" w:rsidP="00E62F0B">
      <w:pPr>
        <w:pStyle w:val="NoindentNormal"/>
        <w:rPr>
          <w:lang w:eastAsia="en-US"/>
        </w:rPr>
      </w:pPr>
      <w:r>
        <w:rPr>
          <w:lang w:eastAsia="en-US"/>
        </w:rPr>
        <w:t>Autonomy and automation is first and foremost applied in tasks that are "3D": Dirty, Dangerous or Dull</w:t>
      </w:r>
      <w:r w:rsidR="00B75195">
        <w:rPr>
          <w:lang w:eastAsia="en-US"/>
        </w:rPr>
        <w:t xml:space="preserve">. One can </w:t>
      </w:r>
      <w:r w:rsidR="004B7F8E">
        <w:rPr>
          <w:lang w:eastAsia="en-US"/>
        </w:rPr>
        <w:t>question</w:t>
      </w:r>
      <w:r w:rsidR="00B75195">
        <w:rPr>
          <w:lang w:eastAsia="en-US"/>
        </w:rPr>
        <w:t xml:space="preserve"> what on-</w:t>
      </w:r>
      <w:r>
        <w:rPr>
          <w:lang w:eastAsia="en-US"/>
        </w:rPr>
        <w:t xml:space="preserve">board jobs fall into this category, but </w:t>
      </w:r>
      <w:r w:rsidR="00246A76">
        <w:rPr>
          <w:lang w:eastAsia="en-US"/>
        </w:rPr>
        <w:t xml:space="preserve">it </w:t>
      </w:r>
      <w:r w:rsidR="004E11E3">
        <w:rPr>
          <w:lang w:eastAsia="en-US"/>
        </w:rPr>
        <w:t>has been shown</w:t>
      </w:r>
      <w:r w:rsidR="00246A76">
        <w:rPr>
          <w:lang w:eastAsia="en-US"/>
        </w:rPr>
        <w:t xml:space="preserve"> that working on a ship is </w:t>
      </w:r>
      <w:r w:rsidR="00B75195">
        <w:rPr>
          <w:lang w:eastAsia="en-US"/>
        </w:rPr>
        <w:t>often much</w:t>
      </w:r>
      <w:r w:rsidR="00246A76">
        <w:rPr>
          <w:lang w:eastAsia="en-US"/>
        </w:rPr>
        <w:t xml:space="preserve"> more dangerous than working in similar jobs on land.</w:t>
      </w:r>
      <w:r w:rsidR="00231874">
        <w:rPr>
          <w:lang w:eastAsia="en-US"/>
        </w:rPr>
        <w:t xml:space="preserve"> This is </w:t>
      </w:r>
      <w:r w:rsidR="00B75195">
        <w:rPr>
          <w:lang w:eastAsia="en-US"/>
        </w:rPr>
        <w:t>mainly due to</w:t>
      </w:r>
      <w:r w:rsidR="00231874">
        <w:rPr>
          <w:lang w:eastAsia="en-US"/>
        </w:rPr>
        <w:t xml:space="preserve"> work related accidents on board</w:t>
      </w:r>
      <w:r w:rsidR="00B75195">
        <w:rPr>
          <w:lang w:eastAsia="en-US"/>
        </w:rPr>
        <w:t xml:space="preserve">, including exposure to harmful substances </w:t>
      </w:r>
      <w:r w:rsidR="00B75195">
        <w:rPr>
          <w:lang w:eastAsia="en-US"/>
        </w:rPr>
        <w:fldChar w:fldCharType="begin"/>
      </w:r>
      <w:r w:rsidR="00B75195">
        <w:rPr>
          <w:lang w:eastAsia="en-US"/>
        </w:rPr>
        <w:instrText xml:space="preserve"> REF _Ref508961435 \r \h </w:instrText>
      </w:r>
      <w:r w:rsidR="00B75195">
        <w:rPr>
          <w:lang w:eastAsia="en-US"/>
        </w:rPr>
      </w:r>
      <w:r w:rsidR="00B75195">
        <w:rPr>
          <w:lang w:eastAsia="en-US"/>
        </w:rPr>
        <w:fldChar w:fldCharType="separate"/>
      </w:r>
      <w:r w:rsidR="00373A75">
        <w:rPr>
          <w:lang w:eastAsia="en-US"/>
        </w:rPr>
        <w:t>[7]</w:t>
      </w:r>
      <w:r w:rsidR="00B75195">
        <w:rPr>
          <w:lang w:eastAsia="en-US"/>
        </w:rPr>
        <w:fldChar w:fldCharType="end"/>
      </w:r>
      <w:r w:rsidR="003B1792">
        <w:rPr>
          <w:lang w:eastAsia="en-US"/>
        </w:rPr>
        <w:t>.</w:t>
      </w:r>
    </w:p>
    <w:p w14:paraId="5B65FA4E" w14:textId="77777777" w:rsidR="00E62F0B" w:rsidRDefault="00E62F0B" w:rsidP="00E62F0B">
      <w:pPr>
        <w:pStyle w:val="Titolo2"/>
        <w:rPr>
          <w:lang w:eastAsia="en-US"/>
        </w:rPr>
      </w:pPr>
      <w:bookmarkStart w:id="1" w:name="_Ref508718965"/>
      <w:r>
        <w:rPr>
          <w:lang w:eastAsia="en-US"/>
        </w:rPr>
        <w:t>Lower damage related costs</w:t>
      </w:r>
      <w:bookmarkEnd w:id="1"/>
    </w:p>
    <w:p w14:paraId="5B65FA4F" w14:textId="4E7075BC" w:rsidR="001B2DE3" w:rsidRDefault="001B2DE3" w:rsidP="001B2DE3">
      <w:pPr>
        <w:pStyle w:val="NoindentNormal"/>
        <w:rPr>
          <w:lang w:eastAsia="en-US"/>
        </w:rPr>
      </w:pPr>
      <w:r>
        <w:rPr>
          <w:lang w:eastAsia="en-US"/>
        </w:rPr>
        <w:t xml:space="preserve">It </w:t>
      </w:r>
      <w:proofErr w:type="gramStart"/>
      <w:r>
        <w:rPr>
          <w:lang w:eastAsia="en-US"/>
        </w:rPr>
        <w:t>has been argued</w:t>
      </w:r>
      <w:proofErr w:type="gramEnd"/>
      <w:r>
        <w:rPr>
          <w:lang w:eastAsia="en-US"/>
        </w:rPr>
        <w:t xml:space="preserve"> that </w:t>
      </w:r>
      <w:r w:rsidR="00072C9A">
        <w:rPr>
          <w:lang w:eastAsia="en-US"/>
        </w:rPr>
        <w:t xml:space="preserve">the </w:t>
      </w:r>
      <w:r>
        <w:rPr>
          <w:lang w:eastAsia="en-US"/>
        </w:rPr>
        <w:t>human factor is responsible for a majority of the incidents and accidents that happen at sea. Most of these are relatively small and</w:t>
      </w:r>
      <w:r w:rsidR="006636E8">
        <w:rPr>
          <w:lang w:eastAsia="en-US"/>
        </w:rPr>
        <w:t>, e.g.</w:t>
      </w:r>
      <w:r>
        <w:rPr>
          <w:lang w:eastAsia="en-US"/>
        </w:rPr>
        <w:t xml:space="preserve"> associated with allision</w:t>
      </w:r>
      <w:r w:rsidR="003C5DF8">
        <w:rPr>
          <w:lang w:eastAsia="en-US"/>
        </w:rPr>
        <w:t>s</w:t>
      </w:r>
      <w:r>
        <w:rPr>
          <w:lang w:eastAsia="en-US"/>
        </w:rPr>
        <w:t xml:space="preserve"> with port structures.</w:t>
      </w:r>
      <w:r w:rsidR="003C5DF8">
        <w:rPr>
          <w:lang w:eastAsia="en-US"/>
        </w:rPr>
        <w:t xml:space="preserve"> </w:t>
      </w:r>
      <w:r w:rsidR="00E50065">
        <w:rPr>
          <w:lang w:eastAsia="en-US"/>
        </w:rPr>
        <w:t>However, r</w:t>
      </w:r>
      <w:r>
        <w:rPr>
          <w:lang w:eastAsia="en-US"/>
        </w:rPr>
        <w:t>epair</w:t>
      </w:r>
      <w:r w:rsidR="006636E8">
        <w:rPr>
          <w:lang w:eastAsia="en-US"/>
        </w:rPr>
        <w:t>s</w:t>
      </w:r>
      <w:r>
        <w:rPr>
          <w:lang w:eastAsia="en-US"/>
        </w:rPr>
        <w:t xml:space="preserve"> </w:t>
      </w:r>
      <w:r w:rsidR="006636E8">
        <w:rPr>
          <w:lang w:eastAsia="en-US"/>
        </w:rPr>
        <w:t>and off-hire will</w:t>
      </w:r>
      <w:r>
        <w:rPr>
          <w:lang w:eastAsia="en-US"/>
        </w:rPr>
        <w:t xml:space="preserve"> </w:t>
      </w:r>
      <w:r w:rsidR="006636E8">
        <w:rPr>
          <w:lang w:eastAsia="en-US"/>
        </w:rPr>
        <w:t xml:space="preserve">still </w:t>
      </w:r>
      <w:r>
        <w:rPr>
          <w:lang w:eastAsia="en-US"/>
        </w:rPr>
        <w:t>be</w:t>
      </w:r>
      <w:r w:rsidR="006636E8">
        <w:rPr>
          <w:lang w:eastAsia="en-US"/>
        </w:rPr>
        <w:t xml:space="preserve"> costly</w:t>
      </w:r>
      <w:r>
        <w:rPr>
          <w:lang w:eastAsia="en-US"/>
        </w:rPr>
        <w:t>.</w:t>
      </w:r>
    </w:p>
    <w:p w14:paraId="5B65FA50" w14:textId="36ED8B98" w:rsidR="001B2DE3" w:rsidRDefault="003C5DF8" w:rsidP="001B2DE3">
      <w:pPr>
        <w:rPr>
          <w:lang w:eastAsia="en-US"/>
        </w:rPr>
      </w:pPr>
      <w:r>
        <w:rPr>
          <w:lang w:eastAsia="en-US"/>
        </w:rPr>
        <w:t xml:space="preserve">Whether it is </w:t>
      </w:r>
      <w:r w:rsidR="001B2DE3">
        <w:rPr>
          <w:lang w:eastAsia="en-US"/>
        </w:rPr>
        <w:t>it is human error</w:t>
      </w:r>
      <w:r>
        <w:rPr>
          <w:lang w:eastAsia="en-US"/>
        </w:rPr>
        <w:t>s</w:t>
      </w:r>
      <w:r w:rsidR="001B2DE3">
        <w:rPr>
          <w:lang w:eastAsia="en-US"/>
        </w:rPr>
        <w:t xml:space="preserve"> or </w:t>
      </w:r>
      <w:r w:rsidR="004B7F8E">
        <w:rPr>
          <w:lang w:eastAsia="en-US"/>
        </w:rPr>
        <w:t xml:space="preserve">rather </w:t>
      </w:r>
      <w:r>
        <w:rPr>
          <w:lang w:eastAsia="en-US"/>
        </w:rPr>
        <w:t>the</w:t>
      </w:r>
      <w:r w:rsidR="00AC6716">
        <w:rPr>
          <w:lang w:eastAsia="en-US"/>
        </w:rPr>
        <w:t xml:space="preserve"> effect</w:t>
      </w:r>
      <w:r>
        <w:rPr>
          <w:lang w:eastAsia="en-US"/>
        </w:rPr>
        <w:t>s</w:t>
      </w:r>
      <w:r w:rsidR="009410DD">
        <w:rPr>
          <w:lang w:eastAsia="en-US"/>
        </w:rPr>
        <w:t xml:space="preserve"> of </w:t>
      </w:r>
      <w:r w:rsidR="001B2DE3">
        <w:rPr>
          <w:lang w:eastAsia="en-US"/>
        </w:rPr>
        <w:t>poorly design</w:t>
      </w:r>
      <w:r>
        <w:rPr>
          <w:lang w:eastAsia="en-US"/>
        </w:rPr>
        <w:t>ed</w:t>
      </w:r>
      <w:r w:rsidR="001B2DE3">
        <w:rPr>
          <w:lang w:eastAsia="en-US"/>
        </w:rPr>
        <w:t xml:space="preserve"> control systems, fatigue due to little rest </w:t>
      </w:r>
      <w:r w:rsidR="004B7F8E">
        <w:rPr>
          <w:lang w:eastAsia="en-US"/>
        </w:rPr>
        <w:t>and</w:t>
      </w:r>
      <w:r w:rsidR="001B2DE3">
        <w:rPr>
          <w:lang w:eastAsia="en-US"/>
        </w:rPr>
        <w:t xml:space="preserve"> boring </w:t>
      </w:r>
      <w:proofErr w:type="gramStart"/>
      <w:r w:rsidR="001B2DE3">
        <w:rPr>
          <w:lang w:eastAsia="en-US"/>
        </w:rPr>
        <w:t>work</w:t>
      </w:r>
      <w:r>
        <w:rPr>
          <w:lang w:eastAsia="en-US"/>
        </w:rPr>
        <w:t>,</w:t>
      </w:r>
      <w:r w:rsidR="001B2DE3">
        <w:rPr>
          <w:lang w:eastAsia="en-US"/>
        </w:rPr>
        <w:t xml:space="preserve"> </w:t>
      </w:r>
      <w:r w:rsidR="004B7F8E">
        <w:rPr>
          <w:lang w:eastAsia="en-US"/>
        </w:rPr>
        <w:t>that</w:t>
      </w:r>
      <w:proofErr w:type="gramEnd"/>
      <w:r w:rsidR="001B2DE3">
        <w:rPr>
          <w:lang w:eastAsia="en-US"/>
        </w:rPr>
        <w:t xml:space="preserve"> </w:t>
      </w:r>
      <w:r w:rsidR="009410DD">
        <w:rPr>
          <w:lang w:eastAsia="en-US"/>
        </w:rPr>
        <w:t xml:space="preserve">cause these incidents </w:t>
      </w:r>
      <w:r w:rsidR="00072C9A">
        <w:rPr>
          <w:lang w:eastAsia="en-US"/>
        </w:rPr>
        <w:t>can be</w:t>
      </w:r>
      <w:r w:rsidR="004B7F8E">
        <w:rPr>
          <w:lang w:eastAsia="en-US"/>
        </w:rPr>
        <w:t xml:space="preserve"> </w:t>
      </w:r>
      <w:r w:rsidR="00E50065">
        <w:rPr>
          <w:lang w:eastAsia="en-US"/>
        </w:rPr>
        <w:t>argued</w:t>
      </w:r>
      <w:r w:rsidR="009410DD">
        <w:rPr>
          <w:lang w:eastAsia="en-US"/>
        </w:rPr>
        <w:t xml:space="preserve"> </w:t>
      </w:r>
      <w:r w:rsidR="009410DD">
        <w:rPr>
          <w:lang w:eastAsia="en-US"/>
        </w:rPr>
        <w:fldChar w:fldCharType="begin"/>
      </w:r>
      <w:r w:rsidR="009410DD">
        <w:rPr>
          <w:lang w:eastAsia="en-US"/>
        </w:rPr>
        <w:instrText xml:space="preserve"> REF _Ref508260478 \r \h </w:instrText>
      </w:r>
      <w:r w:rsidR="009410DD">
        <w:rPr>
          <w:lang w:eastAsia="en-US"/>
        </w:rPr>
      </w:r>
      <w:r w:rsidR="009410DD">
        <w:rPr>
          <w:lang w:eastAsia="en-US"/>
        </w:rPr>
        <w:fldChar w:fldCharType="separate"/>
      </w:r>
      <w:r w:rsidR="00373A75">
        <w:rPr>
          <w:lang w:eastAsia="en-US"/>
        </w:rPr>
        <w:t>[8]</w:t>
      </w:r>
      <w:r w:rsidR="009410DD">
        <w:rPr>
          <w:lang w:eastAsia="en-US"/>
        </w:rPr>
        <w:fldChar w:fldCharType="end"/>
      </w:r>
      <w:r w:rsidR="009410DD">
        <w:rPr>
          <w:lang w:eastAsia="en-US"/>
        </w:rPr>
        <w:t xml:space="preserve">. </w:t>
      </w:r>
      <w:r w:rsidR="00E50065">
        <w:rPr>
          <w:lang w:eastAsia="en-US"/>
        </w:rPr>
        <w:t>Regardless</w:t>
      </w:r>
      <w:r>
        <w:rPr>
          <w:lang w:eastAsia="en-US"/>
        </w:rPr>
        <w:t xml:space="preserve">, it is </w:t>
      </w:r>
      <w:r w:rsidR="00072C9A">
        <w:rPr>
          <w:lang w:eastAsia="en-US"/>
        </w:rPr>
        <w:t xml:space="preserve">good </w:t>
      </w:r>
      <w:r>
        <w:rPr>
          <w:lang w:eastAsia="en-US"/>
        </w:rPr>
        <w:t xml:space="preserve">reason to believe that </w:t>
      </w:r>
      <w:r w:rsidR="004B7F8E">
        <w:rPr>
          <w:lang w:eastAsia="en-US"/>
        </w:rPr>
        <w:t>improved</w:t>
      </w:r>
      <w:r>
        <w:rPr>
          <w:lang w:eastAsia="en-US"/>
        </w:rPr>
        <w:t xml:space="preserve"> automation will help to avoid many of these incidents.</w:t>
      </w:r>
    </w:p>
    <w:p w14:paraId="5B65FA55" w14:textId="77777777" w:rsidR="00E62F0B" w:rsidRDefault="00E62F0B" w:rsidP="00E62F0B">
      <w:pPr>
        <w:pStyle w:val="Titolo2"/>
        <w:rPr>
          <w:lang w:eastAsia="en-US"/>
        </w:rPr>
      </w:pPr>
      <w:r>
        <w:rPr>
          <w:lang w:eastAsia="en-US"/>
        </w:rPr>
        <w:t>Reduced crew cost</w:t>
      </w:r>
    </w:p>
    <w:p w14:paraId="5B65FA5A" w14:textId="7569983B" w:rsidR="00C140FE" w:rsidRPr="006D7F15" w:rsidRDefault="002224DA" w:rsidP="006636E8">
      <w:pPr>
        <w:pStyle w:val="NoindentNormal"/>
        <w:rPr>
          <w:lang w:eastAsia="en-US"/>
        </w:rPr>
      </w:pPr>
      <w:r>
        <w:rPr>
          <w:lang w:eastAsia="en-US"/>
        </w:rPr>
        <w:t xml:space="preserve">One </w:t>
      </w:r>
      <w:r w:rsidR="006636E8">
        <w:rPr>
          <w:lang w:eastAsia="en-US"/>
        </w:rPr>
        <w:t xml:space="preserve">generally accepted </w:t>
      </w:r>
      <w:r>
        <w:rPr>
          <w:lang w:eastAsia="en-US"/>
        </w:rPr>
        <w:t>benefit of unmanned ship</w:t>
      </w:r>
      <w:r w:rsidR="006636E8">
        <w:rPr>
          <w:lang w:eastAsia="en-US"/>
        </w:rPr>
        <w:t>s</w:t>
      </w:r>
      <w:r>
        <w:rPr>
          <w:lang w:eastAsia="en-US"/>
        </w:rPr>
        <w:t xml:space="preserve"> is that crew cost will be reduced. </w:t>
      </w:r>
      <w:r w:rsidR="006636E8">
        <w:rPr>
          <w:lang w:eastAsia="en-US"/>
        </w:rPr>
        <w:t xml:space="preserve">This is a truth with some modifications that </w:t>
      </w:r>
      <w:proofErr w:type="gramStart"/>
      <w:r w:rsidR="006636E8">
        <w:rPr>
          <w:lang w:eastAsia="en-US"/>
        </w:rPr>
        <w:t>will be returned</w:t>
      </w:r>
      <w:proofErr w:type="gramEnd"/>
      <w:r w:rsidR="006636E8">
        <w:rPr>
          <w:lang w:eastAsia="en-US"/>
        </w:rPr>
        <w:t xml:space="preserve"> to in section </w:t>
      </w:r>
      <w:r w:rsidR="006636E8">
        <w:rPr>
          <w:lang w:eastAsia="en-US"/>
        </w:rPr>
        <w:fldChar w:fldCharType="begin"/>
      </w:r>
      <w:r w:rsidR="006636E8">
        <w:rPr>
          <w:lang w:eastAsia="en-US"/>
        </w:rPr>
        <w:instrText xml:space="preserve"> REF _Ref508961928 \r \h </w:instrText>
      </w:r>
      <w:r w:rsidR="006636E8">
        <w:rPr>
          <w:lang w:eastAsia="en-US"/>
        </w:rPr>
      </w:r>
      <w:r w:rsidR="006636E8">
        <w:rPr>
          <w:lang w:eastAsia="en-US"/>
        </w:rPr>
        <w:fldChar w:fldCharType="separate"/>
      </w:r>
      <w:r w:rsidR="00373A75">
        <w:rPr>
          <w:lang w:eastAsia="en-US"/>
        </w:rPr>
        <w:t>3</w:t>
      </w:r>
      <w:r w:rsidR="006636E8">
        <w:rPr>
          <w:lang w:eastAsia="en-US"/>
        </w:rPr>
        <w:fldChar w:fldCharType="end"/>
      </w:r>
      <w:r w:rsidR="006636E8">
        <w:rPr>
          <w:lang w:eastAsia="en-US"/>
        </w:rPr>
        <w:t xml:space="preserve">, e.g. </w:t>
      </w:r>
      <w:r w:rsidR="00072C9A">
        <w:rPr>
          <w:lang w:eastAsia="en-US"/>
        </w:rPr>
        <w:t>as</w:t>
      </w:r>
      <w:r w:rsidR="006636E8">
        <w:rPr>
          <w:lang w:eastAsia="en-US"/>
        </w:rPr>
        <w:t xml:space="preserve"> more shore maintenance and the need for a SCC. However, c</w:t>
      </w:r>
      <w:r w:rsidR="00C140FE">
        <w:rPr>
          <w:lang w:eastAsia="en-US"/>
        </w:rPr>
        <w:t xml:space="preserve">rew related cost reductions are </w:t>
      </w:r>
      <w:r w:rsidR="006636E8">
        <w:rPr>
          <w:lang w:eastAsia="en-US"/>
        </w:rPr>
        <w:t xml:space="preserve">very </w:t>
      </w:r>
      <w:r w:rsidR="00C140FE">
        <w:rPr>
          <w:lang w:eastAsia="en-US"/>
        </w:rPr>
        <w:t xml:space="preserve">relevant for smaller ships. This supports a transition from </w:t>
      </w:r>
      <w:r w:rsidR="006636E8">
        <w:rPr>
          <w:lang w:eastAsia="en-US"/>
        </w:rPr>
        <w:t xml:space="preserve">today's very </w:t>
      </w:r>
      <w:r w:rsidR="00C140FE">
        <w:rPr>
          <w:lang w:eastAsia="en-US"/>
        </w:rPr>
        <w:t>large</w:t>
      </w:r>
      <w:r w:rsidR="00515B86">
        <w:rPr>
          <w:lang w:eastAsia="en-US"/>
        </w:rPr>
        <w:t xml:space="preserve"> </w:t>
      </w:r>
      <w:r w:rsidR="00C140FE">
        <w:rPr>
          <w:lang w:eastAsia="en-US"/>
        </w:rPr>
        <w:t>ships</w:t>
      </w:r>
      <w:r w:rsidR="00072C9A">
        <w:rPr>
          <w:lang w:eastAsia="en-US"/>
        </w:rPr>
        <w:t xml:space="preserve"> that are driven by the benefits of larger scale,</w:t>
      </w:r>
      <w:r w:rsidR="00C140FE">
        <w:rPr>
          <w:lang w:eastAsia="en-US"/>
        </w:rPr>
        <w:t xml:space="preserve"> to smaller </w:t>
      </w:r>
      <w:r w:rsidR="004B7F8E">
        <w:rPr>
          <w:lang w:eastAsia="en-US"/>
        </w:rPr>
        <w:t xml:space="preserve">transport units </w:t>
      </w:r>
      <w:r w:rsidR="00C140FE">
        <w:rPr>
          <w:lang w:eastAsia="en-US"/>
        </w:rPr>
        <w:t xml:space="preserve">and more flexible transport </w:t>
      </w:r>
      <w:r w:rsidR="004B7F8E">
        <w:rPr>
          <w:lang w:eastAsia="en-US"/>
        </w:rPr>
        <w:t>systems</w:t>
      </w:r>
      <w:r w:rsidR="00C140FE">
        <w:rPr>
          <w:lang w:eastAsia="en-US"/>
        </w:rPr>
        <w:t>.</w:t>
      </w:r>
      <w:r w:rsidR="004B7F8E">
        <w:rPr>
          <w:lang w:eastAsia="en-US"/>
        </w:rPr>
        <w:t xml:space="preserve"> </w:t>
      </w:r>
    </w:p>
    <w:p w14:paraId="5B65FA5B" w14:textId="77777777" w:rsidR="00E82466" w:rsidRDefault="002224DA" w:rsidP="00E62F0B">
      <w:pPr>
        <w:pStyle w:val="Titolo2"/>
        <w:rPr>
          <w:lang w:eastAsia="en-US"/>
        </w:rPr>
      </w:pPr>
      <w:r>
        <w:rPr>
          <w:lang w:eastAsia="en-US"/>
        </w:rPr>
        <w:lastRenderedPageBreak/>
        <w:t>S</w:t>
      </w:r>
      <w:r w:rsidR="00E82466">
        <w:rPr>
          <w:lang w:eastAsia="en-US"/>
        </w:rPr>
        <w:t>low steaming</w:t>
      </w:r>
    </w:p>
    <w:p w14:paraId="5B65FA5C" w14:textId="3C8658E4" w:rsidR="00C140FE" w:rsidRPr="00C140FE" w:rsidRDefault="00C140FE" w:rsidP="00C140FE">
      <w:pPr>
        <w:pStyle w:val="NoindentNormal"/>
        <w:rPr>
          <w:lang w:eastAsia="en-US"/>
        </w:rPr>
      </w:pPr>
      <w:r>
        <w:rPr>
          <w:lang w:eastAsia="en-US"/>
        </w:rPr>
        <w:t>A</w:t>
      </w:r>
      <w:r w:rsidR="00DF7D42">
        <w:rPr>
          <w:lang w:eastAsia="en-US"/>
        </w:rPr>
        <w:t>n interesting</w:t>
      </w:r>
      <w:r>
        <w:rPr>
          <w:lang w:eastAsia="en-US"/>
        </w:rPr>
        <w:t xml:space="preserve"> issue related to operational cost is to operate at lower speed</w:t>
      </w:r>
      <w:r w:rsidR="004B7F8E">
        <w:rPr>
          <w:lang w:eastAsia="en-US"/>
        </w:rPr>
        <w:t>s</w:t>
      </w:r>
      <w:r>
        <w:rPr>
          <w:lang w:eastAsia="en-US"/>
        </w:rPr>
        <w:t xml:space="preserve"> to save fuel costs, i.e. slow steaming</w:t>
      </w:r>
      <w:r w:rsidR="00B9062C">
        <w:rPr>
          <w:lang w:eastAsia="en-US"/>
        </w:rPr>
        <w:t xml:space="preserve"> </w:t>
      </w:r>
      <w:r w:rsidR="00B9062C">
        <w:rPr>
          <w:lang w:eastAsia="en-US"/>
        </w:rPr>
        <w:fldChar w:fldCharType="begin"/>
      </w:r>
      <w:r w:rsidR="00B9062C">
        <w:rPr>
          <w:lang w:eastAsia="en-US"/>
        </w:rPr>
        <w:instrText xml:space="preserve"> REF _Ref508529466 \r \h </w:instrText>
      </w:r>
      <w:r w:rsidR="00B9062C">
        <w:rPr>
          <w:lang w:eastAsia="en-US"/>
        </w:rPr>
      </w:r>
      <w:r w:rsidR="00B9062C">
        <w:rPr>
          <w:lang w:eastAsia="en-US"/>
        </w:rPr>
        <w:fldChar w:fldCharType="separate"/>
      </w:r>
      <w:r w:rsidR="00373A75">
        <w:rPr>
          <w:lang w:eastAsia="en-US"/>
        </w:rPr>
        <w:t>[5]</w:t>
      </w:r>
      <w:r w:rsidR="00B9062C">
        <w:rPr>
          <w:lang w:eastAsia="en-US"/>
        </w:rPr>
        <w:fldChar w:fldCharType="end"/>
      </w:r>
      <w:r>
        <w:rPr>
          <w:lang w:eastAsia="en-US"/>
        </w:rPr>
        <w:t xml:space="preserve">. </w:t>
      </w:r>
      <w:r w:rsidR="001422EB">
        <w:rPr>
          <w:lang w:eastAsia="en-US"/>
        </w:rPr>
        <w:t xml:space="preserve">This </w:t>
      </w:r>
      <w:r w:rsidR="004B7F8E">
        <w:rPr>
          <w:lang w:eastAsia="en-US"/>
        </w:rPr>
        <w:t>requires</w:t>
      </w:r>
      <w:r w:rsidR="001422EB">
        <w:rPr>
          <w:lang w:eastAsia="en-US"/>
        </w:rPr>
        <w:t xml:space="preserve"> a trade-off between time dependent costs such as capital expenses and crew and </w:t>
      </w:r>
      <w:r w:rsidR="004B7F8E">
        <w:rPr>
          <w:lang w:eastAsia="en-US"/>
        </w:rPr>
        <w:t xml:space="preserve">the </w:t>
      </w:r>
      <w:r w:rsidR="00072C9A">
        <w:rPr>
          <w:lang w:eastAsia="en-US"/>
        </w:rPr>
        <w:t xml:space="preserve">speed dependent cost of </w:t>
      </w:r>
      <w:r w:rsidR="004B7F8E">
        <w:rPr>
          <w:lang w:eastAsia="en-US"/>
        </w:rPr>
        <w:t>fuel</w:t>
      </w:r>
      <w:r w:rsidR="001422EB">
        <w:rPr>
          <w:lang w:eastAsia="en-US"/>
        </w:rPr>
        <w:t xml:space="preserve">. </w:t>
      </w:r>
      <w:r w:rsidR="004B7F8E">
        <w:rPr>
          <w:lang w:eastAsia="en-US"/>
        </w:rPr>
        <w:t>U</w:t>
      </w:r>
      <w:r w:rsidR="009F4229">
        <w:rPr>
          <w:lang w:eastAsia="en-US"/>
        </w:rPr>
        <w:t xml:space="preserve">nmanned ships </w:t>
      </w:r>
      <w:r w:rsidR="004B7F8E">
        <w:rPr>
          <w:lang w:eastAsia="en-US"/>
        </w:rPr>
        <w:t xml:space="preserve">reduce </w:t>
      </w:r>
      <w:r w:rsidR="00072C9A">
        <w:rPr>
          <w:lang w:eastAsia="en-US"/>
        </w:rPr>
        <w:t>crew</w:t>
      </w:r>
      <w:r w:rsidR="004B7F8E">
        <w:rPr>
          <w:lang w:eastAsia="en-US"/>
        </w:rPr>
        <w:t xml:space="preserve"> dependent costs, but the balance </w:t>
      </w:r>
      <w:r w:rsidR="001422EB">
        <w:rPr>
          <w:lang w:eastAsia="en-US"/>
        </w:rPr>
        <w:t>depend</w:t>
      </w:r>
      <w:r w:rsidR="004B7F8E">
        <w:rPr>
          <w:lang w:eastAsia="en-US"/>
        </w:rPr>
        <w:t>s</w:t>
      </w:r>
      <w:r w:rsidR="001422EB">
        <w:rPr>
          <w:lang w:eastAsia="en-US"/>
        </w:rPr>
        <w:t xml:space="preserve"> heavily on the cost</w:t>
      </w:r>
      <w:r w:rsidR="00072C9A">
        <w:rPr>
          <w:lang w:eastAsia="en-US"/>
        </w:rPr>
        <w:t>s</w:t>
      </w:r>
      <w:r w:rsidR="001422EB">
        <w:rPr>
          <w:lang w:eastAsia="en-US"/>
        </w:rPr>
        <w:t xml:space="preserve"> of fuel</w:t>
      </w:r>
      <w:r w:rsidR="00072C9A">
        <w:rPr>
          <w:lang w:eastAsia="en-US"/>
        </w:rPr>
        <w:t xml:space="preserve"> and capital</w:t>
      </w:r>
      <w:r w:rsidR="001422EB">
        <w:rPr>
          <w:lang w:eastAsia="en-US"/>
        </w:rPr>
        <w:t xml:space="preserve">. </w:t>
      </w:r>
      <w:r w:rsidR="009F4229">
        <w:rPr>
          <w:lang w:eastAsia="en-US"/>
        </w:rPr>
        <w:t>F</w:t>
      </w:r>
      <w:r w:rsidR="001422EB">
        <w:rPr>
          <w:lang w:eastAsia="en-US"/>
        </w:rPr>
        <w:t xml:space="preserve">or smaller and less </w:t>
      </w:r>
      <w:r w:rsidR="004B7F8E">
        <w:rPr>
          <w:lang w:eastAsia="en-US"/>
        </w:rPr>
        <w:t>expensive</w:t>
      </w:r>
      <w:r w:rsidR="001422EB">
        <w:rPr>
          <w:lang w:eastAsia="en-US"/>
        </w:rPr>
        <w:t xml:space="preserve"> vessels, it may be </w:t>
      </w:r>
      <w:r w:rsidR="004B7F8E">
        <w:rPr>
          <w:lang w:eastAsia="en-US"/>
        </w:rPr>
        <w:t>a good business case</w:t>
      </w:r>
      <w:r w:rsidR="001422EB">
        <w:rPr>
          <w:lang w:eastAsia="en-US"/>
        </w:rPr>
        <w:t>. Again,</w:t>
      </w:r>
      <w:r w:rsidR="003B1792">
        <w:rPr>
          <w:lang w:eastAsia="en-US"/>
        </w:rPr>
        <w:t xml:space="preserve"> defeating the </w:t>
      </w:r>
      <w:r w:rsidR="009F4229">
        <w:rPr>
          <w:lang w:eastAsia="en-US"/>
        </w:rPr>
        <w:t>"</w:t>
      </w:r>
      <w:r w:rsidR="003B1792">
        <w:rPr>
          <w:lang w:eastAsia="en-US"/>
        </w:rPr>
        <w:t>economy of scale</w:t>
      </w:r>
      <w:r w:rsidR="009F4229">
        <w:rPr>
          <w:lang w:eastAsia="en-US"/>
        </w:rPr>
        <w:t>"</w:t>
      </w:r>
      <w:r w:rsidR="003B1792">
        <w:rPr>
          <w:lang w:eastAsia="en-US"/>
        </w:rPr>
        <w:t xml:space="preserve"> is an important part of the picture.</w:t>
      </w:r>
    </w:p>
    <w:p w14:paraId="5B65FA5D" w14:textId="77777777" w:rsidR="00E62F0B" w:rsidRDefault="00E62F0B" w:rsidP="00E62F0B">
      <w:pPr>
        <w:pStyle w:val="Titolo2"/>
        <w:rPr>
          <w:lang w:eastAsia="en-US"/>
        </w:rPr>
      </w:pPr>
      <w:r>
        <w:rPr>
          <w:lang w:eastAsia="en-US"/>
        </w:rPr>
        <w:t>Lower structural costs</w:t>
      </w:r>
    </w:p>
    <w:p w14:paraId="5B65FA5E" w14:textId="071BF6C6" w:rsidR="001422EB" w:rsidRDefault="003B1792" w:rsidP="001422EB">
      <w:pPr>
        <w:pStyle w:val="NoindentNormal"/>
        <w:rPr>
          <w:lang w:eastAsia="en-US"/>
        </w:rPr>
      </w:pPr>
      <w:r>
        <w:rPr>
          <w:lang w:eastAsia="en-US"/>
        </w:rPr>
        <w:t xml:space="preserve">An unmanned ship will not need </w:t>
      </w:r>
      <w:r w:rsidR="00072C9A">
        <w:rPr>
          <w:lang w:eastAsia="en-US"/>
        </w:rPr>
        <w:t>a</w:t>
      </w:r>
      <w:r>
        <w:rPr>
          <w:lang w:eastAsia="en-US"/>
        </w:rPr>
        <w:t xml:space="preserve"> hotel section and </w:t>
      </w:r>
      <w:r w:rsidR="00072C9A">
        <w:rPr>
          <w:lang w:eastAsia="en-US"/>
        </w:rPr>
        <w:t>most of the</w:t>
      </w:r>
      <w:r w:rsidR="00B9062C">
        <w:rPr>
          <w:lang w:eastAsia="en-US"/>
        </w:rPr>
        <w:t xml:space="preserve"> </w:t>
      </w:r>
      <w:r>
        <w:rPr>
          <w:lang w:eastAsia="en-US"/>
        </w:rPr>
        <w:t xml:space="preserve">deck house. It does not need any life support </w:t>
      </w:r>
      <w:r w:rsidR="00072C9A">
        <w:rPr>
          <w:lang w:eastAsia="en-US"/>
        </w:rPr>
        <w:t xml:space="preserve">or personal safety </w:t>
      </w:r>
      <w:r>
        <w:rPr>
          <w:lang w:eastAsia="en-US"/>
        </w:rPr>
        <w:t>systems, such as galley, laundry, heat and ventilation, water, sewage</w:t>
      </w:r>
      <w:r w:rsidR="00072C9A">
        <w:rPr>
          <w:lang w:eastAsia="en-US"/>
        </w:rPr>
        <w:t>, life boats</w:t>
      </w:r>
      <w:r>
        <w:rPr>
          <w:lang w:eastAsia="en-US"/>
        </w:rPr>
        <w:t xml:space="preserve"> and many other costly sub-systems. The removal of these systems </w:t>
      </w:r>
      <w:r w:rsidR="009F4229">
        <w:rPr>
          <w:lang w:eastAsia="en-US"/>
        </w:rPr>
        <w:t>will also</w:t>
      </w:r>
      <w:r>
        <w:rPr>
          <w:lang w:eastAsia="en-US"/>
        </w:rPr>
        <w:t xml:space="preserve"> reduce </w:t>
      </w:r>
      <w:r w:rsidR="00B9062C">
        <w:rPr>
          <w:lang w:eastAsia="en-US"/>
        </w:rPr>
        <w:t xml:space="preserve">the </w:t>
      </w:r>
      <w:r>
        <w:rPr>
          <w:lang w:eastAsia="en-US"/>
        </w:rPr>
        <w:t xml:space="preserve">light-weight of ship or can be used to increase cargo capacity.  If a ship can be built for completely unmanned operation, there are obvious benefits </w:t>
      </w:r>
      <w:r w:rsidR="00072C9A">
        <w:rPr>
          <w:lang w:eastAsia="en-US"/>
        </w:rPr>
        <w:t>in</w:t>
      </w:r>
      <w:r w:rsidR="00B9062C">
        <w:rPr>
          <w:lang w:eastAsia="en-US"/>
        </w:rPr>
        <w:t xml:space="preserve"> </w:t>
      </w:r>
      <w:r w:rsidR="00072C9A">
        <w:rPr>
          <w:lang w:eastAsia="en-US"/>
        </w:rPr>
        <w:t>construction</w:t>
      </w:r>
      <w:r>
        <w:rPr>
          <w:lang w:eastAsia="en-US"/>
        </w:rPr>
        <w:t xml:space="preserve"> costs </w:t>
      </w:r>
      <w:r w:rsidR="009F4229">
        <w:rPr>
          <w:lang w:eastAsia="en-US"/>
        </w:rPr>
        <w:t>and increased cargo capacity of</w:t>
      </w:r>
      <w:r>
        <w:rPr>
          <w:lang w:eastAsia="en-US"/>
        </w:rPr>
        <w:t xml:space="preserve"> the ship.</w:t>
      </w:r>
    </w:p>
    <w:p w14:paraId="5B65FA60" w14:textId="77777777" w:rsidR="00E62F0B" w:rsidRDefault="00E62F0B" w:rsidP="00E62F0B">
      <w:pPr>
        <w:pStyle w:val="Titolo2"/>
        <w:rPr>
          <w:lang w:eastAsia="en-US"/>
        </w:rPr>
      </w:pPr>
      <w:r>
        <w:rPr>
          <w:lang w:eastAsia="en-US"/>
        </w:rPr>
        <w:t>Better environmental performance</w:t>
      </w:r>
    </w:p>
    <w:p w14:paraId="5B65FA61" w14:textId="56D6C20D" w:rsidR="003B1792" w:rsidRPr="003B1792" w:rsidRDefault="003B1792" w:rsidP="003B1792">
      <w:pPr>
        <w:pStyle w:val="NoindentNormal"/>
        <w:rPr>
          <w:lang w:eastAsia="en-US"/>
        </w:rPr>
      </w:pPr>
      <w:r>
        <w:rPr>
          <w:lang w:eastAsia="en-US"/>
        </w:rPr>
        <w:t>Reduction in light weight or increase in cargo capacity will increase energy efficie</w:t>
      </w:r>
      <w:r w:rsidR="00082352">
        <w:rPr>
          <w:lang w:eastAsia="en-US"/>
        </w:rPr>
        <w:t xml:space="preserve">ncy. The removal of the hotel section and associated power drains will further increase </w:t>
      </w:r>
      <w:r w:rsidR="009F4229">
        <w:rPr>
          <w:lang w:eastAsia="en-US"/>
        </w:rPr>
        <w:t>the</w:t>
      </w:r>
      <w:r w:rsidR="00082352">
        <w:rPr>
          <w:lang w:eastAsia="en-US"/>
        </w:rPr>
        <w:t xml:space="preserve"> efficiency. Removal of deck house will also decrease air drag and general optimizations of the hull may also contribute to better energy efficiency.</w:t>
      </w:r>
    </w:p>
    <w:p w14:paraId="5B65FA62" w14:textId="77777777" w:rsidR="00E62F0B" w:rsidRDefault="00E62F0B" w:rsidP="00E62F0B">
      <w:pPr>
        <w:pStyle w:val="Titolo2"/>
        <w:rPr>
          <w:lang w:eastAsia="en-US"/>
        </w:rPr>
      </w:pPr>
      <w:r>
        <w:rPr>
          <w:lang w:eastAsia="en-US"/>
        </w:rPr>
        <w:t>New ship designs</w:t>
      </w:r>
    </w:p>
    <w:p w14:paraId="5B65FA63" w14:textId="4081523D" w:rsidR="00E62F0B" w:rsidRPr="00E62F0B" w:rsidRDefault="00082352" w:rsidP="00E62F0B">
      <w:pPr>
        <w:pStyle w:val="NoindentNormal"/>
        <w:rPr>
          <w:lang w:eastAsia="en-US"/>
        </w:rPr>
      </w:pPr>
      <w:r>
        <w:rPr>
          <w:lang w:eastAsia="en-US"/>
        </w:rPr>
        <w:t xml:space="preserve">The removal of the deck house and other crew related features allow for </w:t>
      </w:r>
      <w:r w:rsidR="00284229">
        <w:rPr>
          <w:lang w:eastAsia="en-US"/>
        </w:rPr>
        <w:t>more innovative designs</w:t>
      </w:r>
      <w:r>
        <w:rPr>
          <w:lang w:eastAsia="en-US"/>
        </w:rPr>
        <w:t xml:space="preserve"> of ships. </w:t>
      </w:r>
      <w:r w:rsidR="00284229">
        <w:rPr>
          <w:lang w:eastAsia="en-US"/>
        </w:rPr>
        <w:t>U</w:t>
      </w:r>
      <w:r>
        <w:rPr>
          <w:lang w:eastAsia="en-US"/>
        </w:rPr>
        <w:t xml:space="preserve">nmanned ships </w:t>
      </w:r>
      <w:r w:rsidR="00284229">
        <w:rPr>
          <w:lang w:eastAsia="en-US"/>
        </w:rPr>
        <w:t>will</w:t>
      </w:r>
      <w:r>
        <w:rPr>
          <w:lang w:eastAsia="en-US"/>
        </w:rPr>
        <w:t xml:space="preserve"> in partic</w:t>
      </w:r>
      <w:r w:rsidR="009F4229">
        <w:rPr>
          <w:lang w:eastAsia="en-US"/>
        </w:rPr>
        <w:t xml:space="preserve">ular lend themselves to smaller, more flexible and more efficient </w:t>
      </w:r>
      <w:r>
        <w:rPr>
          <w:lang w:eastAsia="en-US"/>
        </w:rPr>
        <w:t xml:space="preserve">ship designs that may defeat the general </w:t>
      </w:r>
      <w:r w:rsidR="009F4229">
        <w:rPr>
          <w:lang w:eastAsia="en-US"/>
        </w:rPr>
        <w:t>"</w:t>
      </w:r>
      <w:r>
        <w:rPr>
          <w:lang w:eastAsia="en-US"/>
        </w:rPr>
        <w:t>economy of scale</w:t>
      </w:r>
      <w:r w:rsidR="009F4229">
        <w:rPr>
          <w:lang w:eastAsia="en-US"/>
        </w:rPr>
        <w:t>"</w:t>
      </w:r>
      <w:r>
        <w:rPr>
          <w:lang w:eastAsia="en-US"/>
        </w:rPr>
        <w:t xml:space="preserve"> </w:t>
      </w:r>
      <w:r w:rsidR="009F4229">
        <w:rPr>
          <w:lang w:eastAsia="en-US"/>
        </w:rPr>
        <w:t>thinking</w:t>
      </w:r>
      <w:r>
        <w:rPr>
          <w:lang w:eastAsia="en-US"/>
        </w:rPr>
        <w:t xml:space="preserve">, which </w:t>
      </w:r>
      <w:r w:rsidR="00284229">
        <w:rPr>
          <w:lang w:eastAsia="en-US"/>
        </w:rPr>
        <w:t xml:space="preserve">today </w:t>
      </w:r>
      <w:r>
        <w:rPr>
          <w:lang w:eastAsia="en-US"/>
        </w:rPr>
        <w:t>is pervasive in the industry.</w:t>
      </w:r>
    </w:p>
    <w:p w14:paraId="5B65FA64" w14:textId="3F08AA76" w:rsidR="006F4548" w:rsidRDefault="008E08B1" w:rsidP="008E08B1">
      <w:pPr>
        <w:pStyle w:val="Titolo1"/>
      </w:pPr>
      <w:bookmarkStart w:id="2" w:name="_Ref508961928"/>
      <w:r>
        <w:t>What are the additional costs</w:t>
      </w:r>
      <w:r w:rsidR="009F4229">
        <w:t xml:space="preserve"> and limitations</w:t>
      </w:r>
      <w:r>
        <w:t>?</w:t>
      </w:r>
      <w:bookmarkEnd w:id="2"/>
    </w:p>
    <w:p w14:paraId="5B65FA66" w14:textId="77777777" w:rsidR="00370673" w:rsidRDefault="00370673" w:rsidP="00370673">
      <w:pPr>
        <w:pStyle w:val="Titolo2"/>
      </w:pPr>
      <w:r>
        <w:t>No maintenance on technical system during voyage</w:t>
      </w:r>
    </w:p>
    <w:p w14:paraId="5B65FA67" w14:textId="1A98A9AF" w:rsidR="00370673" w:rsidRDefault="00370673" w:rsidP="00370673">
      <w:pPr>
        <w:pStyle w:val="NoindentNormal"/>
      </w:pPr>
      <w:r>
        <w:t xml:space="preserve">One of the main challenges for an unmanned ship is that the technical systems cannot </w:t>
      </w:r>
      <w:r w:rsidR="00284229">
        <w:t>be</w:t>
      </w:r>
      <w:r>
        <w:t xml:space="preserve"> maint</w:t>
      </w:r>
      <w:r w:rsidR="00172289">
        <w:t>ained</w:t>
      </w:r>
      <w:r>
        <w:t xml:space="preserve"> during the voyage. This has two consequences:</w:t>
      </w:r>
    </w:p>
    <w:p w14:paraId="5B65FA68" w14:textId="0094DD0C" w:rsidR="00370673" w:rsidRDefault="00370673" w:rsidP="00370673">
      <w:pPr>
        <w:pStyle w:val="Paragrafoelenco"/>
        <w:numPr>
          <w:ilvl w:val="0"/>
          <w:numId w:val="12"/>
        </w:numPr>
      </w:pPr>
      <w:r>
        <w:t xml:space="preserve">The ship will need </w:t>
      </w:r>
      <w:r w:rsidR="00284229">
        <w:t xml:space="preserve">much increased </w:t>
      </w:r>
      <w:r>
        <w:t>redundancy so that a single technical failure does not stop the ship.</w:t>
      </w:r>
      <w:r w:rsidR="00172289">
        <w:t xml:space="preserve"> This increase</w:t>
      </w:r>
      <w:r w:rsidR="00E53CE3">
        <w:t>s</w:t>
      </w:r>
      <w:r w:rsidR="00172289">
        <w:t xml:space="preserve"> design and operational costs.</w:t>
      </w:r>
    </w:p>
    <w:p w14:paraId="165C2576" w14:textId="697D956E" w:rsidR="00284229" w:rsidRDefault="00370673" w:rsidP="00370673">
      <w:pPr>
        <w:pStyle w:val="Paragrafoelenco"/>
        <w:numPr>
          <w:ilvl w:val="0"/>
          <w:numId w:val="12"/>
        </w:numPr>
      </w:pPr>
      <w:r>
        <w:t xml:space="preserve">The systems </w:t>
      </w:r>
      <w:r w:rsidR="00284229">
        <w:t>cannot be</w:t>
      </w:r>
      <w:r>
        <w:t xml:space="preserve"> maint</w:t>
      </w:r>
      <w:r w:rsidR="00284229">
        <w:t>ained</w:t>
      </w:r>
      <w:r>
        <w:t xml:space="preserve"> </w:t>
      </w:r>
      <w:r w:rsidR="00284229">
        <w:t>during voyage</w:t>
      </w:r>
      <w:r w:rsidR="00E53CE3">
        <w:t xml:space="preserve"> and</w:t>
      </w:r>
      <w:r w:rsidR="00284229">
        <w:t xml:space="preserve"> should not need much more off-hire for repairs. This may require costlier technical solutions.</w:t>
      </w:r>
    </w:p>
    <w:p w14:paraId="5B65FA6B" w14:textId="528AFAB0" w:rsidR="0059036D" w:rsidRPr="0059036D" w:rsidRDefault="00E53CE3" w:rsidP="0059036D">
      <w:r>
        <w:t xml:space="preserve">The severity of this issue can be expected to increase with the voyage length. Large ocean-going ships may have to install two smaller main engines rather than one large, which will be more expensive, but may increase efficiency </w:t>
      </w:r>
      <w:r>
        <w:fldChar w:fldCharType="begin"/>
      </w:r>
      <w:r>
        <w:instrText xml:space="preserve"> REF _Ref508969756 \r \h </w:instrText>
      </w:r>
      <w:r>
        <w:fldChar w:fldCharType="separate"/>
      </w:r>
      <w:r w:rsidR="00373A75">
        <w:t>[9]</w:t>
      </w:r>
      <w:r>
        <w:fldChar w:fldCharType="end"/>
      </w:r>
      <w:r>
        <w:t xml:space="preserve">.  </w:t>
      </w:r>
      <w:r w:rsidR="0059036D">
        <w:t xml:space="preserve">For smaller ships, </w:t>
      </w:r>
      <w:r>
        <w:t>consequences are less severe and one may</w:t>
      </w:r>
      <w:r w:rsidR="0059036D">
        <w:t xml:space="preserve"> </w:t>
      </w:r>
      <w:r w:rsidR="00284229">
        <w:t>get</w:t>
      </w:r>
      <w:r w:rsidR="0059036D">
        <w:t xml:space="preserve"> </w:t>
      </w:r>
      <w:r w:rsidR="00284229">
        <w:t xml:space="preserve">benefits from </w:t>
      </w:r>
      <w:r w:rsidR="0059036D">
        <w:t xml:space="preserve">hybrid </w:t>
      </w:r>
      <w:r w:rsidR="00284229">
        <w:t>diesel-electric</w:t>
      </w:r>
      <w:r>
        <w:t>/b</w:t>
      </w:r>
      <w:r w:rsidR="0059036D">
        <w:t>attery</w:t>
      </w:r>
      <w:r w:rsidR="00284229">
        <w:t xml:space="preserve"> </w:t>
      </w:r>
      <w:r w:rsidR="0059036D">
        <w:t xml:space="preserve">systems to do power regeneration, </w:t>
      </w:r>
      <w:r w:rsidR="004C7B7A">
        <w:t>peak load shaving</w:t>
      </w:r>
      <w:r w:rsidR="0059036D">
        <w:t xml:space="preserve"> </w:t>
      </w:r>
      <w:r>
        <w:t>etc</w:t>
      </w:r>
      <w:r w:rsidR="0059036D">
        <w:t>.</w:t>
      </w:r>
    </w:p>
    <w:p w14:paraId="5B65FA6C" w14:textId="77777777" w:rsidR="0059036D" w:rsidRDefault="0059036D" w:rsidP="0059036D">
      <w:pPr>
        <w:pStyle w:val="Titolo2"/>
      </w:pPr>
      <w:r>
        <w:lastRenderedPageBreak/>
        <w:t>No use of heavy fuel oil</w:t>
      </w:r>
    </w:p>
    <w:p w14:paraId="5B65FA6E" w14:textId="2BE319D4" w:rsidR="0059036D" w:rsidRPr="0059036D" w:rsidRDefault="0059036D" w:rsidP="00A32711">
      <w:pPr>
        <w:pStyle w:val="NoindentNormal"/>
      </w:pPr>
      <w:r>
        <w:t xml:space="preserve">Heavy fuel oil (HFO) is the most common fuel for large and medium sized ships due to its low cost. However, HFO requires heating, filtering and </w:t>
      </w:r>
      <w:r w:rsidR="00E53CE3">
        <w:t xml:space="preserve">other </w:t>
      </w:r>
      <w:r>
        <w:t xml:space="preserve">manual intervention. Changing from HFO to </w:t>
      </w:r>
      <w:r w:rsidR="00E53CE3">
        <w:t>lighter fuels</w:t>
      </w:r>
      <w:r>
        <w:t xml:space="preserve"> in emission control areas is also complicated. Thus, it </w:t>
      </w:r>
      <w:proofErr w:type="gramStart"/>
      <w:r>
        <w:t>is not expected</w:t>
      </w:r>
      <w:proofErr w:type="gramEnd"/>
      <w:r>
        <w:t xml:space="preserve"> that unmanned ships can run on HFO</w:t>
      </w:r>
      <w:r w:rsidR="00E53CE3">
        <w:t xml:space="preserve"> without </w:t>
      </w:r>
      <w:r w:rsidR="00A32711">
        <w:t xml:space="preserve">some </w:t>
      </w:r>
      <w:r w:rsidR="00E53CE3">
        <w:t xml:space="preserve">new </w:t>
      </w:r>
      <w:r w:rsidR="00A32711">
        <w:t>technology</w:t>
      </w:r>
      <w:r>
        <w:t xml:space="preserve">. Alternatives, which may be marine gas oil or LNG </w:t>
      </w:r>
      <w:r w:rsidR="009F4229">
        <w:t>can be</w:t>
      </w:r>
      <w:r>
        <w:t xml:space="preserve"> up to twice the price of HFO and will have a serious impact on the cost of operation of the</w:t>
      </w:r>
      <w:r w:rsidR="00E53CE3">
        <w:t xml:space="preserve"> ship</w:t>
      </w:r>
      <w:r w:rsidRPr="00DB6D3E">
        <w:t>.</w:t>
      </w:r>
      <w:r w:rsidR="00A32711">
        <w:t xml:space="preserve"> </w:t>
      </w:r>
      <w:r>
        <w:t>For ships</w:t>
      </w:r>
      <w:r w:rsidR="00A32711">
        <w:t>, e.g.</w:t>
      </w:r>
      <w:r w:rsidR="00E53CE3">
        <w:t xml:space="preserve"> in coastal trade</w:t>
      </w:r>
      <w:r w:rsidR="0038105B">
        <w:t>,</w:t>
      </w:r>
      <w:r>
        <w:t xml:space="preserve"> </w:t>
      </w:r>
      <w:r w:rsidR="00E53CE3">
        <w:t>that</w:t>
      </w:r>
      <w:r>
        <w:t xml:space="preserve"> </w:t>
      </w:r>
      <w:r w:rsidR="0038105B">
        <w:t>are</w:t>
      </w:r>
      <w:r>
        <w:t xml:space="preserve"> already using low Sulphur</w:t>
      </w:r>
      <w:r w:rsidR="0038105B">
        <w:t xml:space="preserve"> fuels, this is not a problem.</w:t>
      </w:r>
    </w:p>
    <w:p w14:paraId="5B65FA6F" w14:textId="77777777" w:rsidR="0059036D" w:rsidRDefault="0059036D" w:rsidP="0059036D">
      <w:pPr>
        <w:pStyle w:val="Titolo2"/>
      </w:pPr>
      <w:r>
        <w:t>Port and fairway infrastructure</w:t>
      </w:r>
    </w:p>
    <w:p w14:paraId="5B65FA70" w14:textId="158BEAAB" w:rsidR="0059036D" w:rsidRPr="0059036D" w:rsidRDefault="00A32711" w:rsidP="0059036D">
      <w:pPr>
        <w:pStyle w:val="NoindentNormal"/>
      </w:pPr>
      <w:r>
        <w:t xml:space="preserve">The unmanned ship will also </w:t>
      </w:r>
      <w:r w:rsidR="0038105B">
        <w:t xml:space="preserve">be dependent on port and fairway infrastructure. This can be automatic mooring or automatic cargo handling, high precision positioning system for berthing, improved and more secure communication systems etc. This is a </w:t>
      </w:r>
      <w:r w:rsidR="00687E1D">
        <w:t xml:space="preserve">significant </w:t>
      </w:r>
      <w:r w:rsidR="0038105B">
        <w:t xml:space="preserve">cost factor as well as </w:t>
      </w:r>
      <w:r w:rsidR="00DB6D3E">
        <w:t xml:space="preserve">a </w:t>
      </w:r>
      <w:r w:rsidR="0038105B">
        <w:t>limiting factor in wher</w:t>
      </w:r>
      <w:r w:rsidR="00687E1D">
        <w:t>e the unmanned ship can operate:</w:t>
      </w:r>
      <w:r w:rsidR="0038105B">
        <w:t xml:space="preserve"> It is highly unlikely that unmanned ships will be used in voyage charter trades until most ports have the necessary infrastructure.</w:t>
      </w:r>
    </w:p>
    <w:p w14:paraId="5B65FA71" w14:textId="77777777" w:rsidR="0038105B" w:rsidRDefault="0038105B" w:rsidP="0038105B">
      <w:pPr>
        <w:pStyle w:val="Titolo2"/>
      </w:pPr>
      <w:r>
        <w:t>Shore control center</w:t>
      </w:r>
    </w:p>
    <w:p w14:paraId="5B65FA72" w14:textId="38BFB912" w:rsidR="00D34796" w:rsidRPr="00D34796" w:rsidRDefault="0099239E" w:rsidP="00D34796">
      <w:pPr>
        <w:pStyle w:val="NoindentNormal"/>
      </w:pPr>
      <w:r>
        <w:t xml:space="preserve">An unmanned ship is a type of “industrial autonomous system”, where high requirements to cost-benefit, reliability and security is prevalent </w:t>
      </w:r>
      <w:r>
        <w:fldChar w:fldCharType="begin"/>
      </w:r>
      <w:r>
        <w:instrText xml:space="preserve"> REF _Ref508554375 \r \h </w:instrText>
      </w:r>
      <w:r>
        <w:fldChar w:fldCharType="separate"/>
      </w:r>
      <w:r w:rsidR="00373A75">
        <w:t>[11]</w:t>
      </w:r>
      <w:r>
        <w:fldChar w:fldCharType="end"/>
      </w:r>
      <w:r>
        <w:t>.</w:t>
      </w:r>
      <w:r w:rsidR="004764EE">
        <w:t xml:space="preserve"> For unmanned ships, th</w:t>
      </w:r>
      <w:r w:rsidR="00DB6D3E">
        <w:t>is</w:t>
      </w:r>
      <w:r w:rsidR="004764EE">
        <w:t xml:space="preserve"> will normally mean that the ship will never be left unattended, but will be supervised by a shore control center (SCC). This </w:t>
      </w:r>
      <w:proofErr w:type="gramStart"/>
      <w:r w:rsidR="004764EE">
        <w:t>is expected</w:t>
      </w:r>
      <w:proofErr w:type="gramEnd"/>
      <w:r w:rsidR="004764EE">
        <w:t xml:space="preserve"> to increase safety, reduce complexity and simplify adaption of rules and regulations for unmanned ships</w:t>
      </w:r>
      <w:r w:rsidR="00DB6D3E">
        <w:t xml:space="preserve"> </w:t>
      </w:r>
      <w:r w:rsidR="00A7268A">
        <w:fldChar w:fldCharType="begin"/>
      </w:r>
      <w:r w:rsidR="00A7268A">
        <w:instrText xml:space="preserve"> REF _Ref508718549 \r \h </w:instrText>
      </w:r>
      <w:r w:rsidR="00A7268A">
        <w:fldChar w:fldCharType="separate"/>
      </w:r>
      <w:r w:rsidR="00373A75">
        <w:t>[15]</w:t>
      </w:r>
      <w:r w:rsidR="00A7268A">
        <w:fldChar w:fldCharType="end"/>
      </w:r>
      <w:r w:rsidR="004764EE">
        <w:t>.</w:t>
      </w:r>
      <w:r w:rsidR="00D34796">
        <w:t xml:space="preserve"> The SCC comes at a cost, which will depend on how many ships the center serves.</w:t>
      </w:r>
    </w:p>
    <w:p w14:paraId="1E91FF04" w14:textId="4519BEB7" w:rsidR="006636E8" w:rsidRDefault="006636E8" w:rsidP="0059036D">
      <w:pPr>
        <w:pStyle w:val="Titolo2"/>
      </w:pPr>
      <w:r>
        <w:t>Additional accidents and societal acceptance</w:t>
      </w:r>
    </w:p>
    <w:p w14:paraId="07B641AF" w14:textId="23DBC8E0" w:rsidR="00A32711" w:rsidRPr="00A32711" w:rsidRDefault="00A32711" w:rsidP="00A32711">
      <w:pPr>
        <w:pStyle w:val="NoindentNormal"/>
      </w:pPr>
      <w:r>
        <w:t xml:space="preserve">As noted in section </w:t>
      </w:r>
      <w:r>
        <w:fldChar w:fldCharType="begin"/>
      </w:r>
      <w:r>
        <w:instrText xml:space="preserve"> REF _Ref508718965 \r \h </w:instrText>
      </w:r>
      <w:r>
        <w:fldChar w:fldCharType="separate"/>
      </w:r>
      <w:r w:rsidR="00373A75">
        <w:t>2.2</w:t>
      </w:r>
      <w:r>
        <w:fldChar w:fldCharType="end"/>
      </w:r>
      <w:r>
        <w:t xml:space="preserve">, unmanned ships </w:t>
      </w:r>
      <w:proofErr w:type="gramStart"/>
      <w:r>
        <w:t>are expected</w:t>
      </w:r>
      <w:proofErr w:type="gramEnd"/>
      <w:r>
        <w:t xml:space="preserve"> to reduce accidents and insurance costs. This </w:t>
      </w:r>
      <w:proofErr w:type="gramStart"/>
      <w:r>
        <w:t xml:space="preserve">is </w:t>
      </w:r>
      <w:r>
        <w:rPr>
          <w:lang w:eastAsia="en-US"/>
        </w:rPr>
        <w:t>illustrated</w:t>
      </w:r>
      <w:proofErr w:type="gramEnd"/>
      <w:r>
        <w:rPr>
          <w:lang w:eastAsia="en-US"/>
        </w:rPr>
        <w:t xml:space="preserve"> as the center circle in </w:t>
      </w:r>
      <w:r w:rsidRPr="0038105B">
        <w:rPr>
          <w:lang w:eastAsia="en-US"/>
        </w:rPr>
        <w:fldChar w:fldCharType="begin"/>
      </w:r>
      <w:r w:rsidRPr="0038105B">
        <w:rPr>
          <w:lang w:eastAsia="en-US"/>
        </w:rPr>
        <w:instrText xml:space="preserve"> REF _Ref508261473 \h  \* MERGEFORMAT </w:instrText>
      </w:r>
      <w:r w:rsidRPr="0038105B">
        <w:rPr>
          <w:lang w:eastAsia="en-US"/>
        </w:rPr>
      </w:r>
      <w:r w:rsidRPr="0038105B">
        <w:rPr>
          <w:lang w:eastAsia="en-US"/>
        </w:rPr>
        <w:fldChar w:fldCharType="separate"/>
      </w:r>
      <w:r w:rsidR="00373A75" w:rsidRPr="00373A75">
        <w:t xml:space="preserve">Figure </w:t>
      </w:r>
      <w:r w:rsidR="00373A75" w:rsidRPr="00373A75">
        <w:rPr>
          <w:noProof/>
        </w:rPr>
        <w:t>1</w:t>
      </w:r>
      <w:r w:rsidRPr="0038105B">
        <w:rPr>
          <w:lang w:eastAsia="en-US"/>
        </w:rPr>
        <w:fldChar w:fldCharType="end"/>
      </w:r>
      <w:r>
        <w:rPr>
          <w:lang w:eastAsia="en-US"/>
        </w:rPr>
        <w:t>, but this is not the full picture.</w:t>
      </w:r>
    </w:p>
    <w:p w14:paraId="620EE6C8" w14:textId="77777777" w:rsidR="006636E8" w:rsidRDefault="006636E8" w:rsidP="00362C8C">
      <w:pPr>
        <w:pStyle w:val="Didascalia"/>
        <w:jc w:val="center"/>
      </w:pPr>
      <w:r w:rsidRPr="00362C8C">
        <w:rPr>
          <w:noProof/>
          <w:lang w:val="en-GB" w:eastAsia="en-GB"/>
        </w:rPr>
        <w:drawing>
          <wp:inline distT="0" distB="0" distL="0" distR="0" wp14:anchorId="77499BDE" wp14:editId="20645B92">
            <wp:extent cx="2971800" cy="1379220"/>
            <wp:effectExtent l="0" t="0" r="0" b="0"/>
            <wp:docPr id="6" name="Bilde 1"/>
            <wp:cNvGraphicFramePr/>
            <a:graphic xmlns:a="http://schemas.openxmlformats.org/drawingml/2006/main">
              <a:graphicData uri="http://schemas.openxmlformats.org/drawingml/2006/picture">
                <pic:pic xmlns:pic="http://schemas.openxmlformats.org/drawingml/2006/picture">
                  <pic:nvPicPr>
                    <pic:cNvPr id="6" name="Bild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379220"/>
                    </a:xfrm>
                    <a:prstGeom prst="rect">
                      <a:avLst/>
                    </a:prstGeom>
                    <a:noFill/>
                  </pic:spPr>
                </pic:pic>
              </a:graphicData>
            </a:graphic>
          </wp:inline>
        </w:drawing>
      </w:r>
    </w:p>
    <w:p w14:paraId="70B86E6E" w14:textId="7D93BE9C" w:rsidR="006636E8" w:rsidRDefault="006636E8" w:rsidP="006636E8">
      <w:pPr>
        <w:pStyle w:val="CaptionShort"/>
      </w:pPr>
      <w:bookmarkStart w:id="3" w:name="_Ref508261473"/>
      <w:r w:rsidRPr="001C6BAC">
        <w:rPr>
          <w:b/>
        </w:rPr>
        <w:t xml:space="preserve">Figure </w:t>
      </w:r>
      <w:r w:rsidRPr="001C6BAC">
        <w:rPr>
          <w:b/>
        </w:rPr>
        <w:fldChar w:fldCharType="begin"/>
      </w:r>
      <w:r w:rsidRPr="001C6BAC">
        <w:rPr>
          <w:b/>
        </w:rPr>
        <w:instrText xml:space="preserve"> SEQ Figure \* ARABIC </w:instrText>
      </w:r>
      <w:r w:rsidRPr="001C6BAC">
        <w:rPr>
          <w:b/>
        </w:rPr>
        <w:fldChar w:fldCharType="separate"/>
      </w:r>
      <w:r w:rsidR="00373A75">
        <w:rPr>
          <w:b/>
          <w:noProof/>
        </w:rPr>
        <w:t>1</w:t>
      </w:r>
      <w:r w:rsidRPr="001C6BAC">
        <w:rPr>
          <w:b/>
        </w:rPr>
        <w:fldChar w:fldCharType="end"/>
      </w:r>
      <w:bookmarkEnd w:id="3"/>
      <w:r>
        <w:t xml:space="preserve">: Aggregated accident picture for unmanned ships </w:t>
      </w:r>
      <w:r>
        <w:fldChar w:fldCharType="begin"/>
      </w:r>
      <w:r>
        <w:instrText xml:space="preserve"> REF _Ref508260478 \r \h </w:instrText>
      </w:r>
      <w:r>
        <w:fldChar w:fldCharType="separate"/>
      </w:r>
      <w:r w:rsidR="00373A75">
        <w:t>[8]</w:t>
      </w:r>
      <w:r>
        <w:fldChar w:fldCharType="end"/>
      </w:r>
    </w:p>
    <w:p w14:paraId="50AA518B" w14:textId="4CF6C505" w:rsidR="00BE47E6" w:rsidRDefault="00A32711" w:rsidP="00BE47E6">
      <w:pPr>
        <w:pStyle w:val="NoindentNormal"/>
      </w:pPr>
      <w:r>
        <w:rPr>
          <w:lang w:eastAsia="en-US"/>
        </w:rPr>
        <w:t>We will have to</w:t>
      </w:r>
      <w:r w:rsidR="006636E8">
        <w:rPr>
          <w:lang w:eastAsia="en-US"/>
        </w:rPr>
        <w:t xml:space="preserve"> handle situations that </w:t>
      </w:r>
      <w:r>
        <w:rPr>
          <w:lang w:eastAsia="en-US"/>
        </w:rPr>
        <w:t xml:space="preserve">may </w:t>
      </w:r>
      <w:r w:rsidR="006636E8">
        <w:rPr>
          <w:lang w:eastAsia="en-US"/>
        </w:rPr>
        <w:t xml:space="preserve">escalate into incidents </w:t>
      </w:r>
      <w:r>
        <w:rPr>
          <w:lang w:eastAsia="en-US"/>
        </w:rPr>
        <w:t>as no c</w:t>
      </w:r>
      <w:r w:rsidR="006636E8">
        <w:rPr>
          <w:lang w:eastAsia="en-US"/>
        </w:rPr>
        <w:t xml:space="preserve">rew </w:t>
      </w:r>
      <w:r w:rsidR="003F3682">
        <w:rPr>
          <w:lang w:eastAsia="en-US"/>
        </w:rPr>
        <w:t xml:space="preserve">can </w:t>
      </w:r>
      <w:r>
        <w:rPr>
          <w:lang w:eastAsia="en-US"/>
        </w:rPr>
        <w:t xml:space="preserve">intervene to do </w:t>
      </w:r>
      <w:r w:rsidR="006636E8">
        <w:rPr>
          <w:lang w:eastAsia="en-US"/>
        </w:rPr>
        <w:t>corrective actions</w:t>
      </w:r>
      <w:r>
        <w:rPr>
          <w:lang w:eastAsia="en-US"/>
        </w:rPr>
        <w:t xml:space="preserve"> (right circle)</w:t>
      </w:r>
      <w:r w:rsidR="006636E8">
        <w:rPr>
          <w:lang w:eastAsia="en-US"/>
        </w:rPr>
        <w:t xml:space="preserve">. Not much is known about this subject </w:t>
      </w:r>
      <w:r>
        <w:rPr>
          <w:lang w:eastAsia="en-US"/>
        </w:rPr>
        <w:t>and un</w:t>
      </w:r>
      <w:r w:rsidR="006636E8">
        <w:rPr>
          <w:lang w:eastAsia="en-US"/>
        </w:rPr>
        <w:t>derstanding the nature of th</w:t>
      </w:r>
      <w:r>
        <w:rPr>
          <w:lang w:eastAsia="en-US"/>
        </w:rPr>
        <w:t>e</w:t>
      </w:r>
      <w:r w:rsidR="006636E8">
        <w:rPr>
          <w:lang w:eastAsia="en-US"/>
        </w:rPr>
        <w:t xml:space="preserve"> problem and finding automation solution to fix it will be </w:t>
      </w:r>
      <w:proofErr w:type="gramStart"/>
      <w:r>
        <w:rPr>
          <w:lang w:eastAsia="en-US"/>
        </w:rPr>
        <w:t>demanding</w:t>
      </w:r>
      <w:proofErr w:type="gramEnd"/>
      <w:r w:rsidR="00BE47E6">
        <w:rPr>
          <w:lang w:eastAsia="en-US"/>
        </w:rPr>
        <w:fldChar w:fldCharType="begin"/>
      </w:r>
      <w:r w:rsidR="00BE47E6">
        <w:rPr>
          <w:lang w:eastAsia="en-US"/>
        </w:rPr>
        <w:instrText xml:space="preserve"> REF _Ref508702502 \r \h </w:instrText>
      </w:r>
      <w:r w:rsidR="00BE47E6">
        <w:rPr>
          <w:lang w:eastAsia="en-US"/>
        </w:rPr>
      </w:r>
      <w:r w:rsidR="00BE47E6">
        <w:rPr>
          <w:lang w:eastAsia="en-US"/>
        </w:rPr>
        <w:fldChar w:fldCharType="separate"/>
      </w:r>
      <w:r w:rsidR="00373A75">
        <w:rPr>
          <w:lang w:eastAsia="en-US"/>
        </w:rPr>
        <w:t>[10]</w:t>
      </w:r>
      <w:r w:rsidR="00BE47E6">
        <w:rPr>
          <w:lang w:eastAsia="en-US"/>
        </w:rPr>
        <w:fldChar w:fldCharType="end"/>
      </w:r>
      <w:r w:rsidR="006636E8">
        <w:rPr>
          <w:lang w:eastAsia="en-US"/>
        </w:rPr>
        <w:t xml:space="preserve">. There will also </w:t>
      </w:r>
      <w:r w:rsidR="00BE47E6">
        <w:rPr>
          <w:lang w:eastAsia="en-US"/>
        </w:rPr>
        <w:t xml:space="preserve">most likely </w:t>
      </w:r>
      <w:r w:rsidR="006636E8">
        <w:rPr>
          <w:lang w:eastAsia="en-US"/>
        </w:rPr>
        <w:t xml:space="preserve">be </w:t>
      </w:r>
      <w:r>
        <w:rPr>
          <w:lang w:eastAsia="en-US"/>
        </w:rPr>
        <w:t>new</w:t>
      </w:r>
      <w:r w:rsidR="006636E8">
        <w:rPr>
          <w:lang w:eastAsia="en-US"/>
        </w:rPr>
        <w:t xml:space="preserve"> accident</w:t>
      </w:r>
      <w:r>
        <w:rPr>
          <w:lang w:eastAsia="en-US"/>
        </w:rPr>
        <w:t xml:space="preserve"> type</w:t>
      </w:r>
      <w:r w:rsidR="006636E8">
        <w:rPr>
          <w:lang w:eastAsia="en-US"/>
        </w:rPr>
        <w:t xml:space="preserve">s related to the introduction of </w:t>
      </w:r>
      <w:r w:rsidR="00362C8C">
        <w:rPr>
          <w:lang w:eastAsia="en-US"/>
        </w:rPr>
        <w:t xml:space="preserve">the </w:t>
      </w:r>
      <w:r w:rsidR="006636E8">
        <w:rPr>
          <w:lang w:eastAsia="en-US"/>
        </w:rPr>
        <w:t xml:space="preserve">new technologies </w:t>
      </w:r>
      <w:r>
        <w:rPr>
          <w:lang w:eastAsia="en-US"/>
        </w:rPr>
        <w:t xml:space="preserve">(left circle). </w:t>
      </w:r>
    </w:p>
    <w:p w14:paraId="0EC00341" w14:textId="0BFB60D6" w:rsidR="006636E8" w:rsidRPr="002224DA" w:rsidRDefault="00BE47E6" w:rsidP="00BE47E6">
      <w:r>
        <w:lastRenderedPageBreak/>
        <w:t xml:space="preserve">It is a tendency that the public acceptance of new technology is lower than for known technology with an </w:t>
      </w:r>
      <w:proofErr w:type="gramStart"/>
      <w:r>
        <w:t>equivalent objective risk level</w:t>
      </w:r>
      <w:proofErr w:type="gramEnd"/>
      <w:r>
        <w:t xml:space="preserve"> </w:t>
      </w:r>
      <w:r>
        <w:fldChar w:fldCharType="begin"/>
      </w:r>
      <w:r>
        <w:instrText xml:space="preserve"> REF _Ref508720431 \r \h </w:instrText>
      </w:r>
      <w:r>
        <w:fldChar w:fldCharType="separate"/>
      </w:r>
      <w:r w:rsidR="00373A75">
        <w:t>[16]</w:t>
      </w:r>
      <w:r>
        <w:fldChar w:fldCharType="end"/>
      </w:r>
      <w:r>
        <w:t>. A new unmanned ship must therefore be designed to be significantly safer than a conventional ship. Likewise, a serious accident in an early phase may result in even wider public resistance against its use. In other words, significant efforts and costs must be dedicated to ensuring that the unmanned ship is safer than its manned counterpart.</w:t>
      </w:r>
    </w:p>
    <w:p w14:paraId="5B65FA73" w14:textId="67DCD987" w:rsidR="0059036D" w:rsidRDefault="0059036D" w:rsidP="0059036D">
      <w:pPr>
        <w:pStyle w:val="Titolo2"/>
      </w:pPr>
      <w:r>
        <w:t>More advanced ICT systems</w:t>
      </w:r>
      <w:r w:rsidR="00B5171C">
        <w:t xml:space="preserve"> and higher security</w:t>
      </w:r>
    </w:p>
    <w:p w14:paraId="5B65FA76" w14:textId="315C8923" w:rsidR="0059036D" w:rsidRDefault="0059036D" w:rsidP="00362C8C">
      <w:pPr>
        <w:pStyle w:val="NoindentNormal"/>
      </w:pPr>
      <w:r>
        <w:t>An obvious cost factor is more advanced ICT-systems. Better sensors, new types of collision avoidance and higher redundancy will add to system costs.</w:t>
      </w:r>
      <w:r w:rsidR="00362C8C">
        <w:t xml:space="preserve"> </w:t>
      </w:r>
      <w:r w:rsidR="00B5171C">
        <w:t>ICT systems for the unmanned ship must also be bu</w:t>
      </w:r>
      <w:r w:rsidR="00A7268A">
        <w:t xml:space="preserve">ilt to withstand cyber-attacks, which further may increase costs. </w:t>
      </w:r>
      <w:r w:rsidR="00B5171C">
        <w:t xml:space="preserve">As no persons </w:t>
      </w:r>
      <w:r w:rsidR="00362C8C">
        <w:t>on-board can</w:t>
      </w:r>
      <w:r w:rsidR="00B5171C">
        <w:t xml:space="preserve"> take corrective actions, the communication and control systems must be made as secure as possible. This also applies to the SCC.</w:t>
      </w:r>
      <w:r w:rsidR="00362C8C">
        <w:t xml:space="preserve"> However, t</w:t>
      </w:r>
      <w:r>
        <w:t xml:space="preserve">he ICT systems </w:t>
      </w:r>
      <w:r w:rsidR="00B5171C">
        <w:t>do</w:t>
      </w:r>
      <w:r>
        <w:t xml:space="preserve"> not </w:t>
      </w:r>
      <w:r w:rsidR="00B5171C">
        <w:t xml:space="preserve">represent </w:t>
      </w:r>
      <w:r w:rsidR="00362C8C">
        <w:t>a large proportion</w:t>
      </w:r>
      <w:r>
        <w:t xml:space="preserve"> of the total ship costs</w:t>
      </w:r>
      <w:r w:rsidR="00687E1D">
        <w:t xml:space="preserve">, so it </w:t>
      </w:r>
      <w:proofErr w:type="gramStart"/>
      <w:r w:rsidR="00687E1D">
        <w:t>is expected</w:t>
      </w:r>
      <w:proofErr w:type="gramEnd"/>
      <w:r w:rsidR="00687E1D">
        <w:t xml:space="preserve"> that this factor has limited impact.</w:t>
      </w:r>
    </w:p>
    <w:p w14:paraId="5B65FA77" w14:textId="77777777" w:rsidR="00082352" w:rsidRDefault="001E08D8" w:rsidP="00082352">
      <w:pPr>
        <w:pStyle w:val="Titolo2"/>
      </w:pPr>
      <w:r>
        <w:t>License to operate</w:t>
      </w:r>
    </w:p>
    <w:p w14:paraId="55FDF108" w14:textId="4FD2D843" w:rsidR="00A603C2" w:rsidRDefault="001E08D8" w:rsidP="001E08D8">
      <w:pPr>
        <w:pStyle w:val="NoindentNormal"/>
      </w:pPr>
      <w:r>
        <w:t xml:space="preserve">International shipping is a heavily regulated business with a large volume of international legislation to </w:t>
      </w:r>
      <w:r w:rsidR="00BE47E6">
        <w:t>s</w:t>
      </w:r>
      <w:r>
        <w:t>atisf</w:t>
      </w:r>
      <w:r w:rsidR="00BE47E6">
        <w:t>y</w:t>
      </w:r>
      <w:r w:rsidR="009B48BD">
        <w:t xml:space="preserve">. </w:t>
      </w:r>
      <w:r w:rsidR="00F97FED">
        <w:t xml:space="preserve">The move to unmanned shipping will require changes in legislation, but </w:t>
      </w:r>
      <w:r w:rsidR="00BE47E6">
        <w:t>there seem to be no</w:t>
      </w:r>
      <w:r w:rsidR="00F97FED">
        <w:t xml:space="preserve"> long-term </w:t>
      </w:r>
      <w:proofErr w:type="gramStart"/>
      <w:r w:rsidR="00F97FED">
        <w:t>show stoppers</w:t>
      </w:r>
      <w:proofErr w:type="gramEnd"/>
      <w:r w:rsidR="00025750">
        <w:t xml:space="preserve"> </w:t>
      </w:r>
      <w:r w:rsidR="00025750">
        <w:fldChar w:fldCharType="begin"/>
      </w:r>
      <w:r w:rsidR="00025750">
        <w:instrText xml:space="preserve"> REF _Ref508603741 \r \h </w:instrText>
      </w:r>
      <w:r w:rsidR="00025750">
        <w:fldChar w:fldCharType="separate"/>
      </w:r>
      <w:r w:rsidR="00373A75">
        <w:t>[13]</w:t>
      </w:r>
      <w:r w:rsidR="00025750">
        <w:fldChar w:fldCharType="end"/>
      </w:r>
      <w:r w:rsidR="00687E1D">
        <w:t xml:space="preserve">. </w:t>
      </w:r>
      <w:r w:rsidR="00F97FED">
        <w:t xml:space="preserve">IMO starts a scoping exercise to determine what parts of the various IMO instruments that needs to be amended at MSC </w:t>
      </w:r>
      <w:r w:rsidR="00A603C2">
        <w:t xml:space="preserve">(Maritime Safety Committee) </w:t>
      </w:r>
      <w:r w:rsidR="00F97FED">
        <w:t>9</w:t>
      </w:r>
      <w:r w:rsidR="00A603C2">
        <w:t xml:space="preserve">9 in May 2018 with a target completion date in 2020 </w:t>
      </w:r>
      <w:r w:rsidR="00A603C2">
        <w:fldChar w:fldCharType="begin"/>
      </w:r>
      <w:r w:rsidR="00A603C2">
        <w:instrText xml:space="preserve"> REF _Ref508701739 \r \h </w:instrText>
      </w:r>
      <w:r w:rsidR="00A603C2">
        <w:fldChar w:fldCharType="separate"/>
      </w:r>
      <w:r w:rsidR="00373A75">
        <w:t>[14]</w:t>
      </w:r>
      <w:r w:rsidR="00A603C2">
        <w:fldChar w:fldCharType="end"/>
      </w:r>
      <w:r w:rsidR="00A603C2">
        <w:t xml:space="preserve">. After that, it will take </w:t>
      </w:r>
      <w:r w:rsidR="00BE47E6">
        <w:t>many</w:t>
      </w:r>
      <w:r w:rsidR="00A603C2">
        <w:t xml:space="preserve"> years to do the necessary amendments or to develop a new code. As the first unmanned ships are expected to be operational from 2021 </w:t>
      </w:r>
      <w:r w:rsidR="00A603C2">
        <w:fldChar w:fldCharType="begin"/>
      </w:r>
      <w:r w:rsidR="00A603C2">
        <w:instrText xml:space="preserve"> REF _Ref508701840 \r \h </w:instrText>
      </w:r>
      <w:r w:rsidR="00A603C2">
        <w:fldChar w:fldCharType="separate"/>
      </w:r>
      <w:r w:rsidR="00373A75">
        <w:t>[3]</w:t>
      </w:r>
      <w:r w:rsidR="00A603C2">
        <w:fldChar w:fldCharType="end"/>
      </w:r>
      <w:r w:rsidR="00A603C2">
        <w:t xml:space="preserve">, the legislative issues need to be handled on a national </w:t>
      </w:r>
      <w:r w:rsidR="00922681">
        <w:t>and</w:t>
      </w:r>
      <w:r w:rsidR="00A603C2">
        <w:t xml:space="preserve"> regional level</w:t>
      </w:r>
      <w:r w:rsidR="00687E1D">
        <w:t xml:space="preserve"> until international regulation is in place</w:t>
      </w:r>
      <w:r w:rsidR="00A603C2">
        <w:t>.</w:t>
      </w:r>
    </w:p>
    <w:p w14:paraId="2E31459E" w14:textId="24B13B3E" w:rsidR="00A603C2" w:rsidRDefault="00A603C2" w:rsidP="00A603C2">
      <w:r>
        <w:t xml:space="preserve">It is believed that this is a viable approach, also for international operation of unmanned ships, but it will require agreements between the flag state of the ship and the respective port and coastal states that are involved. </w:t>
      </w:r>
      <w:r w:rsidR="00687E1D">
        <w:t>T</w:t>
      </w:r>
      <w:r>
        <w:t xml:space="preserve">his means that unmanned ships in the </w:t>
      </w:r>
      <w:r w:rsidR="00687E1D">
        <w:t>foreseeable</w:t>
      </w:r>
      <w:r>
        <w:t xml:space="preserve"> future will be limited to operate in </w:t>
      </w:r>
      <w:r w:rsidR="00687E1D">
        <w:t>"</w:t>
      </w:r>
      <w:r>
        <w:t>liner mode</w:t>
      </w:r>
      <w:r w:rsidR="00687E1D">
        <w:t>"</w:t>
      </w:r>
      <w:r>
        <w:t>, between ports and in national waters where the authorities have approved the use of the technology.</w:t>
      </w:r>
    </w:p>
    <w:p w14:paraId="6D9DF6B0" w14:textId="524CDDAC" w:rsidR="00AF6CF8" w:rsidRDefault="00AF6CF8" w:rsidP="008E08B1">
      <w:pPr>
        <w:pStyle w:val="Titolo1"/>
      </w:pPr>
      <w:r>
        <w:t>Expected trends for autonomous shipping</w:t>
      </w:r>
    </w:p>
    <w:p w14:paraId="69E0E99F" w14:textId="7429E646" w:rsidR="00BE47E6" w:rsidRPr="00BE47E6" w:rsidRDefault="00BE47E6" w:rsidP="00BE47E6">
      <w:pPr>
        <w:pStyle w:val="NoindentNormal"/>
      </w:pPr>
      <w:r>
        <w:t xml:space="preserve">The two above sections have discussed main pros and cons for unmanned ships. These define </w:t>
      </w:r>
      <w:r w:rsidR="00844B32">
        <w:t>four</w:t>
      </w:r>
      <w:r>
        <w:t xml:space="preserve"> very specific </w:t>
      </w:r>
      <w:r w:rsidR="00844B32">
        <w:t xml:space="preserve">possibilities and constraints </w:t>
      </w:r>
      <w:r>
        <w:t xml:space="preserve">for </w:t>
      </w:r>
      <w:r w:rsidR="00844B32">
        <w:t xml:space="preserve">near-future </w:t>
      </w:r>
      <w:r>
        <w:t>unmanned ships.</w:t>
      </w:r>
    </w:p>
    <w:p w14:paraId="17EC9BEC" w14:textId="368FDD3D" w:rsidR="00AF6CF8" w:rsidRDefault="00AF6CF8" w:rsidP="00AF6CF8">
      <w:pPr>
        <w:pStyle w:val="Titolo2"/>
      </w:pPr>
      <w:r>
        <w:t>Lin</w:t>
      </w:r>
      <w:r w:rsidR="00BE47E6">
        <w:t>er type shipping only</w:t>
      </w:r>
    </w:p>
    <w:p w14:paraId="74DB6593" w14:textId="057319EA" w:rsidR="00BE47E6" w:rsidRPr="00BE47E6" w:rsidRDefault="00BE47E6" w:rsidP="00BE47E6">
      <w:pPr>
        <w:pStyle w:val="NoindentNormal"/>
      </w:pPr>
      <w:r>
        <w:t xml:space="preserve">Unmanned ships will operate between a small number of pre-defined ports, either in liner mode or as part of an industrial shipping system, such as </w:t>
      </w:r>
      <w:proofErr w:type="spellStart"/>
      <w:r w:rsidRPr="00AB4200">
        <w:rPr>
          <w:i/>
        </w:rPr>
        <w:t>Yara</w:t>
      </w:r>
      <w:proofErr w:type="spellEnd"/>
      <w:r w:rsidRPr="00AB4200">
        <w:rPr>
          <w:i/>
        </w:rPr>
        <w:t xml:space="preserve"> </w:t>
      </w:r>
      <w:proofErr w:type="spellStart"/>
      <w:r w:rsidRPr="00AB4200">
        <w:rPr>
          <w:i/>
        </w:rPr>
        <w:t>Birkeland</w:t>
      </w:r>
      <w:proofErr w:type="spellEnd"/>
      <w:r>
        <w:t>. Legislation, infrastructure and other factors make it almost impossible to do other types of operations, e.g. to ports that have not been thoroughly cleared for an unmanned ship call.</w:t>
      </w:r>
      <w:r w:rsidR="00AB4200">
        <w:t xml:space="preserve"> Unmanned ships will be part of a well-planned operation and will have to involve all parties, including ship operator, ports, flag and coastal state authorities.</w:t>
      </w:r>
    </w:p>
    <w:p w14:paraId="48319C32" w14:textId="73E93512" w:rsidR="00AF6CF8" w:rsidRDefault="00AF6CF8" w:rsidP="00AF6CF8">
      <w:pPr>
        <w:pStyle w:val="Titolo2"/>
      </w:pPr>
      <w:r>
        <w:lastRenderedPageBreak/>
        <w:t>Integration in</w:t>
      </w:r>
      <w:r w:rsidR="00844B32">
        <w:t>to</w:t>
      </w:r>
      <w:r>
        <w:t xml:space="preserve"> transport systems and supply chains</w:t>
      </w:r>
    </w:p>
    <w:p w14:paraId="69BA6915" w14:textId="4393EE23" w:rsidR="00AB4200" w:rsidRPr="00AB4200" w:rsidRDefault="00AB4200" w:rsidP="005C3855">
      <w:pPr>
        <w:pStyle w:val="NoindentNormal"/>
      </w:pPr>
      <w:r>
        <w:t>The cost of an unmanned ship, including necessary infrastructure and SCC, can be expected to be higher than for a conventional ship in most cases. This means that unmanned ships cannot compete directly in conventional shipping operations. However, the unmanned ship will be more scalable due to no penalty in crew costs and they can be designed differently and be more automated than conventional ships.</w:t>
      </w:r>
      <w:r w:rsidR="005C3855">
        <w:t xml:space="preserve"> </w:t>
      </w:r>
      <w:r>
        <w:t xml:space="preserve">This makes unmanned ships much more interesting in an integrated supply or transport chain, such as </w:t>
      </w:r>
      <w:proofErr w:type="spellStart"/>
      <w:r>
        <w:rPr>
          <w:i/>
        </w:rPr>
        <w:t>Yara</w:t>
      </w:r>
      <w:proofErr w:type="spellEnd"/>
      <w:r>
        <w:rPr>
          <w:i/>
        </w:rPr>
        <w:t xml:space="preserve"> </w:t>
      </w:r>
      <w:proofErr w:type="spellStart"/>
      <w:r>
        <w:rPr>
          <w:i/>
        </w:rPr>
        <w:t>Birkeland</w:t>
      </w:r>
      <w:proofErr w:type="spellEnd"/>
      <w:r>
        <w:rPr>
          <w:i/>
        </w:rPr>
        <w:t>.</w:t>
      </w:r>
      <w:r>
        <w:t xml:space="preserve"> The cost of ship transport is very low to start with, so increased flexibility can cancel out the increased ship leg cost in lower overall logistics costs. This </w:t>
      </w:r>
      <w:r w:rsidR="005C3855">
        <w:t xml:space="preserve">also </w:t>
      </w:r>
      <w:r>
        <w:t xml:space="preserve">means that new parties may </w:t>
      </w:r>
      <w:r w:rsidR="005C3855">
        <w:t>build and</w:t>
      </w:r>
      <w:r>
        <w:t xml:space="preserve"> operate unmanned ships, as is the case with Yara. This is one typical effect of </w:t>
      </w:r>
      <w:r w:rsidR="005C3855">
        <w:t xml:space="preserve">a </w:t>
      </w:r>
      <w:r>
        <w:t>disruptive technolog</w:t>
      </w:r>
      <w:r w:rsidR="005C3855">
        <w:t>y</w:t>
      </w:r>
      <w:r>
        <w:t>.</w:t>
      </w:r>
    </w:p>
    <w:p w14:paraId="797CD8EA" w14:textId="6295491A" w:rsidR="00AF6CF8" w:rsidRDefault="00AF6CF8" w:rsidP="00AF6CF8">
      <w:pPr>
        <w:pStyle w:val="Titolo2"/>
      </w:pPr>
      <w:r>
        <w:t>Defeating economy of scale</w:t>
      </w:r>
    </w:p>
    <w:p w14:paraId="142243B0" w14:textId="4FBD2A7F" w:rsidR="005C3855" w:rsidRPr="005C3855" w:rsidRDefault="005C3855" w:rsidP="005C3855">
      <w:pPr>
        <w:pStyle w:val="NoindentNormal"/>
      </w:pPr>
      <w:r>
        <w:t>In general, the factors described above will increase the relative benefits of unmanned ships with reduced ship size. An important potential of unmanned ship is to reverse some of the developments related to economics of scale in the shipping sector, where ships grow increasingly larger and less flexible in terms of ports they can call on. This is particularly interesting in short sea and inland shipping where economy of scale ha</w:t>
      </w:r>
      <w:r w:rsidR="004F3F95">
        <w:t>s</w:t>
      </w:r>
      <w:r>
        <w:t xml:space="preserve"> made ships less competitive with trucks on the shorter distances. </w:t>
      </w:r>
    </w:p>
    <w:p w14:paraId="0198EA35" w14:textId="593B75C0" w:rsidR="00AF6CF8" w:rsidRDefault="00AF6CF8" w:rsidP="00AF6CF8">
      <w:pPr>
        <w:pStyle w:val="Titolo2"/>
      </w:pPr>
      <w:r>
        <w:t>Towards zero emission</w:t>
      </w:r>
    </w:p>
    <w:p w14:paraId="59211A72" w14:textId="6769A925" w:rsidR="00750768" w:rsidRDefault="00750768" w:rsidP="00750768">
      <w:pPr>
        <w:pStyle w:val="NoindentNormal"/>
      </w:pPr>
      <w:r>
        <w:t xml:space="preserve">The technical systems on unmanned ships needs to be of high quality and the ships will use cleaner fuel than many conventional ships, including fully electric and diesel-electric solutions. Together with reduced energy use for same cargo volume and a much-improved competitiveness towards truck transport, the unmanned ship is a very interesting contribution to zero or low emission transport. </w:t>
      </w:r>
      <w:r w:rsidR="00844B32">
        <w:t>This may also mean that unmanned ships will be used in transports where they are more expensive than conventional ships, if the cargo owner is sufficiently interested in a green profile.</w:t>
      </w:r>
    </w:p>
    <w:p w14:paraId="5B8AE614" w14:textId="3B016DDB" w:rsidR="00FA2C5E" w:rsidRPr="00FA2C5E" w:rsidRDefault="00FA2C5E" w:rsidP="00FA2C5E">
      <w:r>
        <w:t>It may be difficult to reach the goals of reduced greenhouse gas emissions from the shipping sector without using unmanned and autonomous technology.</w:t>
      </w:r>
    </w:p>
    <w:p w14:paraId="5B65FA7A" w14:textId="32B00DBA" w:rsidR="006F4548" w:rsidRDefault="00AF6CF8" w:rsidP="008E08B1">
      <w:pPr>
        <w:pStyle w:val="Titolo1"/>
      </w:pPr>
      <w:r>
        <w:t xml:space="preserve">Some </w:t>
      </w:r>
      <w:r w:rsidR="004038A7">
        <w:t>known</w:t>
      </w:r>
      <w:r>
        <w:t xml:space="preserve"> business case</w:t>
      </w:r>
      <w:r w:rsidR="006B3A8A">
        <w:t>s</w:t>
      </w:r>
    </w:p>
    <w:p w14:paraId="5B65FA7B" w14:textId="6FFD7BC3" w:rsidR="000C6D58" w:rsidRDefault="004038A7" w:rsidP="000C6D58">
      <w:pPr>
        <w:pStyle w:val="Titolo2"/>
      </w:pPr>
      <w:r>
        <w:t>Industrial shipping</w:t>
      </w:r>
    </w:p>
    <w:p w14:paraId="4CDE8F87" w14:textId="4C213097" w:rsidR="004038A7" w:rsidRDefault="008766EC" w:rsidP="0048415B">
      <w:pPr>
        <w:pStyle w:val="NoindentNormal"/>
      </w:pPr>
      <w:proofErr w:type="spellStart"/>
      <w:r w:rsidRPr="00AB4200">
        <w:rPr>
          <w:i/>
        </w:rPr>
        <w:t>Yara</w:t>
      </w:r>
      <w:proofErr w:type="spellEnd"/>
      <w:r w:rsidRPr="00AB4200">
        <w:rPr>
          <w:i/>
        </w:rPr>
        <w:t xml:space="preserve"> </w:t>
      </w:r>
      <w:proofErr w:type="spellStart"/>
      <w:r w:rsidRPr="00AB4200">
        <w:rPr>
          <w:i/>
        </w:rPr>
        <w:t>Birkeland</w:t>
      </w:r>
      <w:proofErr w:type="spellEnd"/>
      <w:r>
        <w:t xml:space="preserve"> </w:t>
      </w:r>
      <w:r w:rsidR="004038A7">
        <w:t xml:space="preserve">is a very good example of several of the possibilities and constraints discussed above.  It is a transport system commissioned by a fertilizer manufacturer as part of an integrated product export system. It is industrial shipping where the transport is an integrated part of the </w:t>
      </w:r>
      <w:r w:rsidR="004E37F8">
        <w:t>production and supply chain system.</w:t>
      </w:r>
    </w:p>
    <w:p w14:paraId="2719F28A" w14:textId="6692C22B" w:rsidR="008766EC" w:rsidRPr="008766EC" w:rsidRDefault="008766EC" w:rsidP="008766EC">
      <w:proofErr w:type="spellStart"/>
      <w:r w:rsidRPr="00AB4200">
        <w:rPr>
          <w:i/>
        </w:rPr>
        <w:t>Yara</w:t>
      </w:r>
      <w:proofErr w:type="spellEnd"/>
      <w:r w:rsidRPr="00AB4200">
        <w:rPr>
          <w:i/>
        </w:rPr>
        <w:t xml:space="preserve"> </w:t>
      </w:r>
      <w:proofErr w:type="spellStart"/>
      <w:r w:rsidRPr="00AB4200">
        <w:rPr>
          <w:i/>
        </w:rPr>
        <w:t>Birkeland</w:t>
      </w:r>
      <w:proofErr w:type="spellEnd"/>
      <w:r>
        <w:t xml:space="preserve"> is designed to operate in </w:t>
      </w:r>
      <w:r w:rsidR="004E37F8">
        <w:t xml:space="preserve">a </w:t>
      </w:r>
      <w:r>
        <w:t>specific transport route and will not in general be used for other operations. The way the ship was commissioned is completely different from conventional ship deliveries and adds credibility to the statement that this is disruptive technology: New stakeholders appear and new business models are established.</w:t>
      </w:r>
    </w:p>
    <w:p w14:paraId="5B65FA7C" w14:textId="0A6B8118" w:rsidR="000C6D58" w:rsidRDefault="008766EC" w:rsidP="000C6D58">
      <w:pPr>
        <w:pStyle w:val="Titolo2"/>
      </w:pPr>
      <w:r>
        <w:lastRenderedPageBreak/>
        <w:t>More flexible and higher frequency waterborne transport systems</w:t>
      </w:r>
    </w:p>
    <w:p w14:paraId="4FDE9222" w14:textId="33308367" w:rsidR="004E37F8" w:rsidRDefault="004E37F8" w:rsidP="004E37F8">
      <w:pPr>
        <w:pStyle w:val="NoindentNormal"/>
      </w:pPr>
      <w:r>
        <w:t xml:space="preserve">A new waterborne transport system </w:t>
      </w:r>
      <w:proofErr w:type="gramStart"/>
      <w:r w:rsidR="008A47A4">
        <w:t>is being investigated</w:t>
      </w:r>
      <w:proofErr w:type="gramEnd"/>
      <w:r w:rsidR="008A47A4">
        <w:t xml:space="preserve"> in the Trondheim area through the ASTAT project (Autonomous Ship Transport at </w:t>
      </w:r>
      <w:proofErr w:type="spellStart"/>
      <w:r w:rsidR="008A47A4">
        <w:t>Trondheimsfjorden</w:t>
      </w:r>
      <w:proofErr w:type="spellEnd"/>
      <w:r w:rsidR="008A47A4">
        <w:t xml:space="preserve">) </w:t>
      </w:r>
      <w:r w:rsidR="008A47A4">
        <w:fldChar w:fldCharType="begin"/>
      </w:r>
      <w:r w:rsidR="008A47A4">
        <w:instrText xml:space="preserve"> REF _Ref508723346 \r \h </w:instrText>
      </w:r>
      <w:r w:rsidR="008A47A4">
        <w:fldChar w:fldCharType="separate"/>
      </w:r>
      <w:r w:rsidR="00373A75">
        <w:t>[17]</w:t>
      </w:r>
      <w:r w:rsidR="008A47A4">
        <w:fldChar w:fldCharType="end"/>
      </w:r>
      <w:r w:rsidR="008A47A4">
        <w:t xml:space="preserve">. </w:t>
      </w:r>
      <w:r>
        <w:t>This project looks at a number of industrial shipping operations as well as a more general waterborne transport system.</w:t>
      </w:r>
    </w:p>
    <w:p w14:paraId="43EF9805" w14:textId="5F4E020F" w:rsidR="008A47A4" w:rsidRDefault="008A47A4" w:rsidP="004E37F8">
      <w:r>
        <w:t>Trondheim Port Authority is owned by thirteen municipalities in Mid-Norway and operates several smaller ports and terminals in the Trondheimsfjorden area.</w:t>
      </w:r>
      <w:r w:rsidR="004E37F8">
        <w:t xml:space="preserve"> Today, container feeders have about 2 hours sailing from the coastal fairway to the main container terminal. </w:t>
      </w:r>
      <w:r>
        <w:t xml:space="preserve">One possibility is </w:t>
      </w:r>
      <w:r w:rsidR="004E37F8">
        <w:t xml:space="preserve">to establish a new port near the coastal fairway and use a number of </w:t>
      </w:r>
      <w:proofErr w:type="gramStart"/>
      <w:r w:rsidR="004E37F8">
        <w:t>small unmanned</w:t>
      </w:r>
      <w:proofErr w:type="gramEnd"/>
      <w:r>
        <w:t xml:space="preserve"> shuttles </w:t>
      </w:r>
      <w:r w:rsidR="004E37F8">
        <w:t xml:space="preserve">to connect to smaller terminals and ports in the area. This could, e.g. be operated by the port authority </w:t>
      </w:r>
      <w:r>
        <w:t>as part of the port services.</w:t>
      </w:r>
    </w:p>
    <w:p w14:paraId="276210DB" w14:textId="206EF47D" w:rsidR="008A47A4" w:rsidRDefault="008A47A4" w:rsidP="008A47A4">
      <w:pPr>
        <w:pStyle w:val="Titolo2"/>
      </w:pPr>
      <w:r>
        <w:t xml:space="preserve">On-demand low volume </w:t>
      </w:r>
      <w:r w:rsidR="004E37F8">
        <w:t xml:space="preserve">passenger </w:t>
      </w:r>
      <w:r>
        <w:t>services</w:t>
      </w:r>
    </w:p>
    <w:p w14:paraId="1A85A04B" w14:textId="1CA3DE56" w:rsidR="008A47A4" w:rsidRDefault="00742E3F" w:rsidP="008A47A4">
      <w:pPr>
        <w:pStyle w:val="NoindentNormal"/>
      </w:pPr>
      <w:r>
        <w:t>Norway is a country with many fjords and small islands. Building bridges and tunnels are costly and cannot always be offered to the smaller communities. They will then be dependent on ferry services which, due to cost constraints, have limited service.</w:t>
      </w:r>
    </w:p>
    <w:p w14:paraId="62648C6E" w14:textId="58642641" w:rsidR="00742E3F" w:rsidRPr="00742E3F" w:rsidRDefault="00742E3F" w:rsidP="00742E3F">
      <w:r>
        <w:t xml:space="preserve">One interesting proposal is to use unmanned ferries that can be called and used on demand. As passengers are transported, this requires special precaution, but this can be solved by training a number of the regular users to operate safety systems and requiring that at least one of them </w:t>
      </w:r>
      <w:proofErr w:type="gramStart"/>
      <w:r>
        <w:t>accompanies</w:t>
      </w:r>
      <w:proofErr w:type="gramEnd"/>
      <w:r>
        <w:t xml:space="preserve"> the ferry during use.</w:t>
      </w:r>
    </w:p>
    <w:p w14:paraId="5B65FA7D" w14:textId="6569D280" w:rsidR="000C6D58" w:rsidRDefault="00FC5A99" w:rsidP="000C6D58">
      <w:pPr>
        <w:pStyle w:val="Titolo2"/>
      </w:pPr>
      <w:r>
        <w:t>More f</w:t>
      </w:r>
      <w:r w:rsidR="00742E3F">
        <w:t>lexible intercontinental traffic</w:t>
      </w:r>
    </w:p>
    <w:p w14:paraId="3862A5D8" w14:textId="27143044" w:rsidR="004F3F95" w:rsidRDefault="00FC5A99" w:rsidP="00FC5A99">
      <w:r>
        <w:t xml:space="preserve">Crew costs for a large container ship of around 20 000 TEU is </w:t>
      </w:r>
      <w:proofErr w:type="gramStart"/>
      <w:r>
        <w:t>on the order of</w:t>
      </w:r>
      <w:proofErr w:type="gramEnd"/>
      <w:r>
        <w:t xml:space="preserve"> a few percent of operating costs</w:t>
      </w:r>
      <w:r w:rsidR="00E6563F">
        <w:t xml:space="preserve"> </w:t>
      </w:r>
      <w:r w:rsidR="00E6563F">
        <w:fldChar w:fldCharType="begin"/>
      </w:r>
      <w:r w:rsidR="00E6563F">
        <w:instrText xml:space="preserve"> REF _Ref508726171 \r \h </w:instrText>
      </w:r>
      <w:r w:rsidR="00E6563F">
        <w:fldChar w:fldCharType="separate"/>
      </w:r>
      <w:r w:rsidR="00373A75">
        <w:t>[18]</w:t>
      </w:r>
      <w:r w:rsidR="00E6563F">
        <w:fldChar w:fldCharType="end"/>
      </w:r>
      <w:r>
        <w:t xml:space="preserve">. </w:t>
      </w:r>
      <w:r w:rsidR="00FA6F70">
        <w:t xml:space="preserve">Thus, it does not make much sense using costly technology to reduce crew on these ships, although removing the deck house may be </w:t>
      </w:r>
      <w:r w:rsidR="00E6563F">
        <w:t>beneficial to increase loading capacity</w:t>
      </w:r>
      <w:r w:rsidR="00FA6F70">
        <w:t xml:space="preserve">. </w:t>
      </w:r>
    </w:p>
    <w:p w14:paraId="1E8C153B" w14:textId="7F0196FE" w:rsidR="00FC5A99" w:rsidRDefault="004F3F95" w:rsidP="00FC5A99">
      <w:r>
        <w:t>On the other hand, most large container ships call on many ports to discharge and load cargo and this may not always be the best solution in an overall logistics perspective. It could be interesting to look at replacing one l</w:t>
      </w:r>
      <w:r w:rsidR="00FE6A58">
        <w:t>arge</w:t>
      </w:r>
      <w:r w:rsidR="00FC5A99">
        <w:t xml:space="preserve"> </w:t>
      </w:r>
      <w:r>
        <w:t>s</w:t>
      </w:r>
      <w:r w:rsidR="00FC5A99">
        <w:t xml:space="preserve">hip with </w:t>
      </w:r>
      <w:r w:rsidR="00FE6A58">
        <w:t xml:space="preserve">four or </w:t>
      </w:r>
      <w:r w:rsidR="00FC5A99">
        <w:t xml:space="preserve">five </w:t>
      </w:r>
      <w:r w:rsidR="00FE6A58">
        <w:t xml:space="preserve">smaller </w:t>
      </w:r>
      <w:r w:rsidR="00FC5A99">
        <w:t>ships</w:t>
      </w:r>
      <w:r>
        <w:t>. In this case</w:t>
      </w:r>
      <w:r w:rsidR="00FC5A99">
        <w:t xml:space="preserve">, cost savings associated with unmanned operation will become </w:t>
      </w:r>
      <w:r w:rsidR="00FE6A58">
        <w:t xml:space="preserve">much </w:t>
      </w:r>
      <w:r w:rsidR="00FC5A99">
        <w:t>more important.</w:t>
      </w:r>
      <w:r w:rsidR="00FE6A58">
        <w:t xml:space="preserve"> As the sea leg cost of a container transport is </w:t>
      </w:r>
      <w:r>
        <w:t>low</w:t>
      </w:r>
      <w:r w:rsidR="00FE6A58">
        <w:t xml:space="preserve"> compared to the complete logistics chain cost, more flexible shipping routes may make sense in an integrated </w:t>
      </w:r>
      <w:r>
        <w:t>logistics</w:t>
      </w:r>
      <w:r w:rsidR="00FE6A58">
        <w:t xml:space="preserve"> perspective.</w:t>
      </w:r>
    </w:p>
    <w:p w14:paraId="795826BC" w14:textId="45B09728" w:rsidR="004F3F95" w:rsidRDefault="006F4548" w:rsidP="008E08B1">
      <w:pPr>
        <w:pStyle w:val="Titolo1"/>
      </w:pPr>
      <w:r>
        <w:t>Summary and conclusions</w:t>
      </w:r>
    </w:p>
    <w:p w14:paraId="22A3B639" w14:textId="0F140F34" w:rsidR="004F3F95" w:rsidRDefault="00856C5F" w:rsidP="004F3F95">
      <w:pPr>
        <w:pStyle w:val="NoindentNormal"/>
      </w:pPr>
      <w:r>
        <w:t>This paper has tried to show where unmanned and autonomous ship can be used and where it does not make sense to use them. The main messages are:</w:t>
      </w:r>
    </w:p>
    <w:p w14:paraId="0F97F8CA" w14:textId="42AF8A9F" w:rsidR="00856C5F" w:rsidRDefault="00856C5F" w:rsidP="00856C5F">
      <w:pPr>
        <w:pStyle w:val="Paragrafoelenco"/>
        <w:numPr>
          <w:ilvl w:val="0"/>
          <w:numId w:val="14"/>
        </w:numPr>
      </w:pPr>
      <w:r>
        <w:t xml:space="preserve">Unmanned ships are </w:t>
      </w:r>
      <w:r w:rsidRPr="00FA2C5E">
        <w:rPr>
          <w:i/>
        </w:rPr>
        <w:t>not conventional ships without crew</w:t>
      </w:r>
      <w:r>
        <w:t xml:space="preserve">. It does not </w:t>
      </w:r>
      <w:r w:rsidR="006171E2">
        <w:t xml:space="preserve">in general </w:t>
      </w:r>
      <w:r>
        <w:t>make sense to replace a conventional manned ship with an unmanned.</w:t>
      </w:r>
    </w:p>
    <w:p w14:paraId="686370AB" w14:textId="52532A34" w:rsidR="00856C5F" w:rsidRDefault="00856C5F" w:rsidP="00856C5F">
      <w:pPr>
        <w:pStyle w:val="Paragrafoelenco"/>
        <w:numPr>
          <w:ilvl w:val="0"/>
          <w:numId w:val="14"/>
        </w:numPr>
      </w:pPr>
      <w:r>
        <w:t xml:space="preserve">Unmanned ships have an immense potential as a </w:t>
      </w:r>
      <w:r w:rsidRPr="00FA2C5E">
        <w:rPr>
          <w:i/>
        </w:rPr>
        <w:t>new component in completely new transports systems</w:t>
      </w:r>
      <w:r>
        <w:t xml:space="preserve"> with much higher integration into logistics chain</w:t>
      </w:r>
      <w:r w:rsidR="006171E2">
        <w:t>s</w:t>
      </w:r>
      <w:r>
        <w:t>.</w:t>
      </w:r>
    </w:p>
    <w:p w14:paraId="55D0D598" w14:textId="5B86FDA8" w:rsidR="00FA2C5E" w:rsidRDefault="00FA2C5E" w:rsidP="00856C5F">
      <w:pPr>
        <w:pStyle w:val="Paragrafoelenco"/>
        <w:numPr>
          <w:ilvl w:val="0"/>
          <w:numId w:val="14"/>
        </w:numPr>
      </w:pPr>
      <w:r>
        <w:lastRenderedPageBreak/>
        <w:t xml:space="preserve">The previous point also means that unmanned ships </w:t>
      </w:r>
      <w:r w:rsidRPr="00FA2C5E">
        <w:rPr>
          <w:i/>
        </w:rPr>
        <w:t>will not suddenly appear in a foreign port</w:t>
      </w:r>
      <w:r>
        <w:t>. They will be components in a well-defined transport operation where all parties, also authorities, need to be involved.</w:t>
      </w:r>
    </w:p>
    <w:p w14:paraId="28FA4DB9" w14:textId="3CDA3360" w:rsidR="00FA2C5E" w:rsidRDefault="00FA2C5E" w:rsidP="00856C5F">
      <w:pPr>
        <w:pStyle w:val="Paragrafoelenco"/>
        <w:numPr>
          <w:ilvl w:val="0"/>
          <w:numId w:val="14"/>
        </w:numPr>
      </w:pPr>
      <w:r>
        <w:t xml:space="preserve">Unmanned ships will be a major </w:t>
      </w:r>
      <w:r w:rsidR="006171E2">
        <w:t>contributor to</w:t>
      </w:r>
      <w:r>
        <w:t xml:space="preserve"> the future </w:t>
      </w:r>
      <w:r w:rsidRPr="00FA2C5E">
        <w:rPr>
          <w:i/>
        </w:rPr>
        <w:t>low or zero emission transport</w:t>
      </w:r>
      <w:r>
        <w:t xml:space="preserve"> systems.</w:t>
      </w:r>
    </w:p>
    <w:p w14:paraId="5A5F8C9E" w14:textId="5D7DA2B5" w:rsidR="00856C5F" w:rsidRPr="00856C5F" w:rsidRDefault="00856C5F" w:rsidP="00FA2C5E">
      <w:pPr>
        <w:pStyle w:val="Paragrafoelenco"/>
        <w:numPr>
          <w:ilvl w:val="0"/>
          <w:numId w:val="14"/>
        </w:numPr>
      </w:pPr>
      <w:r>
        <w:t xml:space="preserve">Unmanned ships represent a </w:t>
      </w:r>
      <w:r w:rsidRPr="00FA2C5E">
        <w:rPr>
          <w:i/>
        </w:rPr>
        <w:t>disruptive technology</w:t>
      </w:r>
      <w:r>
        <w:t xml:space="preserve"> in that it will enable new business models and </w:t>
      </w:r>
      <w:r w:rsidR="006171E2">
        <w:t xml:space="preserve">introduce </w:t>
      </w:r>
      <w:r>
        <w:t xml:space="preserve">new parties into </w:t>
      </w:r>
      <w:r w:rsidR="006171E2">
        <w:t xml:space="preserve">the </w:t>
      </w:r>
      <w:r>
        <w:t>maritime transport</w:t>
      </w:r>
      <w:r w:rsidR="006171E2">
        <w:t xml:space="preserve"> area</w:t>
      </w:r>
      <w:r>
        <w:t>.</w:t>
      </w:r>
      <w:r w:rsidR="006171E2">
        <w:t xml:space="preserve"> It can also replace existing transport systems with completely new ones.</w:t>
      </w:r>
    </w:p>
    <w:p w14:paraId="5B65FA7F" w14:textId="40E03A48" w:rsidR="008E08B1" w:rsidRDefault="004F3F95" w:rsidP="008E08B1">
      <w:pPr>
        <w:pStyle w:val="Titolo1"/>
      </w:pPr>
      <w:r>
        <w:t>Acknowledgements</w:t>
      </w:r>
    </w:p>
    <w:p w14:paraId="5B65FA80" w14:textId="07F7DD75" w:rsidR="00B05D6E" w:rsidRDefault="00FA2C5E" w:rsidP="00FA2C5E">
      <w:pPr>
        <w:pStyle w:val="NoindentNormal"/>
      </w:pPr>
      <w:r>
        <w:t xml:space="preserve">This paper has </w:t>
      </w:r>
      <w:r w:rsidR="006B3A8A">
        <w:t xml:space="preserve">in part been written through </w:t>
      </w:r>
      <w:r>
        <w:t xml:space="preserve">the ASTAT project, supported by the Research Council of Norway under contract number </w:t>
      </w:r>
      <w:r w:rsidRPr="00FA2C5E">
        <w:t>269557</w:t>
      </w:r>
      <w:r>
        <w:t>.</w:t>
      </w:r>
      <w:r w:rsidR="006B3A8A">
        <w:t xml:space="preserve"> Many members of the Norwegian Forum for Autonomous Ships have also contributed with valuable comments and ideas.</w:t>
      </w:r>
    </w:p>
    <w:p w14:paraId="5B65FA97" w14:textId="77777777" w:rsidR="00B05D6E" w:rsidRDefault="00B05D6E">
      <w:pPr>
        <w:pStyle w:val="HeadingUnn1"/>
      </w:pPr>
      <w:r>
        <w:t>References</w:t>
      </w:r>
    </w:p>
    <w:p w14:paraId="5B65FA98" w14:textId="77777777" w:rsidR="00B561ED" w:rsidRPr="00B561ED" w:rsidRDefault="00B561ED" w:rsidP="00B561ED">
      <w:pPr>
        <w:pStyle w:val="References"/>
        <w:rPr>
          <w:lang w:eastAsia="nb-NO"/>
        </w:rPr>
      </w:pPr>
      <w:bookmarkStart w:id="4" w:name="_Ref507977359"/>
      <w:bookmarkStart w:id="5" w:name="_Ref507977192"/>
      <w:proofErr w:type="spellStart"/>
      <w:r w:rsidRPr="00B561ED">
        <w:rPr>
          <w:lang w:eastAsia="nb-NO"/>
        </w:rPr>
        <w:t>Roguin</w:t>
      </w:r>
      <w:proofErr w:type="spellEnd"/>
      <w:r w:rsidRPr="00B561ED">
        <w:rPr>
          <w:lang w:eastAsia="nb-NO"/>
        </w:rPr>
        <w:t>, A., Nikola Tesla: The man behind the magnetic field unit</w:t>
      </w:r>
      <w:r>
        <w:rPr>
          <w:lang w:eastAsia="nb-NO"/>
        </w:rPr>
        <w:t>,</w:t>
      </w:r>
      <w:r w:rsidRPr="00B561ED">
        <w:rPr>
          <w:lang w:eastAsia="nb-NO"/>
        </w:rPr>
        <w:t xml:space="preserve"> </w:t>
      </w:r>
      <w:r w:rsidRPr="00B561ED">
        <w:rPr>
          <w:i/>
          <w:iCs/>
          <w:lang w:eastAsia="nb-NO"/>
        </w:rPr>
        <w:t>Journal of magnetic resonance imaging</w:t>
      </w:r>
      <w:r w:rsidRPr="00B561ED">
        <w:rPr>
          <w:lang w:eastAsia="nb-NO"/>
        </w:rPr>
        <w:t xml:space="preserve">, </w:t>
      </w:r>
      <w:r w:rsidRPr="00B561ED">
        <w:rPr>
          <w:i/>
          <w:iCs/>
          <w:lang w:eastAsia="nb-NO"/>
        </w:rPr>
        <w:t>19</w:t>
      </w:r>
      <w:r w:rsidRPr="00B561ED">
        <w:rPr>
          <w:lang w:eastAsia="nb-NO"/>
        </w:rPr>
        <w:t>(3), pp.369-374</w:t>
      </w:r>
      <w:r>
        <w:rPr>
          <w:lang w:eastAsia="nb-NO"/>
        </w:rPr>
        <w:t xml:space="preserve"> (2004)</w:t>
      </w:r>
      <w:r w:rsidRPr="00B561ED">
        <w:rPr>
          <w:lang w:eastAsia="nb-NO"/>
        </w:rPr>
        <w:t>.</w:t>
      </w:r>
      <w:bookmarkEnd w:id="4"/>
    </w:p>
    <w:p w14:paraId="5B65FA99" w14:textId="77777777" w:rsidR="00A51553" w:rsidRPr="00E02E59" w:rsidRDefault="00B561ED" w:rsidP="00A51553">
      <w:pPr>
        <w:pStyle w:val="References"/>
        <w:rPr>
          <w:lang w:eastAsia="nb-NO"/>
        </w:rPr>
      </w:pPr>
      <w:bookmarkStart w:id="6" w:name="_Ref507977381"/>
      <w:r>
        <w:rPr>
          <w:lang w:eastAsia="nb-NO"/>
        </w:rPr>
        <w:t xml:space="preserve">Ø.J. </w:t>
      </w:r>
      <w:r w:rsidR="00A51553" w:rsidRPr="00A51553">
        <w:rPr>
          <w:lang w:eastAsia="nb-NO"/>
        </w:rPr>
        <w:t>Rødseth and H</w:t>
      </w:r>
      <w:r>
        <w:rPr>
          <w:lang w:eastAsia="nb-NO"/>
        </w:rPr>
        <w:t>.</w:t>
      </w:r>
      <w:r w:rsidR="00A51553" w:rsidRPr="00A51553">
        <w:rPr>
          <w:lang w:eastAsia="nb-NO"/>
        </w:rPr>
        <w:t>C</w:t>
      </w:r>
      <w:r>
        <w:rPr>
          <w:lang w:eastAsia="nb-NO"/>
        </w:rPr>
        <w:t xml:space="preserve">. Burmeister, </w:t>
      </w:r>
      <w:r w:rsidR="00A51553" w:rsidRPr="00A51553">
        <w:rPr>
          <w:lang w:eastAsia="nb-NO"/>
        </w:rPr>
        <w:t>Develop</w:t>
      </w:r>
      <w:r>
        <w:rPr>
          <w:lang w:eastAsia="nb-NO"/>
        </w:rPr>
        <w:t>ments toward the unmanned ship,</w:t>
      </w:r>
      <w:r w:rsidR="00E02E59">
        <w:rPr>
          <w:lang w:eastAsia="nb-NO"/>
        </w:rPr>
        <w:t xml:space="preserve"> </w:t>
      </w:r>
      <w:r w:rsidR="00A51553" w:rsidRPr="00E02E59">
        <w:rPr>
          <w:i/>
          <w:iCs/>
          <w:lang w:eastAsia="nb-NO"/>
        </w:rPr>
        <w:t>Proceedings of International Symposium Information on Ships–ISIS</w:t>
      </w:r>
      <w:r w:rsidR="00A51553" w:rsidRPr="00E02E59">
        <w:rPr>
          <w:lang w:eastAsia="nb-NO"/>
        </w:rPr>
        <w:t xml:space="preserve">. Vol. 201. </w:t>
      </w:r>
      <w:r w:rsidR="00E02E59">
        <w:rPr>
          <w:lang w:eastAsia="nb-NO"/>
        </w:rPr>
        <w:t>(</w:t>
      </w:r>
      <w:r w:rsidR="00A51553" w:rsidRPr="00E02E59">
        <w:rPr>
          <w:lang w:eastAsia="nb-NO"/>
        </w:rPr>
        <w:t>2012</w:t>
      </w:r>
      <w:r w:rsidR="00E02E59">
        <w:rPr>
          <w:lang w:eastAsia="nb-NO"/>
        </w:rPr>
        <w:t>)</w:t>
      </w:r>
      <w:r w:rsidR="00A51553" w:rsidRPr="00E02E59">
        <w:rPr>
          <w:lang w:eastAsia="nb-NO"/>
        </w:rPr>
        <w:t>.</w:t>
      </w:r>
      <w:bookmarkEnd w:id="5"/>
      <w:bookmarkEnd w:id="6"/>
    </w:p>
    <w:p w14:paraId="5B65FA9A" w14:textId="268BA7C8" w:rsidR="00B05D6E" w:rsidRDefault="00FC46E0" w:rsidP="00FC46E0">
      <w:pPr>
        <w:pStyle w:val="References"/>
        <w:rPr>
          <w:snapToGrid w:val="0"/>
        </w:rPr>
      </w:pPr>
      <w:bookmarkStart w:id="7" w:name="_Ref508701840"/>
      <w:r>
        <w:rPr>
          <w:snapToGrid w:val="0"/>
        </w:rPr>
        <w:t xml:space="preserve">Various resources, e.g. </w:t>
      </w:r>
      <w:hyperlink r:id="rId9" w:history="1">
        <w:r w:rsidRPr="0080287A">
          <w:rPr>
            <w:rStyle w:val="Collegamentoipertestuale"/>
            <w:snapToGrid w:val="0"/>
          </w:rPr>
          <w:t>http://yara.com/media/stories/yara_birkeland_vessel_zero_emission.aspx</w:t>
        </w:r>
      </w:hyperlink>
      <w:r>
        <w:rPr>
          <w:snapToGrid w:val="0"/>
        </w:rPr>
        <w:t xml:space="preserve"> (</w:t>
      </w:r>
      <w:proofErr w:type="spellStart"/>
      <w:r>
        <w:rPr>
          <w:snapToGrid w:val="0"/>
        </w:rPr>
        <w:t>Retrived</w:t>
      </w:r>
      <w:proofErr w:type="spellEnd"/>
      <w:r>
        <w:rPr>
          <w:snapToGrid w:val="0"/>
        </w:rPr>
        <w:t xml:space="preserve"> 2018-03-06).</w:t>
      </w:r>
      <w:bookmarkEnd w:id="7"/>
    </w:p>
    <w:p w14:paraId="5B65FA9B" w14:textId="77777777" w:rsidR="00D57092" w:rsidRPr="00FC1629" w:rsidRDefault="00D57092" w:rsidP="00FC46E0">
      <w:pPr>
        <w:pStyle w:val="References"/>
        <w:rPr>
          <w:snapToGrid w:val="0"/>
        </w:rPr>
      </w:pPr>
      <w:bookmarkStart w:id="8" w:name="_Ref508145067"/>
      <w:r w:rsidRPr="00D57092">
        <w:rPr>
          <w:snapToGrid w:val="0"/>
        </w:rPr>
        <w:t xml:space="preserve">Ø.J. Rødseth, H. Nordahl, Å. </w:t>
      </w:r>
      <w:r w:rsidR="00830B91">
        <w:rPr>
          <w:snapToGrid w:val="0"/>
        </w:rPr>
        <w:t xml:space="preserve">Hoem, </w:t>
      </w:r>
      <w:r w:rsidR="00830B91" w:rsidRPr="00FE1837">
        <w:rPr>
          <w:lang w:val="en-GB"/>
        </w:rPr>
        <w:t>Characterization of autonomy in merchant ship</w:t>
      </w:r>
      <w:r w:rsidR="00830B91">
        <w:rPr>
          <w:lang w:val="en-GB"/>
        </w:rPr>
        <w:t xml:space="preserve">s, </w:t>
      </w:r>
      <w:r w:rsidR="00830B91">
        <w:rPr>
          <w:i/>
          <w:lang w:val="en-GB"/>
        </w:rPr>
        <w:t>Proceedings of IEEE Oceans 2018</w:t>
      </w:r>
      <w:r w:rsidR="00830B91">
        <w:rPr>
          <w:lang w:val="en-GB"/>
        </w:rPr>
        <w:t>, Kobe, Japan. (2018).</w:t>
      </w:r>
      <w:bookmarkEnd w:id="8"/>
    </w:p>
    <w:p w14:paraId="5B65FA9C" w14:textId="578C1D72" w:rsidR="00FC1629" w:rsidRDefault="00FC1629" w:rsidP="003C5DF8">
      <w:pPr>
        <w:pStyle w:val="References"/>
      </w:pPr>
      <w:bookmarkStart w:id="9" w:name="_Ref508529466"/>
      <w:r w:rsidRPr="00FC1629">
        <w:t xml:space="preserve">L. </w:t>
      </w:r>
      <w:proofErr w:type="spellStart"/>
      <w:r w:rsidRPr="00FC1629">
        <w:t>Kretschmann</w:t>
      </w:r>
      <w:proofErr w:type="spellEnd"/>
      <w:r w:rsidRPr="00FC1629">
        <w:t xml:space="preserve"> et al., MUNIN Deliverable D9.3: Quantitative assessment, Available from </w:t>
      </w:r>
      <w:hyperlink r:id="rId10" w:history="1">
        <w:r w:rsidRPr="00FC1629">
          <w:rPr>
            <w:rStyle w:val="Collegamentoipertestuale"/>
          </w:rPr>
          <w:t>http://www.unmanned-ship.org/munin</w:t>
        </w:r>
      </w:hyperlink>
      <w:r>
        <w:t xml:space="preserve">, </w:t>
      </w:r>
      <w:r w:rsidRPr="00FC1629">
        <w:t>retrieved March 2018</w:t>
      </w:r>
      <w:r>
        <w:t>, (2012</w:t>
      </w:r>
      <w:r w:rsidRPr="00FC1629">
        <w:t>).</w:t>
      </w:r>
      <w:bookmarkEnd w:id="9"/>
      <w:r w:rsidRPr="00FC1629">
        <w:t xml:space="preserve"> </w:t>
      </w:r>
    </w:p>
    <w:p w14:paraId="5B65FA9D" w14:textId="77777777" w:rsidR="003C5DF8" w:rsidRPr="003C5DF8" w:rsidRDefault="003C5DF8" w:rsidP="003C5DF8">
      <w:pPr>
        <w:pStyle w:val="References"/>
      </w:pPr>
      <w:bookmarkStart w:id="10" w:name="_Ref508529584"/>
      <w:r w:rsidRPr="003C5DF8">
        <w:rPr>
          <w:lang w:eastAsia="nb-NO"/>
        </w:rPr>
        <w:t xml:space="preserve">L. </w:t>
      </w:r>
      <w:proofErr w:type="spellStart"/>
      <w:r w:rsidRPr="003C5DF8">
        <w:rPr>
          <w:lang w:eastAsia="nb-NO"/>
        </w:rPr>
        <w:t>Kretschmann</w:t>
      </w:r>
      <w:proofErr w:type="spellEnd"/>
      <w:r w:rsidRPr="003C5DF8">
        <w:rPr>
          <w:lang w:eastAsia="nb-NO"/>
        </w:rPr>
        <w:t xml:space="preserve">, H.C. </w:t>
      </w:r>
      <w:proofErr w:type="spellStart"/>
      <w:r w:rsidRPr="003C5DF8">
        <w:rPr>
          <w:lang w:eastAsia="nb-NO"/>
        </w:rPr>
        <w:t>Burmeister</w:t>
      </w:r>
      <w:proofErr w:type="spellEnd"/>
      <w:r w:rsidRPr="003C5DF8">
        <w:rPr>
          <w:lang w:eastAsia="nb-NO"/>
        </w:rPr>
        <w:t xml:space="preserve">, C. </w:t>
      </w:r>
      <w:proofErr w:type="spellStart"/>
      <w:r w:rsidRPr="003C5DF8">
        <w:rPr>
          <w:lang w:eastAsia="nb-NO"/>
        </w:rPr>
        <w:t>Jahn</w:t>
      </w:r>
      <w:proofErr w:type="spellEnd"/>
      <w:proofErr w:type="gramStart"/>
      <w:r w:rsidRPr="003C5DF8">
        <w:rPr>
          <w:lang w:eastAsia="nb-NO"/>
        </w:rPr>
        <w:t>,  Analyzing</w:t>
      </w:r>
      <w:proofErr w:type="gramEnd"/>
      <w:r w:rsidRPr="003C5DF8">
        <w:rPr>
          <w:lang w:eastAsia="nb-NO"/>
        </w:rPr>
        <w:t xml:space="preserve"> the economic benefit of unmanned autonomous ships: An exploratory cost-comparison between an autonomous and a conventional bulk carrier. </w:t>
      </w:r>
      <w:r w:rsidRPr="003C5DF8">
        <w:rPr>
          <w:i/>
          <w:iCs/>
          <w:lang w:eastAsia="nb-NO"/>
        </w:rPr>
        <w:t>Research in Transportation Business &amp; Management</w:t>
      </w:r>
      <w:r w:rsidRPr="003C5DF8">
        <w:rPr>
          <w:lang w:eastAsia="nb-NO"/>
        </w:rPr>
        <w:t xml:space="preserve">, </w:t>
      </w:r>
      <w:r w:rsidRPr="003C5DF8">
        <w:rPr>
          <w:i/>
          <w:iCs/>
          <w:lang w:eastAsia="nb-NO"/>
        </w:rPr>
        <w:t>25</w:t>
      </w:r>
      <w:r w:rsidRPr="003C5DF8">
        <w:rPr>
          <w:lang w:eastAsia="nb-NO"/>
        </w:rPr>
        <w:t>, pp.76-86</w:t>
      </w:r>
      <w:r>
        <w:rPr>
          <w:lang w:eastAsia="nb-NO"/>
        </w:rPr>
        <w:t xml:space="preserve"> (2017).</w:t>
      </w:r>
      <w:bookmarkEnd w:id="10"/>
    </w:p>
    <w:p w14:paraId="5B65FA9E" w14:textId="77777777" w:rsidR="00246A76" w:rsidRPr="003B1792" w:rsidRDefault="00246A76" w:rsidP="00FC46E0">
      <w:pPr>
        <w:pStyle w:val="References"/>
        <w:rPr>
          <w:snapToGrid w:val="0"/>
        </w:rPr>
      </w:pPr>
      <w:bookmarkStart w:id="11" w:name="_Ref508961435"/>
      <w:r>
        <w:t xml:space="preserve">H.C. Burmeister, W.C. Bruhn, Ø.J. Rødseth and T. Porathe, 2014. Can unmanned ships improve navigational safety? In </w:t>
      </w:r>
      <w:r>
        <w:rPr>
          <w:i/>
          <w:iCs/>
        </w:rPr>
        <w:t xml:space="preserve">Proceedings of the Transport Research Arena, TRA 2014, </w:t>
      </w:r>
      <w:r w:rsidRPr="00246A76">
        <w:rPr>
          <w:iCs/>
        </w:rPr>
        <w:t>Paris,</w:t>
      </w:r>
      <w:r w:rsidR="00FC1629">
        <w:rPr>
          <w:iCs/>
        </w:rPr>
        <w:t xml:space="preserve"> </w:t>
      </w:r>
      <w:r>
        <w:rPr>
          <w:iCs/>
        </w:rPr>
        <w:t>(2014).</w:t>
      </w:r>
      <w:bookmarkEnd w:id="11"/>
    </w:p>
    <w:p w14:paraId="5B65FAA1" w14:textId="6FEA1686" w:rsidR="00343C7B" w:rsidRPr="00E53CE3" w:rsidRDefault="0008455A" w:rsidP="00343C7B">
      <w:pPr>
        <w:pStyle w:val="References"/>
      </w:pPr>
      <w:bookmarkStart w:id="12" w:name="_Ref508260478"/>
      <w:r>
        <w:t>T. Porathe, Å. Hoem, Ø.</w:t>
      </w:r>
      <w:r w:rsidR="00343C7B">
        <w:t>J.</w:t>
      </w:r>
      <w:r>
        <w:t xml:space="preserve"> Rødseth</w:t>
      </w:r>
      <w:proofErr w:type="gramStart"/>
      <w:r>
        <w:t>,  K</w:t>
      </w:r>
      <w:proofErr w:type="gramEnd"/>
      <w:r>
        <w:t xml:space="preserve">. Fjørtoft, At least as safe as manned shipping? Autonomous shipping, safety and “human error”, </w:t>
      </w:r>
      <w:r>
        <w:rPr>
          <w:i/>
        </w:rPr>
        <w:t xml:space="preserve">Proceedings of ESREL 2018, </w:t>
      </w:r>
      <w:proofErr w:type="spellStart"/>
      <w:r>
        <w:rPr>
          <w:i/>
        </w:rPr>
        <w:t>Halden</w:t>
      </w:r>
      <w:proofErr w:type="spellEnd"/>
      <w:r>
        <w:rPr>
          <w:i/>
        </w:rPr>
        <w:t>, Norway (2018).</w:t>
      </w:r>
      <w:bookmarkEnd w:id="12"/>
    </w:p>
    <w:p w14:paraId="026EFE0E" w14:textId="785A098C" w:rsidR="00E53CE3" w:rsidRPr="0008455A" w:rsidRDefault="00E53CE3" w:rsidP="00E53CE3">
      <w:pPr>
        <w:pStyle w:val="References"/>
        <w:rPr>
          <w:lang w:eastAsia="nb-NO"/>
        </w:rPr>
      </w:pPr>
      <w:bookmarkStart w:id="13" w:name="_Ref508969756"/>
      <w:r>
        <w:rPr>
          <w:lang w:eastAsia="nb-NO"/>
        </w:rPr>
        <w:t xml:space="preserve">M. </w:t>
      </w:r>
      <w:r w:rsidRPr="00E53CE3">
        <w:rPr>
          <w:lang w:eastAsia="nb-NO"/>
        </w:rPr>
        <w:t xml:space="preserve">Kim, </w:t>
      </w:r>
      <w:r>
        <w:rPr>
          <w:lang w:eastAsia="nb-NO"/>
        </w:rPr>
        <w:t>D-W.</w:t>
      </w:r>
      <w:r w:rsidRPr="00E53CE3">
        <w:rPr>
          <w:lang w:eastAsia="nb-NO"/>
        </w:rPr>
        <w:t xml:space="preserve"> Park. "A study on the green ship design for ultra large container ship</w:t>
      </w:r>
      <w:r w:rsidRPr="00E53CE3">
        <w:rPr>
          <w:i/>
          <w:lang w:eastAsia="nb-NO"/>
        </w:rPr>
        <w:t>." Journal of the Korean Society of Marine Environment &amp; Safety</w:t>
      </w:r>
      <w:r>
        <w:rPr>
          <w:i/>
          <w:lang w:eastAsia="nb-NO"/>
        </w:rPr>
        <w:t xml:space="preserve"> Vol. </w:t>
      </w:r>
      <w:r>
        <w:rPr>
          <w:lang w:eastAsia="nb-NO"/>
        </w:rPr>
        <w:t>21, no. 5 (2015)</w:t>
      </w:r>
      <w:r w:rsidRPr="00E53CE3">
        <w:rPr>
          <w:lang w:eastAsia="nb-NO"/>
        </w:rPr>
        <w:t>.</w:t>
      </w:r>
      <w:bookmarkEnd w:id="13"/>
    </w:p>
    <w:p w14:paraId="5B65FAA2" w14:textId="77777777" w:rsidR="0008455A" w:rsidRDefault="00441DAF" w:rsidP="002224DA">
      <w:pPr>
        <w:pStyle w:val="References"/>
      </w:pPr>
      <w:bookmarkStart w:id="14" w:name="_Ref508702502"/>
      <w:r>
        <w:t xml:space="preserve">K. </w:t>
      </w:r>
      <w:proofErr w:type="spellStart"/>
      <w:r>
        <w:t>Wróbel</w:t>
      </w:r>
      <w:proofErr w:type="spellEnd"/>
      <w:r>
        <w:t xml:space="preserve">, J. </w:t>
      </w:r>
      <w:proofErr w:type="spellStart"/>
      <w:r>
        <w:t>Montewka</w:t>
      </w:r>
      <w:proofErr w:type="spellEnd"/>
      <w:r>
        <w:t xml:space="preserve">, P., "Towards the assessment of potential impact of unmanned vessels on maritime transportation safety." </w:t>
      </w:r>
      <w:r>
        <w:rPr>
          <w:i/>
          <w:iCs/>
        </w:rPr>
        <w:t>Reliability Engineering &amp; System Safety</w:t>
      </w:r>
      <w:r>
        <w:t xml:space="preserve"> 165 (2017)</w:t>
      </w:r>
      <w:bookmarkEnd w:id="14"/>
    </w:p>
    <w:p w14:paraId="5B65FAA3" w14:textId="5E5ED223" w:rsidR="00343C7B" w:rsidRDefault="00343C7B" w:rsidP="00343C7B">
      <w:pPr>
        <w:pStyle w:val="References"/>
        <w:rPr>
          <w:lang w:eastAsia="nb-NO"/>
        </w:rPr>
      </w:pPr>
      <w:bookmarkStart w:id="15" w:name="_Ref508554375"/>
      <w:r w:rsidRPr="00343C7B">
        <w:rPr>
          <w:lang w:eastAsia="nb-NO"/>
        </w:rPr>
        <w:t xml:space="preserve">Ø.J. Rødseth, Å. </w:t>
      </w:r>
      <w:proofErr w:type="spellStart"/>
      <w:r w:rsidRPr="00343C7B">
        <w:rPr>
          <w:lang w:eastAsia="nb-NO"/>
        </w:rPr>
        <w:t>Tjora</w:t>
      </w:r>
      <w:proofErr w:type="spellEnd"/>
      <w:r w:rsidRPr="00343C7B">
        <w:rPr>
          <w:lang w:eastAsia="nb-NO"/>
        </w:rPr>
        <w:t xml:space="preserve">, "A system architecture for an unmanned ship." In Proceedings of the 13th International Conference on Computer and IT Applications in the Maritime Industries </w:t>
      </w:r>
      <w:r>
        <w:rPr>
          <w:lang w:eastAsia="nb-NO"/>
        </w:rPr>
        <w:t xml:space="preserve">– </w:t>
      </w:r>
      <w:r w:rsidRPr="00343C7B">
        <w:rPr>
          <w:lang w:eastAsia="nb-NO"/>
        </w:rPr>
        <w:t>COMPIT</w:t>
      </w:r>
      <w:r>
        <w:rPr>
          <w:lang w:eastAsia="nb-NO"/>
        </w:rPr>
        <w:t>, (</w:t>
      </w:r>
      <w:r w:rsidRPr="00343C7B">
        <w:rPr>
          <w:lang w:eastAsia="nb-NO"/>
        </w:rPr>
        <w:t>2014</w:t>
      </w:r>
      <w:r>
        <w:rPr>
          <w:lang w:eastAsia="nb-NO"/>
        </w:rPr>
        <w:t>)</w:t>
      </w:r>
      <w:r w:rsidRPr="00343C7B">
        <w:rPr>
          <w:lang w:eastAsia="nb-NO"/>
        </w:rPr>
        <w:t>.</w:t>
      </w:r>
      <w:bookmarkEnd w:id="15"/>
    </w:p>
    <w:p w14:paraId="76B065EC" w14:textId="51CDEA02" w:rsidR="006B2C4D" w:rsidRPr="00343C7B" w:rsidRDefault="006B2C4D" w:rsidP="00343C7B">
      <w:pPr>
        <w:pStyle w:val="References"/>
        <w:rPr>
          <w:lang w:eastAsia="nb-NO"/>
        </w:rPr>
      </w:pPr>
      <w:bookmarkStart w:id="16" w:name="_Ref508703987"/>
      <w:r>
        <w:rPr>
          <w:lang w:eastAsia="nb-NO"/>
        </w:rPr>
        <w:t>R. Greiner</w:t>
      </w:r>
      <w:r w:rsidRPr="006B2C4D">
        <w:rPr>
          <w:i/>
          <w:lang w:eastAsia="nb-NO"/>
        </w:rPr>
        <w:t>, Ship Operating Costs: Current and future trends</w:t>
      </w:r>
      <w:r>
        <w:rPr>
          <w:lang w:eastAsia="nb-NO"/>
        </w:rPr>
        <w:t>, Moore Stephens LLP, December (2013).</w:t>
      </w:r>
      <w:bookmarkEnd w:id="16"/>
    </w:p>
    <w:p w14:paraId="5B65FAA4" w14:textId="77777777" w:rsidR="001E08D8" w:rsidRPr="006B2C4D" w:rsidRDefault="001E08D8" w:rsidP="001E08D8">
      <w:pPr>
        <w:pStyle w:val="References"/>
        <w:rPr>
          <w:lang w:eastAsia="nb-NO"/>
        </w:rPr>
      </w:pPr>
      <w:bookmarkStart w:id="17" w:name="_Ref508603741"/>
      <w:r>
        <w:rPr>
          <w:lang w:eastAsia="nb-NO"/>
        </w:rPr>
        <w:t xml:space="preserve">E. </w:t>
      </w:r>
      <w:r w:rsidRPr="001E08D8">
        <w:rPr>
          <w:lang w:eastAsia="nb-NO"/>
        </w:rPr>
        <w:t xml:space="preserve">Van </w:t>
      </w:r>
      <w:proofErr w:type="spellStart"/>
      <w:r w:rsidRPr="001E08D8">
        <w:rPr>
          <w:lang w:eastAsia="nb-NO"/>
        </w:rPr>
        <w:t>Hooydonk</w:t>
      </w:r>
      <w:proofErr w:type="spellEnd"/>
      <w:r w:rsidRPr="001E08D8">
        <w:rPr>
          <w:lang w:eastAsia="nb-NO"/>
        </w:rPr>
        <w:t xml:space="preserve">, "The law of unmanned merchant shipping–an exploration." </w:t>
      </w:r>
      <w:r w:rsidRPr="006B2C4D">
        <w:rPr>
          <w:i/>
          <w:iCs/>
          <w:lang w:eastAsia="nb-NO"/>
        </w:rPr>
        <w:t>The Journal of International Maritime Law</w:t>
      </w:r>
      <w:r w:rsidRPr="006B2C4D">
        <w:rPr>
          <w:lang w:eastAsia="nb-NO"/>
        </w:rPr>
        <w:t xml:space="preserve"> 20, no. 3 (2014): 403-423.</w:t>
      </w:r>
      <w:bookmarkEnd w:id="17"/>
    </w:p>
    <w:p w14:paraId="5B65FAA5" w14:textId="26BDEB60" w:rsidR="00343C7B" w:rsidRDefault="00A603C2" w:rsidP="00E6563F">
      <w:pPr>
        <w:pStyle w:val="References"/>
      </w:pPr>
      <w:bookmarkStart w:id="18" w:name="_Ref508701739"/>
      <w:r>
        <w:t xml:space="preserve">IMO, </w:t>
      </w:r>
      <w:r w:rsidRPr="00A7268A">
        <w:rPr>
          <w:i/>
        </w:rPr>
        <w:t>Report of the Maritime Safety Committee on its Ninety-Eighth Session</w:t>
      </w:r>
      <w:r>
        <w:t>, MSC 98/23 (2017).</w:t>
      </w:r>
      <w:bookmarkEnd w:id="18"/>
    </w:p>
    <w:p w14:paraId="7B4C86C0" w14:textId="644FDB53" w:rsidR="00DB6D3E" w:rsidRDefault="00DB6D3E" w:rsidP="00DB6D3E">
      <w:pPr>
        <w:pStyle w:val="References"/>
        <w:rPr>
          <w:lang w:eastAsia="nb-NO"/>
        </w:rPr>
      </w:pPr>
      <w:bookmarkStart w:id="19" w:name="_Ref508718549"/>
      <w:r w:rsidRPr="00DB6D3E">
        <w:rPr>
          <w:lang w:val="nb-NO" w:eastAsia="nb-NO"/>
        </w:rPr>
        <w:t xml:space="preserve">Ø.J. Rødseth, H.-C. Burmeister. </w:t>
      </w:r>
      <w:r w:rsidRPr="00DB6D3E">
        <w:rPr>
          <w:lang w:eastAsia="nb-NO"/>
        </w:rPr>
        <w:t xml:space="preserve">"Risk assessment for an unmanned merchant ship." </w:t>
      </w:r>
      <w:proofErr w:type="spellStart"/>
      <w:r w:rsidRPr="00DB6D3E">
        <w:rPr>
          <w:i/>
          <w:iCs/>
          <w:lang w:eastAsia="nb-NO"/>
        </w:rPr>
        <w:t>TransNav</w:t>
      </w:r>
      <w:proofErr w:type="spellEnd"/>
      <w:r w:rsidRPr="00DB6D3E">
        <w:rPr>
          <w:i/>
          <w:iCs/>
          <w:lang w:eastAsia="nb-NO"/>
        </w:rPr>
        <w:t>: International Journal on Marine Navigation and Safety of Sea Transportation</w:t>
      </w:r>
      <w:r w:rsidRPr="00DB6D3E">
        <w:rPr>
          <w:lang w:eastAsia="nb-NO"/>
        </w:rPr>
        <w:t xml:space="preserve"> 9, no. 3 (2015): 357-364.</w:t>
      </w:r>
      <w:bookmarkEnd w:id="19"/>
    </w:p>
    <w:p w14:paraId="669DDFE2" w14:textId="37665F64" w:rsidR="00004C93" w:rsidRDefault="00B2485F" w:rsidP="00DB6D3E">
      <w:pPr>
        <w:pStyle w:val="References"/>
        <w:rPr>
          <w:lang w:eastAsia="nb-NO"/>
        </w:rPr>
      </w:pPr>
      <w:bookmarkStart w:id="20" w:name="_Ref508720431"/>
      <w:r>
        <w:t>R. Skjong,</w:t>
      </w:r>
      <w:r w:rsidR="00004C93">
        <w:t xml:space="preserve"> "Risk Acceptance Criteria: current proposals and IMO position." </w:t>
      </w:r>
      <w:r w:rsidR="00004C93">
        <w:rPr>
          <w:i/>
          <w:iCs/>
        </w:rPr>
        <w:t xml:space="preserve">Surface transport technologies for </w:t>
      </w:r>
      <w:proofErr w:type="spellStart"/>
      <w:r w:rsidR="00004C93">
        <w:rPr>
          <w:i/>
          <w:iCs/>
        </w:rPr>
        <w:t>sustaninable</w:t>
      </w:r>
      <w:proofErr w:type="spellEnd"/>
      <w:r w:rsidR="00004C93">
        <w:rPr>
          <w:i/>
          <w:iCs/>
        </w:rPr>
        <w:t xml:space="preserve"> development, Spain</w:t>
      </w:r>
      <w:r w:rsidR="00004C93">
        <w:t xml:space="preserve"> (2002).</w:t>
      </w:r>
      <w:bookmarkEnd w:id="20"/>
    </w:p>
    <w:p w14:paraId="6D665F62" w14:textId="210C4763" w:rsidR="008A47A4" w:rsidRDefault="008A47A4" w:rsidP="008A47A4">
      <w:pPr>
        <w:pStyle w:val="References"/>
        <w:rPr>
          <w:lang w:val="nb-NO" w:eastAsia="nb-NO"/>
        </w:rPr>
      </w:pPr>
      <w:bookmarkStart w:id="21" w:name="_Ref508723346"/>
      <w:r w:rsidRPr="008A47A4">
        <w:rPr>
          <w:lang w:val="nb-NO"/>
        </w:rPr>
        <w:t>Autonomous Ship Transport at Trondheimsfjorden</w:t>
      </w:r>
      <w:r>
        <w:rPr>
          <w:lang w:val="nb-NO"/>
        </w:rPr>
        <w:t xml:space="preserve"> (ASTAT)</w:t>
      </w:r>
      <w:r w:rsidRPr="008A47A4">
        <w:rPr>
          <w:lang w:val="nb-NO"/>
        </w:rPr>
        <w:t xml:space="preserve">: </w:t>
      </w:r>
      <w:hyperlink r:id="rId11" w:history="1">
        <w:r w:rsidRPr="008101FF">
          <w:rPr>
            <w:rStyle w:val="Collegamentoipertestuale"/>
            <w:lang w:val="nb-NO"/>
          </w:rPr>
          <w:t>http://astat.autonomous-ship.org/</w:t>
        </w:r>
      </w:hyperlink>
      <w:bookmarkEnd w:id="21"/>
      <w:r>
        <w:rPr>
          <w:lang w:val="nb-NO"/>
        </w:rPr>
        <w:t xml:space="preserve"> </w:t>
      </w:r>
    </w:p>
    <w:p w14:paraId="3B36293D" w14:textId="4217F9AF" w:rsidR="00FA6F70" w:rsidRPr="006B3A8A" w:rsidRDefault="00FA6F70" w:rsidP="008A47A4">
      <w:pPr>
        <w:pStyle w:val="References"/>
        <w:rPr>
          <w:lang w:val="nb-NO" w:eastAsia="nb-NO"/>
        </w:rPr>
      </w:pPr>
      <w:bookmarkStart w:id="22" w:name="_Ref508726171"/>
      <w:r>
        <w:t xml:space="preserve">M. </w:t>
      </w:r>
      <w:proofErr w:type="spellStart"/>
      <w:r>
        <w:t>Furuichi</w:t>
      </w:r>
      <w:proofErr w:type="spellEnd"/>
      <w:r>
        <w:t xml:space="preserve">, N. Otsuka. "Proposing a common platform of shipping cost analysis of the Northern Sea Route and the Suez Canal Route." </w:t>
      </w:r>
      <w:r>
        <w:rPr>
          <w:i/>
          <w:iCs/>
        </w:rPr>
        <w:t>Maritime Economics &amp; Logistics</w:t>
      </w:r>
      <w:r>
        <w:t xml:space="preserve"> 17, no. 1 (2015).</w:t>
      </w:r>
      <w:bookmarkEnd w:id="22"/>
    </w:p>
    <w:p w14:paraId="2CD281F9" w14:textId="3B1D0FDC" w:rsidR="006B3A8A" w:rsidRPr="006B3A8A" w:rsidRDefault="006B3A8A" w:rsidP="008A47A4">
      <w:pPr>
        <w:pStyle w:val="References"/>
        <w:rPr>
          <w:lang w:eastAsia="nb-NO"/>
        </w:rPr>
      </w:pPr>
      <w:r>
        <w:t xml:space="preserve">Norwegian Forum for Autonomous Ships (NFAS)  </w:t>
      </w:r>
      <w:hyperlink r:id="rId12" w:history="1">
        <w:r w:rsidRPr="00DC1B7E">
          <w:rPr>
            <w:rStyle w:val="Collegamentoipertestuale"/>
          </w:rPr>
          <w:t>http://nfas.autonomous-ship.org/index-en.html</w:t>
        </w:r>
      </w:hyperlink>
    </w:p>
    <w:sectPr w:rsidR="006B3A8A" w:rsidRPr="006B3A8A">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9F81" w14:textId="77777777" w:rsidR="00C07382" w:rsidRDefault="00C07382">
      <w:r>
        <w:separator/>
      </w:r>
    </w:p>
  </w:endnote>
  <w:endnote w:type="continuationSeparator" w:id="0">
    <w:p w14:paraId="5AAEA8EE" w14:textId="77777777" w:rsidR="00C07382" w:rsidRDefault="00C0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41C90" w14:textId="77777777" w:rsidR="00C07382" w:rsidRDefault="00C07382">
      <w:r>
        <w:separator/>
      </w:r>
    </w:p>
  </w:footnote>
  <w:footnote w:type="continuationSeparator" w:id="0">
    <w:p w14:paraId="00D3FC10" w14:textId="77777777" w:rsidR="00C07382" w:rsidRDefault="00C07382">
      <w:r>
        <w:continuationSeparator/>
      </w:r>
    </w:p>
  </w:footnote>
  <w:footnote w:id="1">
    <w:p w14:paraId="5B65FAAE" w14:textId="77777777" w:rsidR="00E6563F" w:rsidRPr="006161C2" w:rsidRDefault="00E6563F">
      <w:pPr>
        <w:pStyle w:val="Testonotaapidipagina"/>
        <w:rPr>
          <w:rStyle w:val="FootnoteChar"/>
          <w:szCs w:val="16"/>
        </w:rPr>
      </w:pPr>
      <w:r>
        <w:rPr>
          <w:rStyle w:val="Rimandonotaapidipagina"/>
        </w:rPr>
        <w:footnoteRef/>
      </w:r>
      <w:r>
        <w:rPr>
          <w:rStyle w:val="FootnoteChar"/>
        </w:rPr>
        <w:t xml:space="preserve"> Corresponding Author</w:t>
      </w:r>
      <w:r>
        <w:rPr>
          <w:rStyle w:val="FootnoteChar"/>
          <w:szCs w:val="16"/>
        </w:rPr>
        <w:t xml:space="preserve">. </w:t>
      </w:r>
      <w:hyperlink r:id="rId1" w:history="1">
        <w:r w:rsidRPr="00651FC5">
          <w:rPr>
            <w:rStyle w:val="Collegamentoipertestuale"/>
            <w:sz w:val="16"/>
            <w:szCs w:val="16"/>
          </w:rPr>
          <w:t>OrnulfJan</w:t>
        </w:r>
        <w:r w:rsidRPr="00651FC5">
          <w:rPr>
            <w:rStyle w:val="Collegamentoipertestuale"/>
            <w:sz w:val="16"/>
            <w:szCs w:val="16"/>
            <w:lang w:val="en-GB"/>
          </w:rPr>
          <w:t>.Rodseth@sintef.no</w:t>
        </w:r>
      </w:hyperlink>
      <w:r>
        <w:rPr>
          <w:sz w:val="16"/>
          <w:szCs w:val="16"/>
          <w:lang w:val="en-GB"/>
        </w:rPr>
        <w:t>; Phone +47 9309 4401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B91D6B"/>
    <w:multiLevelType w:val="hybridMultilevel"/>
    <w:tmpl w:val="89CCF9E0"/>
    <w:lvl w:ilvl="0" w:tplc="9E3046DA">
      <w:start w:val="1"/>
      <w:numFmt w:val="decimal"/>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3">
    <w:nsid w:val="43F5534C"/>
    <w:multiLevelType w:val="hybridMultilevel"/>
    <w:tmpl w:val="45B0D682"/>
    <w:lvl w:ilvl="0" w:tplc="5F8E5A8C">
      <w:start w:val="1"/>
      <w:numFmt w:val="decimal"/>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4">
    <w:nsid w:val="4DB60CA7"/>
    <w:multiLevelType w:val="hybridMultilevel"/>
    <w:tmpl w:val="5EF2C72A"/>
    <w:lvl w:ilvl="0" w:tplc="82D46F12">
      <w:start w:val="1"/>
      <w:numFmt w:val="decimal"/>
      <w:lvlText w:val="%1."/>
      <w:lvlJc w:val="left"/>
      <w:pPr>
        <w:ind w:left="717" w:hanging="360"/>
      </w:pPr>
      <w:rPr>
        <w:rFonts w:hint="default"/>
      </w:rPr>
    </w:lvl>
    <w:lvl w:ilvl="1" w:tplc="04140019" w:tentative="1">
      <w:start w:val="1"/>
      <w:numFmt w:val="lowerLetter"/>
      <w:lvlText w:val="%2."/>
      <w:lvlJc w:val="left"/>
      <w:pPr>
        <w:ind w:left="1437" w:hanging="360"/>
      </w:p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5">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482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0"/>
  </w:num>
  <w:num w:numId="5">
    <w:abstractNumId w:val="5"/>
  </w:num>
  <w:num w:numId="6">
    <w:abstractNumId w:val="9"/>
  </w:num>
  <w:num w:numId="7">
    <w:abstractNumId w:val="11"/>
  </w:num>
  <w:num w:numId="8">
    <w:abstractNumId w:val="7"/>
  </w:num>
  <w:num w:numId="9">
    <w:abstractNumId w:val="11"/>
  </w:num>
  <w:num w:numId="10">
    <w:abstractNumId w:val="1"/>
  </w:num>
  <w:num w:numId="11">
    <w:abstractNumId w:val="11"/>
    <w:lvlOverride w:ilvl="0">
      <w:startOverride w:val="1"/>
    </w:lvlOverride>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D"/>
    <w:rsid w:val="00004C93"/>
    <w:rsid w:val="00025750"/>
    <w:rsid w:val="00065236"/>
    <w:rsid w:val="00072C9A"/>
    <w:rsid w:val="00082352"/>
    <w:rsid w:val="0008455A"/>
    <w:rsid w:val="00087F9F"/>
    <w:rsid w:val="000A16CA"/>
    <w:rsid w:val="000C6D58"/>
    <w:rsid w:val="000E3FAC"/>
    <w:rsid w:val="000F144B"/>
    <w:rsid w:val="001422EB"/>
    <w:rsid w:val="00153B34"/>
    <w:rsid w:val="00166172"/>
    <w:rsid w:val="00172289"/>
    <w:rsid w:val="00187147"/>
    <w:rsid w:val="00190CC7"/>
    <w:rsid w:val="001A75DB"/>
    <w:rsid w:val="001B2DE3"/>
    <w:rsid w:val="001C6BAC"/>
    <w:rsid w:val="001E08D8"/>
    <w:rsid w:val="001F77E2"/>
    <w:rsid w:val="002058A0"/>
    <w:rsid w:val="002224DA"/>
    <w:rsid w:val="00231874"/>
    <w:rsid w:val="00246A76"/>
    <w:rsid w:val="00284229"/>
    <w:rsid w:val="00343C7B"/>
    <w:rsid w:val="00362C8C"/>
    <w:rsid w:val="00370673"/>
    <w:rsid w:val="00373A75"/>
    <w:rsid w:val="00373D00"/>
    <w:rsid w:val="0038105B"/>
    <w:rsid w:val="003913C4"/>
    <w:rsid w:val="003B1792"/>
    <w:rsid w:val="003C5DF8"/>
    <w:rsid w:val="003F3682"/>
    <w:rsid w:val="003F4FB6"/>
    <w:rsid w:val="003F5228"/>
    <w:rsid w:val="004038A7"/>
    <w:rsid w:val="00441DAF"/>
    <w:rsid w:val="004764EE"/>
    <w:rsid w:val="0048415B"/>
    <w:rsid w:val="004B7F8E"/>
    <w:rsid w:val="004C7B7A"/>
    <w:rsid w:val="004E11E3"/>
    <w:rsid w:val="004E37F8"/>
    <w:rsid w:val="004F3F95"/>
    <w:rsid w:val="00504662"/>
    <w:rsid w:val="00515B86"/>
    <w:rsid w:val="00565C77"/>
    <w:rsid w:val="00583940"/>
    <w:rsid w:val="0059036D"/>
    <w:rsid w:val="005C3855"/>
    <w:rsid w:val="006161C2"/>
    <w:rsid w:val="006171E2"/>
    <w:rsid w:val="00631672"/>
    <w:rsid w:val="00650E9F"/>
    <w:rsid w:val="00651928"/>
    <w:rsid w:val="006636E8"/>
    <w:rsid w:val="00687E1D"/>
    <w:rsid w:val="006A1574"/>
    <w:rsid w:val="006B004E"/>
    <w:rsid w:val="006B2C4D"/>
    <w:rsid w:val="006B3A8A"/>
    <w:rsid w:val="006D7F15"/>
    <w:rsid w:val="006F4548"/>
    <w:rsid w:val="007028D4"/>
    <w:rsid w:val="00742668"/>
    <w:rsid w:val="00742E3F"/>
    <w:rsid w:val="00750768"/>
    <w:rsid w:val="00791773"/>
    <w:rsid w:val="007B2AAD"/>
    <w:rsid w:val="007B3C3E"/>
    <w:rsid w:val="007D59A2"/>
    <w:rsid w:val="007E3810"/>
    <w:rsid w:val="00830B91"/>
    <w:rsid w:val="00833A6B"/>
    <w:rsid w:val="00844B32"/>
    <w:rsid w:val="00856C5F"/>
    <w:rsid w:val="008766EC"/>
    <w:rsid w:val="008A47A4"/>
    <w:rsid w:val="008B38D8"/>
    <w:rsid w:val="008C03AA"/>
    <w:rsid w:val="008E08B1"/>
    <w:rsid w:val="0091412D"/>
    <w:rsid w:val="00922681"/>
    <w:rsid w:val="009410DD"/>
    <w:rsid w:val="00952EA7"/>
    <w:rsid w:val="0099239E"/>
    <w:rsid w:val="0099249E"/>
    <w:rsid w:val="009B48BD"/>
    <w:rsid w:val="009D65C5"/>
    <w:rsid w:val="009F2BDC"/>
    <w:rsid w:val="009F4229"/>
    <w:rsid w:val="00A00FE4"/>
    <w:rsid w:val="00A32711"/>
    <w:rsid w:val="00A51553"/>
    <w:rsid w:val="00A603C2"/>
    <w:rsid w:val="00A7268A"/>
    <w:rsid w:val="00A74B9A"/>
    <w:rsid w:val="00AB4200"/>
    <w:rsid w:val="00AC6716"/>
    <w:rsid w:val="00AF6CF8"/>
    <w:rsid w:val="00B05D6E"/>
    <w:rsid w:val="00B2485F"/>
    <w:rsid w:val="00B40C67"/>
    <w:rsid w:val="00B5171C"/>
    <w:rsid w:val="00B561ED"/>
    <w:rsid w:val="00B75195"/>
    <w:rsid w:val="00B82F7C"/>
    <w:rsid w:val="00B85590"/>
    <w:rsid w:val="00B9062C"/>
    <w:rsid w:val="00BE47E6"/>
    <w:rsid w:val="00C07382"/>
    <w:rsid w:val="00C140FE"/>
    <w:rsid w:val="00C42079"/>
    <w:rsid w:val="00C64F63"/>
    <w:rsid w:val="00C97D11"/>
    <w:rsid w:val="00CF5C91"/>
    <w:rsid w:val="00D13E44"/>
    <w:rsid w:val="00D273CA"/>
    <w:rsid w:val="00D34796"/>
    <w:rsid w:val="00D4600B"/>
    <w:rsid w:val="00D57092"/>
    <w:rsid w:val="00D61ADB"/>
    <w:rsid w:val="00D82BC9"/>
    <w:rsid w:val="00D84C11"/>
    <w:rsid w:val="00DB6D3E"/>
    <w:rsid w:val="00DF7D42"/>
    <w:rsid w:val="00E02E59"/>
    <w:rsid w:val="00E1300D"/>
    <w:rsid w:val="00E14116"/>
    <w:rsid w:val="00E37B97"/>
    <w:rsid w:val="00E50065"/>
    <w:rsid w:val="00E53CE3"/>
    <w:rsid w:val="00E62F0B"/>
    <w:rsid w:val="00E6563F"/>
    <w:rsid w:val="00E821BA"/>
    <w:rsid w:val="00E82466"/>
    <w:rsid w:val="00ED2291"/>
    <w:rsid w:val="00F07FC3"/>
    <w:rsid w:val="00F512F1"/>
    <w:rsid w:val="00F84649"/>
    <w:rsid w:val="00F97FED"/>
    <w:rsid w:val="00FA2C5E"/>
    <w:rsid w:val="00FA6F70"/>
    <w:rsid w:val="00FC1629"/>
    <w:rsid w:val="00FC46E0"/>
    <w:rsid w:val="00FC5A99"/>
    <w:rsid w:val="00FD498D"/>
    <w:rsid w:val="00FE6A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5FA36"/>
  <w15:docId w15:val="{BCF81795-2F9C-4A1C-9F25-35219D30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ind w:left="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Collegamentoipertestuale">
    <w:name w:val="Hyperlink"/>
    <w:basedOn w:val="Carpredefinitoparagrafo"/>
    <w:uiPriority w:val="99"/>
    <w:unhideWhenUsed/>
    <w:rsid w:val="001A75DB"/>
    <w:rPr>
      <w:color w:val="0563C1" w:themeColor="hyperlink"/>
      <w:u w:val="single"/>
    </w:rPr>
  </w:style>
  <w:style w:type="character" w:customStyle="1" w:styleId="UnresolvedMention1">
    <w:name w:val="Unresolved Mention1"/>
    <w:basedOn w:val="Carpredefinitoparagrafo"/>
    <w:uiPriority w:val="99"/>
    <w:semiHidden/>
    <w:unhideWhenUsed/>
    <w:rsid w:val="001A75DB"/>
    <w:rPr>
      <w:color w:val="808080"/>
      <w:shd w:val="clear" w:color="auto" w:fill="E6E6E6"/>
    </w:rPr>
  </w:style>
  <w:style w:type="paragraph" w:styleId="Testofumetto">
    <w:name w:val="Balloon Text"/>
    <w:basedOn w:val="Normale"/>
    <w:link w:val="TestofumettoCarattere"/>
    <w:uiPriority w:val="99"/>
    <w:semiHidden/>
    <w:unhideWhenUsed/>
    <w:rsid w:val="00FC16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629"/>
    <w:rPr>
      <w:rFonts w:ascii="Tahoma" w:hAnsi="Tahoma" w:cs="Tahoma"/>
      <w:sz w:val="16"/>
      <w:szCs w:val="16"/>
      <w:lang w:val="en-US" w:eastAsia="ja-JP"/>
    </w:rPr>
  </w:style>
  <w:style w:type="paragraph" w:styleId="Paragrafoelenco">
    <w:name w:val="List Paragraph"/>
    <w:basedOn w:val="Normale"/>
    <w:uiPriority w:val="34"/>
    <w:qFormat/>
    <w:rsid w:val="00370673"/>
    <w:pPr>
      <w:ind w:left="720"/>
      <w:contextualSpacing/>
    </w:pPr>
  </w:style>
  <w:style w:type="character" w:customStyle="1" w:styleId="UnresolvedMention">
    <w:name w:val="Unresolved Mention"/>
    <w:basedOn w:val="Carpredefinitoparagrafo"/>
    <w:uiPriority w:val="99"/>
    <w:semiHidden/>
    <w:unhideWhenUsed/>
    <w:rsid w:val="008A4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938">
      <w:bodyDiv w:val="1"/>
      <w:marLeft w:val="0"/>
      <w:marRight w:val="0"/>
      <w:marTop w:val="0"/>
      <w:marBottom w:val="0"/>
      <w:divBdr>
        <w:top w:val="none" w:sz="0" w:space="0" w:color="auto"/>
        <w:left w:val="none" w:sz="0" w:space="0" w:color="auto"/>
        <w:bottom w:val="none" w:sz="0" w:space="0" w:color="auto"/>
        <w:right w:val="none" w:sz="0" w:space="0" w:color="auto"/>
      </w:divBdr>
      <w:divsChild>
        <w:div w:id="824511719">
          <w:marLeft w:val="0"/>
          <w:marRight w:val="0"/>
          <w:marTop w:val="0"/>
          <w:marBottom w:val="0"/>
          <w:divBdr>
            <w:top w:val="none" w:sz="0" w:space="0" w:color="auto"/>
            <w:left w:val="none" w:sz="0" w:space="0" w:color="auto"/>
            <w:bottom w:val="none" w:sz="0" w:space="0" w:color="auto"/>
            <w:right w:val="none" w:sz="0" w:space="0" w:color="auto"/>
          </w:divBdr>
        </w:div>
      </w:divsChild>
    </w:div>
    <w:div w:id="414785073">
      <w:bodyDiv w:val="1"/>
      <w:marLeft w:val="0"/>
      <w:marRight w:val="0"/>
      <w:marTop w:val="0"/>
      <w:marBottom w:val="0"/>
      <w:divBdr>
        <w:top w:val="none" w:sz="0" w:space="0" w:color="auto"/>
        <w:left w:val="none" w:sz="0" w:space="0" w:color="auto"/>
        <w:bottom w:val="none" w:sz="0" w:space="0" w:color="auto"/>
        <w:right w:val="none" w:sz="0" w:space="0" w:color="auto"/>
      </w:divBdr>
    </w:div>
    <w:div w:id="557016763">
      <w:bodyDiv w:val="1"/>
      <w:marLeft w:val="0"/>
      <w:marRight w:val="0"/>
      <w:marTop w:val="0"/>
      <w:marBottom w:val="0"/>
      <w:divBdr>
        <w:top w:val="none" w:sz="0" w:space="0" w:color="auto"/>
        <w:left w:val="none" w:sz="0" w:space="0" w:color="auto"/>
        <w:bottom w:val="none" w:sz="0" w:space="0" w:color="auto"/>
        <w:right w:val="none" w:sz="0" w:space="0" w:color="auto"/>
      </w:divBdr>
      <w:divsChild>
        <w:div w:id="176583849">
          <w:marLeft w:val="0"/>
          <w:marRight w:val="0"/>
          <w:marTop w:val="0"/>
          <w:marBottom w:val="0"/>
          <w:divBdr>
            <w:top w:val="none" w:sz="0" w:space="0" w:color="auto"/>
            <w:left w:val="none" w:sz="0" w:space="0" w:color="auto"/>
            <w:bottom w:val="none" w:sz="0" w:space="0" w:color="auto"/>
            <w:right w:val="none" w:sz="0" w:space="0" w:color="auto"/>
          </w:divBdr>
        </w:div>
      </w:divsChild>
    </w:div>
    <w:div w:id="625165779">
      <w:bodyDiv w:val="1"/>
      <w:marLeft w:val="0"/>
      <w:marRight w:val="0"/>
      <w:marTop w:val="0"/>
      <w:marBottom w:val="0"/>
      <w:divBdr>
        <w:top w:val="none" w:sz="0" w:space="0" w:color="auto"/>
        <w:left w:val="none" w:sz="0" w:space="0" w:color="auto"/>
        <w:bottom w:val="none" w:sz="0" w:space="0" w:color="auto"/>
        <w:right w:val="none" w:sz="0" w:space="0" w:color="auto"/>
      </w:divBdr>
    </w:div>
    <w:div w:id="748507059">
      <w:bodyDiv w:val="1"/>
      <w:marLeft w:val="0"/>
      <w:marRight w:val="0"/>
      <w:marTop w:val="0"/>
      <w:marBottom w:val="0"/>
      <w:divBdr>
        <w:top w:val="none" w:sz="0" w:space="0" w:color="auto"/>
        <w:left w:val="none" w:sz="0" w:space="0" w:color="auto"/>
        <w:bottom w:val="none" w:sz="0" w:space="0" w:color="auto"/>
        <w:right w:val="none" w:sz="0" w:space="0" w:color="auto"/>
      </w:divBdr>
      <w:divsChild>
        <w:div w:id="797530239">
          <w:marLeft w:val="0"/>
          <w:marRight w:val="0"/>
          <w:marTop w:val="0"/>
          <w:marBottom w:val="0"/>
          <w:divBdr>
            <w:top w:val="none" w:sz="0" w:space="0" w:color="auto"/>
            <w:left w:val="none" w:sz="0" w:space="0" w:color="auto"/>
            <w:bottom w:val="none" w:sz="0" w:space="0" w:color="auto"/>
            <w:right w:val="none" w:sz="0" w:space="0" w:color="auto"/>
          </w:divBdr>
        </w:div>
      </w:divsChild>
    </w:div>
    <w:div w:id="813255844">
      <w:bodyDiv w:val="1"/>
      <w:marLeft w:val="0"/>
      <w:marRight w:val="0"/>
      <w:marTop w:val="0"/>
      <w:marBottom w:val="0"/>
      <w:divBdr>
        <w:top w:val="none" w:sz="0" w:space="0" w:color="auto"/>
        <w:left w:val="none" w:sz="0" w:space="0" w:color="auto"/>
        <w:bottom w:val="none" w:sz="0" w:space="0" w:color="auto"/>
        <w:right w:val="none" w:sz="0" w:space="0" w:color="auto"/>
      </w:divBdr>
      <w:divsChild>
        <w:div w:id="477959608">
          <w:marLeft w:val="0"/>
          <w:marRight w:val="0"/>
          <w:marTop w:val="0"/>
          <w:marBottom w:val="0"/>
          <w:divBdr>
            <w:top w:val="none" w:sz="0" w:space="0" w:color="auto"/>
            <w:left w:val="none" w:sz="0" w:space="0" w:color="auto"/>
            <w:bottom w:val="none" w:sz="0" w:space="0" w:color="auto"/>
            <w:right w:val="none" w:sz="0" w:space="0" w:color="auto"/>
          </w:divBdr>
        </w:div>
      </w:divsChild>
    </w:div>
    <w:div w:id="1748073276">
      <w:bodyDiv w:val="1"/>
      <w:marLeft w:val="0"/>
      <w:marRight w:val="0"/>
      <w:marTop w:val="0"/>
      <w:marBottom w:val="0"/>
      <w:divBdr>
        <w:top w:val="none" w:sz="0" w:space="0" w:color="auto"/>
        <w:left w:val="none" w:sz="0" w:space="0" w:color="auto"/>
        <w:bottom w:val="none" w:sz="0" w:space="0" w:color="auto"/>
        <w:right w:val="none" w:sz="0" w:space="0" w:color="auto"/>
      </w:divBdr>
      <w:divsChild>
        <w:div w:id="610168555">
          <w:marLeft w:val="0"/>
          <w:marRight w:val="0"/>
          <w:marTop w:val="0"/>
          <w:marBottom w:val="0"/>
          <w:divBdr>
            <w:top w:val="none" w:sz="0" w:space="0" w:color="auto"/>
            <w:left w:val="none" w:sz="0" w:space="0" w:color="auto"/>
            <w:bottom w:val="none" w:sz="0" w:space="0" w:color="auto"/>
            <w:right w:val="none" w:sz="0" w:space="0" w:color="auto"/>
          </w:divBdr>
        </w:div>
      </w:divsChild>
    </w:div>
    <w:div w:id="1995522346">
      <w:bodyDiv w:val="1"/>
      <w:marLeft w:val="0"/>
      <w:marRight w:val="0"/>
      <w:marTop w:val="0"/>
      <w:marBottom w:val="0"/>
      <w:divBdr>
        <w:top w:val="none" w:sz="0" w:space="0" w:color="auto"/>
        <w:left w:val="none" w:sz="0" w:space="0" w:color="auto"/>
        <w:bottom w:val="none" w:sz="0" w:space="0" w:color="auto"/>
        <w:right w:val="none" w:sz="0" w:space="0" w:color="auto"/>
      </w:divBdr>
      <w:divsChild>
        <w:div w:id="1790972085">
          <w:marLeft w:val="0"/>
          <w:marRight w:val="0"/>
          <w:marTop w:val="0"/>
          <w:marBottom w:val="0"/>
          <w:divBdr>
            <w:top w:val="none" w:sz="0" w:space="0" w:color="auto"/>
            <w:left w:val="none" w:sz="0" w:space="0" w:color="auto"/>
            <w:bottom w:val="none" w:sz="0" w:space="0" w:color="auto"/>
            <w:right w:val="none" w:sz="0" w:space="0" w:color="auto"/>
          </w:divBdr>
        </w:div>
      </w:divsChild>
    </w:div>
    <w:div w:id="2079664452">
      <w:bodyDiv w:val="1"/>
      <w:marLeft w:val="0"/>
      <w:marRight w:val="0"/>
      <w:marTop w:val="0"/>
      <w:marBottom w:val="0"/>
      <w:divBdr>
        <w:top w:val="none" w:sz="0" w:space="0" w:color="auto"/>
        <w:left w:val="none" w:sz="0" w:space="0" w:color="auto"/>
        <w:bottom w:val="none" w:sz="0" w:space="0" w:color="auto"/>
        <w:right w:val="none" w:sz="0" w:space="0" w:color="auto"/>
      </w:divBdr>
      <w:divsChild>
        <w:div w:id="71762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fas.autonomous-ship.org/index-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tat.autonomous-ship.org/" TargetMode="External"/><Relationship Id="rId5" Type="http://schemas.openxmlformats.org/officeDocument/2006/relationships/webSettings" Target="webSettings.xml"/><Relationship Id="rId10" Type="http://schemas.openxmlformats.org/officeDocument/2006/relationships/hyperlink" Target="http://www.unmanned-ship.org/munin" TargetMode="External"/><Relationship Id="rId4" Type="http://schemas.openxmlformats.org/officeDocument/2006/relationships/settings" Target="settings.xml"/><Relationship Id="rId9" Type="http://schemas.openxmlformats.org/officeDocument/2006/relationships/hyperlink" Target="http://yara.com/media/stories/yara_birkeland_vessel_zero_emission.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nulfJan.Rodseth@sintef.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0_current\180620-trieste\template\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C478-840D-406E-A431-9A41DB51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TotalTime>
  <Pages>1</Pages>
  <Words>3615</Words>
  <Characters>20607</Characters>
  <Application>Microsoft Office Word</Application>
  <DocSecurity>0</DocSecurity>
  <Lines>171</Lines>
  <Paragraphs>48</Paragraphs>
  <ScaleCrop>false</ScaleCrop>
  <HeadingPairs>
    <vt:vector size="8" baseType="variant">
      <vt:variant>
        <vt:lpstr>Titolo</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1</vt:lpstr>
      <vt:lpstr>1</vt:lpstr>
      <vt:lpstr>1</vt:lpstr>
      <vt:lpstr>1</vt:lpstr>
    </vt:vector>
  </TitlesOfParts>
  <Company>VTEX</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Ørnulf Jan Rødseth</dc:creator>
  <cp:keywords/>
  <cp:lastModifiedBy>Luca</cp:lastModifiedBy>
  <cp:revision>5</cp:revision>
  <cp:lastPrinted>2018-04-08T13:14:00Z</cp:lastPrinted>
  <dcterms:created xsi:type="dcterms:W3CDTF">2018-03-23T13:55:00Z</dcterms:created>
  <dcterms:modified xsi:type="dcterms:W3CDTF">2018-04-08T13:14:00Z</dcterms:modified>
</cp:coreProperties>
</file>