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7AC" w:rsidRPr="000227AC" w:rsidRDefault="000227AC" w:rsidP="002F3DF6">
      <w:pPr>
        <w:rPr>
          <w:color w:val="FF0000"/>
          <w:lang w:val="en-US"/>
        </w:rPr>
      </w:pPr>
      <w:r w:rsidRPr="000227AC">
        <w:rPr>
          <w:color w:val="FF0000"/>
          <w:lang w:val="en-US"/>
        </w:rPr>
        <w:t>The authors wish to thank the reviewers for their comments</w:t>
      </w:r>
      <w:r>
        <w:rPr>
          <w:color w:val="FF0000"/>
          <w:lang w:val="en-US"/>
        </w:rPr>
        <w:t xml:space="preserve"> that allowed to enrich the text.</w:t>
      </w:r>
    </w:p>
    <w:p w:rsidR="002F3DF6" w:rsidRPr="002F3DF6" w:rsidRDefault="002F3DF6" w:rsidP="002F3DF6">
      <w:pPr>
        <w:rPr>
          <w:lang w:val="en-US"/>
        </w:rPr>
      </w:pPr>
      <w:r w:rsidRPr="002F3DF6">
        <w:rPr>
          <w:lang w:val="en-US"/>
        </w:rPr>
        <w:t>Reviewer 1:</w:t>
      </w:r>
      <w:bookmarkStart w:id="0" w:name="_GoBack"/>
      <w:bookmarkEnd w:id="0"/>
    </w:p>
    <w:p w:rsidR="002F3DF6" w:rsidRPr="002F3DF6" w:rsidRDefault="002F3DF6" w:rsidP="002F3DF6">
      <w:pPr>
        <w:rPr>
          <w:lang w:val="en-US"/>
        </w:rPr>
      </w:pPr>
      <w:r w:rsidRPr="002F3DF6">
        <w:rPr>
          <w:lang w:val="en-US"/>
        </w:rPr>
        <w:t>Accept</w:t>
      </w:r>
    </w:p>
    <w:p w:rsidR="002F3DF6" w:rsidRPr="002F3DF6" w:rsidRDefault="002F3DF6" w:rsidP="002F3DF6">
      <w:pPr>
        <w:rPr>
          <w:lang w:val="en-US"/>
        </w:rPr>
      </w:pPr>
    </w:p>
    <w:p w:rsidR="002F3DF6" w:rsidRPr="002F3DF6" w:rsidRDefault="002F3DF6" w:rsidP="002F3DF6">
      <w:pPr>
        <w:rPr>
          <w:lang w:val="en-US"/>
        </w:rPr>
      </w:pPr>
      <w:r w:rsidRPr="002F3DF6">
        <w:rPr>
          <w:lang w:val="en-US"/>
        </w:rPr>
        <w:t>Reviewer 2:</w:t>
      </w:r>
    </w:p>
    <w:p w:rsidR="002F3DF6" w:rsidRPr="002F3DF6" w:rsidRDefault="002F3DF6" w:rsidP="002F3DF6">
      <w:pPr>
        <w:rPr>
          <w:lang w:val="en-US"/>
        </w:rPr>
      </w:pPr>
      <w:r w:rsidRPr="002F3DF6">
        <w:rPr>
          <w:lang w:val="en-US"/>
        </w:rPr>
        <w:t xml:space="preserve">The paper deals with a towing test campaign on a small autonomous catamaran designed to operate in shallow water. In the paper, the vehicle is described and the results of the resistance and self-propelling tests are reported and globally well discussed. Nevertheless, some minor issues should be addressed before the final acceptance. </w:t>
      </w:r>
    </w:p>
    <w:p w:rsidR="00F62BE5" w:rsidRDefault="002F3DF6" w:rsidP="002F3DF6">
      <w:pPr>
        <w:rPr>
          <w:lang w:val="en-US"/>
        </w:rPr>
      </w:pPr>
      <w:r w:rsidRPr="002F3DF6">
        <w:rPr>
          <w:lang w:val="en-US"/>
        </w:rPr>
        <w:t xml:space="preserve">In the description of the vehicle, the hull form is described as derived from </w:t>
      </w:r>
      <w:proofErr w:type="spellStart"/>
      <w:r w:rsidRPr="002F3DF6">
        <w:rPr>
          <w:lang w:val="en-US"/>
        </w:rPr>
        <w:t>Wigley</w:t>
      </w:r>
      <w:proofErr w:type="spellEnd"/>
      <w:r w:rsidRPr="002F3DF6">
        <w:rPr>
          <w:lang w:val="en-US"/>
        </w:rPr>
        <w:t xml:space="preserve"> hull without any sharp edge. However, from Figure 2 edges are present. It is suggested to better explain the hull form definition and add a body plan to avoid any doubt. </w:t>
      </w:r>
    </w:p>
    <w:p w:rsidR="00F62BE5" w:rsidRPr="002F3DF6" w:rsidRDefault="00F62BE5" w:rsidP="00F62BE5">
      <w:pPr>
        <w:rPr>
          <w:color w:val="FF0000"/>
          <w:lang w:val="en-US"/>
        </w:rPr>
      </w:pPr>
      <w:r w:rsidRPr="002F3DF6">
        <w:rPr>
          <w:color w:val="FF0000"/>
          <w:lang w:val="en-US"/>
        </w:rPr>
        <w:t>Lines plan has been added to the paper</w:t>
      </w:r>
      <w:r>
        <w:rPr>
          <w:color w:val="FF0000"/>
          <w:lang w:val="en-US"/>
        </w:rPr>
        <w:t>. Moreover the sentence “</w:t>
      </w:r>
      <w:r w:rsidRPr="002F3DF6">
        <w:rPr>
          <w:color w:val="FF0000"/>
          <w:lang w:val="en-US"/>
        </w:rPr>
        <w:t>without any sharp</w:t>
      </w:r>
      <w:r>
        <w:rPr>
          <w:color w:val="FF0000"/>
          <w:lang w:val="en-US"/>
        </w:rPr>
        <w:t>” has been removed since it seemed controversial. A better description of the hull has been added to the text</w:t>
      </w:r>
      <w:r w:rsidR="000227AC">
        <w:rPr>
          <w:color w:val="FF0000"/>
          <w:lang w:val="en-US"/>
        </w:rPr>
        <w:t xml:space="preserve"> in the “SWAMP Hull” section</w:t>
      </w:r>
      <w:r>
        <w:rPr>
          <w:color w:val="FF0000"/>
          <w:lang w:val="en-US"/>
        </w:rPr>
        <w:t xml:space="preserve">. </w:t>
      </w:r>
    </w:p>
    <w:p w:rsidR="002F3DF6" w:rsidRDefault="002F3DF6" w:rsidP="002F3DF6">
      <w:pPr>
        <w:rPr>
          <w:lang w:val="en-US"/>
        </w:rPr>
      </w:pPr>
      <w:r w:rsidRPr="002F3DF6">
        <w:rPr>
          <w:lang w:val="en-US"/>
        </w:rPr>
        <w:t xml:space="preserve">Moreover, since the towing tank is only 3 m wide, a discussion about the possible occurrence of channel effect and mitigation of this issue should be added. </w:t>
      </w:r>
    </w:p>
    <w:p w:rsidR="00F62BE5" w:rsidRPr="00F62BE5" w:rsidRDefault="00F62BE5" w:rsidP="002F3DF6">
      <w:pPr>
        <w:rPr>
          <w:color w:val="FF0000"/>
          <w:lang w:val="en-US"/>
        </w:rPr>
      </w:pPr>
      <w:r>
        <w:rPr>
          <w:color w:val="FF0000"/>
          <w:lang w:val="en-US"/>
        </w:rPr>
        <w:t xml:space="preserve">The following phrase has been added to the text: </w:t>
      </w:r>
      <w:r>
        <w:rPr>
          <w:color w:val="FF0000"/>
          <w:lang w:val="en-US"/>
        </w:rPr>
        <w:br/>
      </w:r>
      <w:r w:rsidRPr="00F62BE5">
        <w:rPr>
          <w:color w:val="FF0000"/>
          <w:lang w:val="en-US"/>
        </w:rPr>
        <w:t>In order to evaluate the possible occurrence of channel effect some CFD tests have been conducted during the deep water tests and no occurrence has been recorded. No CFD test was done for shallow water.</w:t>
      </w:r>
    </w:p>
    <w:p w:rsidR="002F3DF6" w:rsidRDefault="002F3DF6" w:rsidP="002F3DF6">
      <w:pPr>
        <w:rPr>
          <w:lang w:val="en-US"/>
        </w:rPr>
      </w:pPr>
      <w:r w:rsidRPr="002F3DF6">
        <w:rPr>
          <w:lang w:val="en-US"/>
        </w:rPr>
        <w:t xml:space="preserve">Moreover, the S/L ratio has not been defined and the figure captions should report the applied S/L ratio and ship draught for the sake of completeness. </w:t>
      </w:r>
    </w:p>
    <w:p w:rsidR="00FA1D09" w:rsidRPr="00FA1D09" w:rsidRDefault="00FA1D09" w:rsidP="002F3DF6">
      <w:pPr>
        <w:rPr>
          <w:color w:val="FF0000"/>
          <w:lang w:val="en-US"/>
        </w:rPr>
      </w:pPr>
      <w:r w:rsidRPr="00FA1D09">
        <w:rPr>
          <w:color w:val="FF0000"/>
          <w:lang w:val="en-US"/>
        </w:rPr>
        <w:t>The comments have been addressed in the text for completeness.</w:t>
      </w:r>
    </w:p>
    <w:p w:rsidR="002F3DF6" w:rsidRDefault="002F3DF6" w:rsidP="002F3DF6">
      <w:pPr>
        <w:rPr>
          <w:lang w:val="en-US"/>
        </w:rPr>
      </w:pPr>
      <w:r w:rsidRPr="002F3DF6">
        <w:rPr>
          <w:lang w:val="en-US"/>
        </w:rPr>
        <w:t>Finally, in the paper several misprints are present, hence a language and punctuation review is required, e.g. “</w:t>
      </w:r>
      <w:proofErr w:type="spellStart"/>
      <w:r w:rsidRPr="002F3DF6">
        <w:rPr>
          <w:lang w:val="en-US"/>
        </w:rPr>
        <w:t>dynanometer</w:t>
      </w:r>
      <w:proofErr w:type="spellEnd"/>
      <w:r w:rsidRPr="002F3DF6">
        <w:rPr>
          <w:lang w:val="en-US"/>
        </w:rPr>
        <w:t xml:space="preserve">” (pag.6). </w:t>
      </w:r>
    </w:p>
    <w:p w:rsidR="00FA1D09" w:rsidRPr="00FA1D09" w:rsidRDefault="00FA1D09" w:rsidP="002F3DF6">
      <w:pPr>
        <w:rPr>
          <w:color w:val="FF0000"/>
          <w:lang w:val="en-US"/>
        </w:rPr>
      </w:pPr>
      <w:r>
        <w:rPr>
          <w:color w:val="FF0000"/>
          <w:lang w:val="en-US"/>
        </w:rPr>
        <w:t>The whole text has been revised for typos and misprints.</w:t>
      </w:r>
    </w:p>
    <w:p w:rsidR="002F3DF6" w:rsidRPr="002F3DF6" w:rsidRDefault="002F3DF6" w:rsidP="002F3DF6">
      <w:pPr>
        <w:rPr>
          <w:lang w:val="en-US"/>
        </w:rPr>
      </w:pPr>
      <w:r w:rsidRPr="002F3DF6">
        <w:rPr>
          <w:lang w:val="en-US"/>
        </w:rPr>
        <w:t>After the correction of the reported issues, the paper can be accepted for publication in the conference proceedings.</w:t>
      </w:r>
    </w:p>
    <w:p w:rsidR="002F3DF6" w:rsidRPr="002F3DF6" w:rsidRDefault="002F3DF6" w:rsidP="002F3DF6">
      <w:pPr>
        <w:rPr>
          <w:lang w:val="en-US"/>
        </w:rPr>
      </w:pPr>
    </w:p>
    <w:p w:rsidR="002F3DF6" w:rsidRPr="002F3DF6" w:rsidRDefault="002F3DF6" w:rsidP="002F3DF6">
      <w:pPr>
        <w:rPr>
          <w:lang w:val="en-US"/>
        </w:rPr>
      </w:pPr>
      <w:r w:rsidRPr="002F3DF6">
        <w:rPr>
          <w:lang w:val="en-US"/>
        </w:rPr>
        <w:t>Reviewer 3:</w:t>
      </w:r>
    </w:p>
    <w:p w:rsidR="002F3DF6" w:rsidRPr="002F3DF6" w:rsidRDefault="002F3DF6" w:rsidP="002F3DF6">
      <w:pPr>
        <w:rPr>
          <w:lang w:val="en-US"/>
        </w:rPr>
      </w:pPr>
      <w:r w:rsidRPr="002F3DF6">
        <w:rPr>
          <w:lang w:val="en-US"/>
        </w:rPr>
        <w:t>This study aims to meet shallow water access, monitoring and protection requirements with the technological development of the innovative small size Autonomous Surface Vehicle design. In general, the work is well designed and detailed.</w:t>
      </w:r>
    </w:p>
    <w:p w:rsidR="002F3DF6" w:rsidRPr="002F3DF6" w:rsidRDefault="002F3DF6" w:rsidP="002F3DF6">
      <w:pPr>
        <w:rPr>
          <w:lang w:val="en-US"/>
        </w:rPr>
      </w:pPr>
      <w:r w:rsidRPr="002F3DF6">
        <w:rPr>
          <w:lang w:val="en-US"/>
        </w:rPr>
        <w:t>However, it can be corrected before the acceptance of the publication, here are my remarks hoping to be beneficial.</w:t>
      </w:r>
    </w:p>
    <w:p w:rsidR="002F3DF6" w:rsidRDefault="002F3DF6" w:rsidP="002F3DF6">
      <w:pPr>
        <w:rPr>
          <w:lang w:val="en-US"/>
        </w:rPr>
      </w:pPr>
      <w:r w:rsidRPr="002F3DF6">
        <w:rPr>
          <w:lang w:val="en-US"/>
        </w:rPr>
        <w:t>1- It would be beneficial to be reported more clearly in the text the originality of the study conducted in the light of existing studies in the literature.</w:t>
      </w:r>
    </w:p>
    <w:p w:rsidR="00597A8B" w:rsidRPr="00597A8B" w:rsidRDefault="00597A8B" w:rsidP="002F3DF6">
      <w:pPr>
        <w:rPr>
          <w:color w:val="FF0000"/>
          <w:lang w:val="en-US"/>
        </w:rPr>
      </w:pPr>
      <w:r w:rsidRPr="00597A8B">
        <w:rPr>
          <w:color w:val="FF0000"/>
          <w:lang w:val="en-US"/>
        </w:rPr>
        <w:lastRenderedPageBreak/>
        <w:t>An introductive part has been added to the paper in the “SWAMP vehicle”</w:t>
      </w:r>
      <w:r w:rsidRPr="00597A8B">
        <w:rPr>
          <w:color w:val="FF0000"/>
          <w:lang w:val="en-US"/>
        </w:rPr>
        <w:t>. The novelty was highlighted in various parts of the text. A comment was also added in the conclusions section.</w:t>
      </w:r>
    </w:p>
    <w:p w:rsidR="002F3DF6" w:rsidRDefault="002F3DF6" w:rsidP="002F3DF6">
      <w:pPr>
        <w:rPr>
          <w:lang w:val="en-US"/>
        </w:rPr>
      </w:pPr>
      <w:r w:rsidRPr="002F3DF6">
        <w:rPr>
          <w:lang w:val="en-US"/>
        </w:rPr>
        <w:t>2- Figure 1 need to be replaced in Section 2, "2. Under the title of "SWAMP vehicle".</w:t>
      </w:r>
    </w:p>
    <w:p w:rsidR="0094532B" w:rsidRPr="0094532B" w:rsidRDefault="0094532B" w:rsidP="002F3DF6">
      <w:pPr>
        <w:rPr>
          <w:color w:val="FF0000"/>
          <w:lang w:val="en-US"/>
        </w:rPr>
      </w:pPr>
      <w:r w:rsidRPr="0094532B">
        <w:rPr>
          <w:color w:val="FF0000"/>
          <w:lang w:val="en-US"/>
        </w:rPr>
        <w:t>Done</w:t>
      </w:r>
    </w:p>
    <w:p w:rsidR="002F3DF6" w:rsidRDefault="002F3DF6" w:rsidP="002F3DF6">
      <w:pPr>
        <w:rPr>
          <w:lang w:val="en-US"/>
        </w:rPr>
      </w:pPr>
      <w:r w:rsidRPr="002F3DF6">
        <w:rPr>
          <w:lang w:val="en-US"/>
        </w:rPr>
        <w:t>3- The "4. tests" title should be modified. The current state is wrong.</w:t>
      </w:r>
    </w:p>
    <w:p w:rsidR="0094532B" w:rsidRPr="0094532B" w:rsidRDefault="0094532B" w:rsidP="002F3DF6">
      <w:pPr>
        <w:rPr>
          <w:color w:val="FF0000"/>
          <w:lang w:val="en-US"/>
        </w:rPr>
      </w:pPr>
      <w:r w:rsidRPr="0094532B">
        <w:rPr>
          <w:color w:val="FF0000"/>
          <w:lang w:val="en-US"/>
        </w:rPr>
        <w:t>Done</w:t>
      </w:r>
    </w:p>
    <w:p w:rsidR="00954D7F" w:rsidRDefault="002F3DF6" w:rsidP="002F3DF6">
      <w:pPr>
        <w:rPr>
          <w:lang w:val="en-US"/>
        </w:rPr>
      </w:pPr>
      <w:r w:rsidRPr="002F3DF6">
        <w:rPr>
          <w:lang w:val="en-US"/>
        </w:rPr>
        <w:t xml:space="preserve">4- Can the authors check the References section, some journal papers has </w:t>
      </w:r>
      <w:proofErr w:type="spellStart"/>
      <w:r w:rsidRPr="002F3DF6">
        <w:rPr>
          <w:lang w:val="en-US"/>
        </w:rPr>
        <w:t>Doi</w:t>
      </w:r>
      <w:proofErr w:type="spellEnd"/>
      <w:r w:rsidRPr="002F3DF6">
        <w:rPr>
          <w:lang w:val="en-US"/>
        </w:rPr>
        <w:t xml:space="preserve"> numbers, some no. </w:t>
      </w:r>
      <w:r w:rsidRPr="0094532B">
        <w:rPr>
          <w:lang w:val="en-US"/>
        </w:rPr>
        <w:t>Some titles in capitals</w:t>
      </w:r>
    </w:p>
    <w:p w:rsidR="00277D17" w:rsidRPr="00277D17" w:rsidRDefault="00277D17" w:rsidP="002F3DF6">
      <w:pPr>
        <w:rPr>
          <w:color w:val="FF0000"/>
          <w:lang w:val="en-US"/>
        </w:rPr>
      </w:pPr>
      <w:r w:rsidRPr="00277D17">
        <w:rPr>
          <w:color w:val="FF0000"/>
          <w:lang w:val="en-US"/>
        </w:rPr>
        <w:t>We addressed the comment of the reviewer</w:t>
      </w:r>
    </w:p>
    <w:sectPr w:rsidR="00277D17" w:rsidRPr="00277D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F6"/>
    <w:rsid w:val="000227AC"/>
    <w:rsid w:val="00277D17"/>
    <w:rsid w:val="002F3DF6"/>
    <w:rsid w:val="00597A8B"/>
    <w:rsid w:val="0094532B"/>
    <w:rsid w:val="00954D7F"/>
    <w:rsid w:val="00DD5332"/>
    <w:rsid w:val="00F62BE5"/>
    <w:rsid w:val="00FA1D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BCE5"/>
  <w15:chartTrackingRefBased/>
  <w15:docId w15:val="{97A1E213-AC17-4E27-A8D4-E34B911C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dc:creator>
  <cp:keywords/>
  <dc:description/>
  <cp:lastModifiedBy>Angelo</cp:lastModifiedBy>
  <cp:revision>3</cp:revision>
  <dcterms:created xsi:type="dcterms:W3CDTF">2020-08-31T09:22:00Z</dcterms:created>
  <dcterms:modified xsi:type="dcterms:W3CDTF">2020-08-31T16:01:00Z</dcterms:modified>
</cp:coreProperties>
</file>