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0175" w14:textId="5CF166B0" w:rsidR="006A20E9" w:rsidRPr="00191C9B" w:rsidRDefault="006A20E9" w:rsidP="00191C9B">
      <w:pPr>
        <w:pStyle w:val="Titolo"/>
        <w:keepNext w:val="0"/>
        <w:keepLines w:val="0"/>
        <w:spacing w:before="480" w:after="320"/>
        <w:jc w:val="center"/>
        <w:rPr>
          <w:rFonts w:eastAsia="MS Mincho" w:cs="Times New Roman"/>
          <w:noProof/>
          <w:kern w:val="28"/>
          <w:sz w:val="40"/>
          <w:szCs w:val="24"/>
          <w:lang w:val="en-US" w:eastAsia="ja-JP"/>
        </w:rPr>
      </w:pPr>
      <w:r w:rsidRPr="00191C9B">
        <w:rPr>
          <w:rFonts w:eastAsia="MS Mincho" w:cs="Times New Roman"/>
          <w:noProof/>
          <w:kern w:val="28"/>
          <w:sz w:val="40"/>
          <w:szCs w:val="24"/>
          <w:lang w:val="en-US" w:eastAsia="ja-JP"/>
        </w:rPr>
        <w:t>The study of an innovative propulsion plant for a High-Speed Catamaran Ferry for decarbonisation in the marine industry</w:t>
      </w:r>
    </w:p>
    <w:p w14:paraId="1E0DA3FF" w14:textId="46E13217" w:rsidR="006A20E9" w:rsidRPr="00191C9B" w:rsidRDefault="006A20E9" w:rsidP="00191C9B">
      <w:pPr>
        <w:pStyle w:val="Author"/>
        <w:rPr>
          <w:lang w:val="it-IT"/>
        </w:rPr>
      </w:pPr>
      <w:r w:rsidRPr="002A5077">
        <w:rPr>
          <w:lang w:val="it-IT"/>
        </w:rPr>
        <w:t xml:space="preserve">Alessandro </w:t>
      </w:r>
      <w:r w:rsidR="000D2681" w:rsidRPr="00191C9B">
        <w:rPr>
          <w:lang w:val="it-IT"/>
        </w:rPr>
        <w:t>TAYLOR</w:t>
      </w:r>
      <w:r w:rsidR="000D2681" w:rsidRPr="00191C9B">
        <w:rPr>
          <w:vertAlign w:val="superscript"/>
          <w:lang w:val="it-IT"/>
        </w:rPr>
        <w:t>a</w:t>
      </w:r>
      <w:r w:rsidRPr="002A5077">
        <w:rPr>
          <w:lang w:val="it-IT"/>
        </w:rPr>
        <w:t xml:space="preserve">, Kurt </w:t>
      </w:r>
      <w:r w:rsidR="000D2681" w:rsidRPr="00191C9B">
        <w:rPr>
          <w:lang w:val="it-IT"/>
        </w:rPr>
        <w:t>MIZZI</w:t>
      </w:r>
      <w:r w:rsidR="000D2681" w:rsidRPr="00191C9B">
        <w:rPr>
          <w:vertAlign w:val="superscript"/>
          <w:lang w:val="it-IT"/>
        </w:rPr>
        <w:t>b</w:t>
      </w:r>
      <w:r w:rsidRPr="002A5077">
        <w:rPr>
          <w:lang w:val="it-IT"/>
        </w:rPr>
        <w:t xml:space="preserve">, Selmar </w:t>
      </w:r>
      <w:r w:rsidR="000D2681" w:rsidRPr="00191C9B">
        <w:rPr>
          <w:lang w:val="it-IT"/>
        </w:rPr>
        <w:t>SPIJKER</w:t>
      </w:r>
      <w:r w:rsidR="000D2681" w:rsidRPr="00191C9B">
        <w:rPr>
          <w:vertAlign w:val="superscript"/>
          <w:lang w:val="it-IT"/>
        </w:rPr>
        <w:t>b</w:t>
      </w:r>
      <w:r w:rsidRPr="002A5077">
        <w:rPr>
          <w:lang w:val="it-IT"/>
        </w:rPr>
        <w:t xml:space="preserve">, Michele </w:t>
      </w:r>
      <w:r w:rsidR="000D2681" w:rsidRPr="00191C9B">
        <w:rPr>
          <w:lang w:val="it-IT"/>
        </w:rPr>
        <w:t>MARTELLI</w:t>
      </w:r>
      <w:r w:rsidR="000D2681" w:rsidRPr="00191C9B">
        <w:rPr>
          <w:vertAlign w:val="superscript"/>
          <w:lang w:val="it-IT"/>
        </w:rPr>
        <w:t>a</w:t>
      </w:r>
      <w:r w:rsidRPr="002A5077">
        <w:rPr>
          <w:lang w:val="it-IT"/>
        </w:rPr>
        <w:t xml:space="preserve">, Kurt </w:t>
      </w:r>
      <w:r w:rsidR="000D2681" w:rsidRPr="00191C9B">
        <w:rPr>
          <w:lang w:val="it-IT"/>
        </w:rPr>
        <w:t>GUTTERIDGE</w:t>
      </w:r>
      <w:r w:rsidR="000D2681" w:rsidRPr="00191C9B">
        <w:rPr>
          <w:vertAlign w:val="superscript"/>
          <w:lang w:val="it-IT"/>
        </w:rPr>
        <w:t>b</w:t>
      </w:r>
    </w:p>
    <w:p w14:paraId="0C5933D9" w14:textId="24224E7A" w:rsidR="006A20E9" w:rsidRPr="00191C9B" w:rsidRDefault="000D2681" w:rsidP="00191C9B">
      <w:pPr>
        <w:pStyle w:val="Affiliation"/>
      </w:pPr>
      <w:r w:rsidRPr="00191C9B">
        <w:rPr>
          <w:iCs/>
          <w:vertAlign w:val="superscript"/>
          <w:lang w:val="en-GB"/>
        </w:rPr>
        <w:t xml:space="preserve">a </w:t>
      </w:r>
      <w:r w:rsidR="006A20E9" w:rsidRPr="00191C9B">
        <w:t xml:space="preserve">Department of </w:t>
      </w:r>
      <w:r w:rsidR="002A5077" w:rsidRPr="002A5077">
        <w:t>Naval Architecture, Electric, Electronic and Telecommunication Engineering</w:t>
      </w:r>
      <w:r w:rsidR="006A20E9" w:rsidRPr="00191C9B">
        <w:t>, University of Genoa</w:t>
      </w:r>
      <w:r w:rsidR="002A5077">
        <w:t>, Italy</w:t>
      </w:r>
      <w:r w:rsidR="006A20E9" w:rsidRPr="00191C9B">
        <w:t xml:space="preserve"> </w:t>
      </w:r>
    </w:p>
    <w:p w14:paraId="5526C6E0" w14:textId="2E43BEF4" w:rsidR="006A20E9" w:rsidRPr="00191C9B" w:rsidRDefault="000D2681" w:rsidP="00191C9B">
      <w:pPr>
        <w:pStyle w:val="Affiliation"/>
        <w:rPr>
          <w:iCs/>
        </w:rPr>
      </w:pPr>
      <w:r w:rsidRPr="00191C9B">
        <w:rPr>
          <w:i w:val="0"/>
          <w:vertAlign w:val="superscript"/>
        </w:rPr>
        <w:t xml:space="preserve">b </w:t>
      </w:r>
      <w:r w:rsidR="006A20E9" w:rsidRPr="00191C9B">
        <w:rPr>
          <w:iCs/>
        </w:rPr>
        <w:t>Naval Architectural Services Ltd., Paola PLA 1560, Malta</w:t>
      </w:r>
    </w:p>
    <w:p w14:paraId="67BC2322" w14:textId="77777777" w:rsidR="006A20E9" w:rsidRPr="00EA54D1" w:rsidRDefault="006A20E9" w:rsidP="006A20E9">
      <w:pPr>
        <w:rPr>
          <w:rFonts w:cs="Times New Roman"/>
          <w:sz w:val="16"/>
          <w:szCs w:val="16"/>
        </w:rPr>
      </w:pPr>
    </w:p>
    <w:p w14:paraId="4176C75C" w14:textId="1F355ED8" w:rsidR="006A20E9" w:rsidRPr="00191C9B" w:rsidRDefault="00BC5D8B">
      <w:pPr>
        <w:ind w:left="850" w:right="850"/>
        <w:rPr>
          <w:rFonts w:eastAsia="MS Mincho" w:cs="Times New Roman"/>
          <w:sz w:val="16"/>
          <w:szCs w:val="24"/>
          <w:lang w:val="en-US" w:eastAsia="ja-JP"/>
        </w:rPr>
      </w:pPr>
      <w:r w:rsidRPr="00191C9B">
        <w:rPr>
          <w:rFonts w:eastAsia="MS Mincho" w:cs="Times New Roman"/>
          <w:b/>
          <w:bCs/>
          <w:sz w:val="16"/>
          <w:szCs w:val="24"/>
          <w:lang w:val="en-US" w:eastAsia="ja-JP"/>
        </w:rPr>
        <w:t xml:space="preserve">Abstract. </w:t>
      </w:r>
      <w:r w:rsidR="006A20E9" w:rsidRPr="00191C9B">
        <w:rPr>
          <w:rFonts w:eastAsia="MS Mincho" w:cs="Times New Roman"/>
          <w:sz w:val="16"/>
          <w:szCs w:val="24"/>
          <w:lang w:val="en-US" w:eastAsia="ja-JP"/>
        </w:rPr>
        <w:t xml:space="preserve">This paper supports </w:t>
      </w:r>
      <w:proofErr w:type="spellStart"/>
      <w:r w:rsidR="006A20E9" w:rsidRPr="00191C9B">
        <w:rPr>
          <w:rFonts w:eastAsia="MS Mincho" w:cs="Times New Roman"/>
          <w:sz w:val="16"/>
          <w:szCs w:val="24"/>
          <w:lang w:val="en-US" w:eastAsia="ja-JP"/>
        </w:rPr>
        <w:t>decarbonisation</w:t>
      </w:r>
      <w:proofErr w:type="spellEnd"/>
      <w:r w:rsidR="006A20E9" w:rsidRPr="00191C9B">
        <w:rPr>
          <w:rFonts w:eastAsia="MS Mincho" w:cs="Times New Roman"/>
          <w:sz w:val="16"/>
          <w:szCs w:val="24"/>
          <w:lang w:val="en-US" w:eastAsia="ja-JP"/>
        </w:rPr>
        <w:t xml:space="preserve"> in the marine industry by </w:t>
      </w:r>
      <w:proofErr w:type="spellStart"/>
      <w:r w:rsidR="008234CB">
        <w:rPr>
          <w:rFonts w:eastAsia="MS Mincho" w:cs="Times New Roman"/>
          <w:sz w:val="16"/>
          <w:szCs w:val="24"/>
          <w:lang w:val="en-US" w:eastAsia="ja-JP"/>
        </w:rPr>
        <w:t>demostrating</w:t>
      </w:r>
      <w:proofErr w:type="spellEnd"/>
      <w:r w:rsidR="008234CB" w:rsidRPr="00191C9B">
        <w:rPr>
          <w:rFonts w:eastAsia="MS Mincho" w:cs="Times New Roman"/>
          <w:sz w:val="16"/>
          <w:szCs w:val="24"/>
          <w:lang w:val="en-US" w:eastAsia="ja-JP"/>
        </w:rPr>
        <w:t xml:space="preserve"> </w:t>
      </w:r>
      <w:r w:rsidR="006A20E9" w:rsidRPr="00191C9B">
        <w:rPr>
          <w:rFonts w:eastAsia="MS Mincho" w:cs="Times New Roman"/>
          <w:sz w:val="16"/>
          <w:szCs w:val="24"/>
          <w:lang w:val="en-US" w:eastAsia="ja-JP"/>
        </w:rPr>
        <w:t>that a proper design methodology and state of the art technologies can significantly reduce greenhouse gas emissions.</w:t>
      </w:r>
      <w:r w:rsidR="00216018" w:rsidRPr="00191C9B">
        <w:rPr>
          <w:rFonts w:eastAsia="MS Mincho" w:cs="Times New Roman"/>
          <w:sz w:val="16"/>
          <w:szCs w:val="24"/>
          <w:lang w:val="en-US" w:eastAsia="ja-JP"/>
        </w:rPr>
        <w:t xml:space="preserve"> </w:t>
      </w:r>
      <w:r w:rsidR="00B34C9E" w:rsidRPr="00191C9B">
        <w:rPr>
          <w:rFonts w:eastAsia="MS Mincho" w:cs="Times New Roman"/>
          <w:sz w:val="16"/>
          <w:szCs w:val="24"/>
          <w:lang w:val="en-US" w:eastAsia="ja-JP"/>
        </w:rPr>
        <w:t>T</w:t>
      </w:r>
      <w:r w:rsidR="006A20E9" w:rsidRPr="00191C9B">
        <w:rPr>
          <w:rFonts w:eastAsia="MS Mincho" w:cs="Times New Roman"/>
          <w:sz w:val="16"/>
          <w:szCs w:val="24"/>
          <w:lang w:val="en-US" w:eastAsia="ja-JP"/>
        </w:rPr>
        <w:t>he paper demonstrate</w:t>
      </w:r>
      <w:r w:rsidR="0056240B">
        <w:rPr>
          <w:rFonts w:eastAsia="MS Mincho" w:cs="Times New Roman"/>
          <w:sz w:val="16"/>
          <w:szCs w:val="24"/>
          <w:lang w:val="en-US" w:eastAsia="ja-JP"/>
        </w:rPr>
        <w:t>s</w:t>
      </w:r>
      <w:r w:rsidR="006A20E9" w:rsidRPr="00191C9B">
        <w:rPr>
          <w:rFonts w:eastAsia="MS Mincho" w:cs="Times New Roman"/>
          <w:sz w:val="16"/>
          <w:szCs w:val="24"/>
          <w:lang w:val="en-US" w:eastAsia="ja-JP"/>
        </w:rPr>
        <w:t xml:space="preserve"> the possibility of reducing the environmental footprint of Marine High-Speed passenger transportation with innovative propulsion plant design</w:t>
      </w:r>
      <w:r w:rsidR="0056240B">
        <w:rPr>
          <w:rFonts w:eastAsia="MS Mincho" w:cs="Times New Roman"/>
          <w:sz w:val="16"/>
          <w:szCs w:val="24"/>
          <w:lang w:val="en-US" w:eastAsia="ja-JP"/>
        </w:rPr>
        <w:t>s</w:t>
      </w:r>
      <w:r w:rsidR="006A20E9" w:rsidRPr="00191C9B">
        <w:rPr>
          <w:rFonts w:eastAsia="MS Mincho" w:cs="Times New Roman"/>
          <w:sz w:val="16"/>
          <w:szCs w:val="24"/>
          <w:lang w:val="en-US" w:eastAsia="ja-JP"/>
        </w:rPr>
        <w:t xml:space="preserve">. The challenging solutions to designing a high-speed hybrid catamaran ferry, that satisfy design criteria and requirements, are presented and applied to a realistic case study. </w:t>
      </w:r>
      <w:r w:rsidR="006A20E9" w:rsidRPr="00562EC9">
        <w:rPr>
          <w:rFonts w:eastAsia="MS Mincho" w:cs="Times New Roman"/>
          <w:sz w:val="16"/>
          <w:szCs w:val="24"/>
          <w:lang w:val="en-US" w:eastAsia="ja-JP"/>
        </w:rPr>
        <w:t xml:space="preserve">The design process </w:t>
      </w:r>
      <w:r w:rsidR="006A20E9" w:rsidRPr="00191C9B">
        <w:rPr>
          <w:rFonts w:eastAsia="MS Mincho" w:cs="Times New Roman"/>
          <w:sz w:val="16"/>
          <w:szCs w:val="24"/>
          <w:lang w:val="en-US" w:eastAsia="ja-JP"/>
        </w:rPr>
        <w:t>investigate</w:t>
      </w:r>
      <w:r w:rsidR="00562EC9">
        <w:rPr>
          <w:rFonts w:eastAsia="MS Mincho" w:cs="Times New Roman"/>
          <w:sz w:val="16"/>
          <w:szCs w:val="24"/>
          <w:lang w:val="en-US" w:eastAsia="ja-JP"/>
        </w:rPr>
        <w:t>d</w:t>
      </w:r>
      <w:r w:rsidR="006A20E9" w:rsidRPr="00191C9B">
        <w:rPr>
          <w:rFonts w:eastAsia="MS Mincho" w:cs="Times New Roman"/>
          <w:sz w:val="16"/>
          <w:szCs w:val="24"/>
          <w:lang w:val="en-US" w:eastAsia="ja-JP"/>
        </w:rPr>
        <w:t xml:space="preserve"> the potential electrification of the vessel to reduce its carbon footprint without compromising function and performance</w:t>
      </w:r>
      <w:r w:rsidR="00B83B50">
        <w:rPr>
          <w:rFonts w:eastAsia="MS Mincho" w:cs="Times New Roman"/>
          <w:sz w:val="16"/>
          <w:szCs w:val="24"/>
          <w:lang w:val="en-US" w:eastAsia="ja-JP"/>
        </w:rPr>
        <w:t xml:space="preserve"> and </w:t>
      </w:r>
      <w:r w:rsidR="00191C9B">
        <w:rPr>
          <w:rFonts w:eastAsia="MS Mincho" w:cs="Times New Roman"/>
          <w:sz w:val="16"/>
          <w:szCs w:val="24"/>
          <w:lang w:val="en-US" w:eastAsia="ja-JP"/>
        </w:rPr>
        <w:t xml:space="preserve">a </w:t>
      </w:r>
      <w:r w:rsidR="00B83B50">
        <w:rPr>
          <w:rFonts w:eastAsia="MS Mincho" w:cs="Times New Roman"/>
          <w:sz w:val="16"/>
          <w:szCs w:val="24"/>
          <w:lang w:val="en-US" w:eastAsia="ja-JP"/>
        </w:rPr>
        <w:t xml:space="preserve">quantitative </w:t>
      </w:r>
      <w:r w:rsidR="00191C9B">
        <w:rPr>
          <w:rFonts w:eastAsia="MS Mincho" w:cs="Times New Roman"/>
          <w:sz w:val="16"/>
          <w:szCs w:val="24"/>
          <w:lang w:val="en-US" w:eastAsia="ja-JP"/>
        </w:rPr>
        <w:t xml:space="preserve">comparison </w:t>
      </w:r>
      <w:r w:rsidR="00B83B50">
        <w:rPr>
          <w:rFonts w:eastAsia="MS Mincho" w:cs="Times New Roman"/>
          <w:sz w:val="16"/>
          <w:szCs w:val="24"/>
          <w:lang w:val="en-US" w:eastAsia="ja-JP"/>
        </w:rPr>
        <w:t>to</w:t>
      </w:r>
      <w:r w:rsidR="00191C9B">
        <w:rPr>
          <w:rFonts w:eastAsia="MS Mincho" w:cs="Times New Roman"/>
          <w:sz w:val="16"/>
          <w:szCs w:val="24"/>
          <w:lang w:val="en-US" w:eastAsia="ja-JP"/>
        </w:rPr>
        <w:t xml:space="preserve"> a conventional propulsion plant </w:t>
      </w:r>
      <w:r w:rsidR="00B83B50">
        <w:rPr>
          <w:rFonts w:eastAsia="MS Mincho" w:cs="Times New Roman"/>
          <w:sz w:val="16"/>
          <w:szCs w:val="24"/>
          <w:lang w:val="en-US" w:eastAsia="ja-JP"/>
        </w:rPr>
        <w:t>was carried out and presented</w:t>
      </w:r>
      <w:r w:rsidR="00191C9B">
        <w:rPr>
          <w:rFonts w:eastAsia="MS Mincho" w:cs="Times New Roman"/>
          <w:sz w:val="16"/>
          <w:szCs w:val="24"/>
          <w:lang w:val="en-US" w:eastAsia="ja-JP"/>
        </w:rPr>
        <w:t>.</w:t>
      </w:r>
    </w:p>
    <w:p w14:paraId="4DC37AB1" w14:textId="6863B7D3" w:rsidR="006A20E9" w:rsidRPr="00BC5D8B" w:rsidRDefault="006A20E9" w:rsidP="00191C9B">
      <w:pPr>
        <w:pStyle w:val="Keywords"/>
        <w:rPr>
          <w:b/>
        </w:rPr>
      </w:pPr>
      <w:r w:rsidRPr="008532A8">
        <w:rPr>
          <w:b/>
        </w:rPr>
        <w:t>K</w:t>
      </w:r>
      <w:r w:rsidR="00BC5D8B">
        <w:rPr>
          <w:b/>
        </w:rPr>
        <w:t>eywords</w:t>
      </w:r>
      <w:r w:rsidRPr="008532A8">
        <w:rPr>
          <w:b/>
        </w:rPr>
        <w:t xml:space="preserve">: </w:t>
      </w:r>
      <w:r w:rsidRPr="00BC5D8B">
        <w:rPr>
          <w:bCs/>
        </w:rPr>
        <w:t xml:space="preserve">Hybrid, </w:t>
      </w:r>
      <w:r w:rsidR="00BC5D8B">
        <w:rPr>
          <w:bCs/>
        </w:rPr>
        <w:t>e</w:t>
      </w:r>
      <w:r w:rsidRPr="00BC5D8B">
        <w:rPr>
          <w:bCs/>
        </w:rPr>
        <w:t xml:space="preserve">lectric, </w:t>
      </w:r>
      <w:r w:rsidR="00BC5D8B">
        <w:rPr>
          <w:bCs/>
        </w:rPr>
        <w:t>h</w:t>
      </w:r>
      <w:r w:rsidRPr="00BC5D8B">
        <w:rPr>
          <w:bCs/>
        </w:rPr>
        <w:t>igh-</w:t>
      </w:r>
      <w:r w:rsidR="00BC5D8B">
        <w:rPr>
          <w:bCs/>
        </w:rPr>
        <w:t>s</w:t>
      </w:r>
      <w:r w:rsidRPr="00BC5D8B">
        <w:rPr>
          <w:bCs/>
        </w:rPr>
        <w:t xml:space="preserve">peed, </w:t>
      </w:r>
      <w:r w:rsidR="00BC5D8B">
        <w:rPr>
          <w:bCs/>
        </w:rPr>
        <w:t>c</w:t>
      </w:r>
      <w:r w:rsidRPr="00BC5D8B">
        <w:rPr>
          <w:bCs/>
        </w:rPr>
        <w:t xml:space="preserve">atamaran, </w:t>
      </w:r>
      <w:r w:rsidR="00BC5D8B">
        <w:rPr>
          <w:bCs/>
        </w:rPr>
        <w:t>f</w:t>
      </w:r>
      <w:r w:rsidRPr="00BC5D8B">
        <w:rPr>
          <w:bCs/>
        </w:rPr>
        <w:t>erry.</w:t>
      </w:r>
      <w:r w:rsidRPr="00191C9B">
        <w:rPr>
          <w:b/>
        </w:rPr>
        <w:t xml:space="preserve"> </w:t>
      </w:r>
    </w:p>
    <w:p w14:paraId="77F843C5" w14:textId="54900699" w:rsidR="00D36693" w:rsidRPr="00A241A2" w:rsidRDefault="00A241A2" w:rsidP="00191C9B">
      <w:pPr>
        <w:pStyle w:val="Titolo1"/>
      </w:pPr>
      <w:r>
        <w:t xml:space="preserve">1. </w:t>
      </w:r>
      <w:r w:rsidR="00FD101D" w:rsidRPr="00A241A2">
        <w:t>INTRODUCTION</w:t>
      </w:r>
    </w:p>
    <w:p w14:paraId="77F25B75" w14:textId="126A4D04" w:rsidR="00ED79EB" w:rsidRDefault="00C641DC" w:rsidP="00ED79EB">
      <w:r w:rsidRPr="00EA54D1">
        <w:t>The incentives and international pressures to reduce emissions from waterborne transport are constantly growing</w:t>
      </w:r>
      <w:r w:rsidR="00954DDD" w:rsidRPr="00EA54D1">
        <w:t xml:space="preserve">, and with the emission targets getting more stringent, technological solutions are becoming more challenging. </w:t>
      </w:r>
      <w:r w:rsidR="005F5EDD">
        <w:t>New regulations have motivated the industry</w:t>
      </w:r>
      <w:r w:rsidR="00256DA3" w:rsidRPr="00EA54D1">
        <w:t xml:space="preserve"> </w:t>
      </w:r>
      <w:r w:rsidR="00374140" w:rsidRPr="00EA54D1">
        <w:t xml:space="preserve">to </w:t>
      </w:r>
      <w:r w:rsidR="00795875" w:rsidRPr="00EA54D1">
        <w:t>catalyse the</w:t>
      </w:r>
      <w:r w:rsidR="00E850C0" w:rsidRPr="00EA54D1">
        <w:t xml:space="preserve"> evolution</w:t>
      </w:r>
      <w:r w:rsidR="00795875" w:rsidRPr="00EA54D1">
        <w:t xml:space="preserve"> </w:t>
      </w:r>
      <w:r w:rsidR="00775EE4" w:rsidRPr="00EA54D1">
        <w:t>process and</w:t>
      </w:r>
      <w:r w:rsidR="00795875" w:rsidRPr="00EA54D1">
        <w:t xml:space="preserve"> </w:t>
      </w:r>
      <w:r w:rsidR="00E850C0" w:rsidRPr="00EA54D1">
        <w:t>seek</w:t>
      </w:r>
      <w:r w:rsidR="003966FC">
        <w:t>/explore</w:t>
      </w:r>
      <w:r w:rsidR="00E850C0" w:rsidRPr="00EA54D1">
        <w:t xml:space="preserve"> long-term</w:t>
      </w:r>
      <w:r w:rsidR="00795875" w:rsidRPr="00EA54D1">
        <w:t xml:space="preserve"> </w:t>
      </w:r>
      <w:r w:rsidR="005F5EDD">
        <w:t>solutions</w:t>
      </w:r>
      <w:r w:rsidR="00915A11">
        <w:t xml:space="preserve"> with</w:t>
      </w:r>
      <w:r w:rsidR="00795875" w:rsidRPr="00EA54D1">
        <w:t xml:space="preserve"> </w:t>
      </w:r>
      <w:r w:rsidR="00795875" w:rsidRPr="00EA54D1">
        <w:rPr>
          <w:i/>
          <w:iCs/>
        </w:rPr>
        <w:t>the industry prepared to invest $</w:t>
      </w:r>
      <w:r w:rsidR="00EC2C21" w:rsidRPr="00EA54D1">
        <w:rPr>
          <w:i/>
          <w:iCs/>
        </w:rPr>
        <w:t xml:space="preserve">5billion in </w:t>
      </w:r>
      <w:r w:rsidR="00DC2737">
        <w:rPr>
          <w:i/>
          <w:iCs/>
        </w:rPr>
        <w:t>R&amp;D</w:t>
      </w:r>
      <w:r w:rsidR="00EC2C21" w:rsidRPr="00EA54D1">
        <w:t xml:space="preserve"> aimed at identifying the pathways to zero</w:t>
      </w:r>
      <w:r w:rsidR="008234CB">
        <w:t>-</w:t>
      </w:r>
      <w:r w:rsidR="00EC2C21" w:rsidRPr="00EA54D1">
        <w:t xml:space="preserve">carbon shipping </w:t>
      </w:r>
      <w:sdt>
        <w:sdtPr>
          <w:id w:val="-462893074"/>
          <w:citation/>
        </w:sdtPr>
        <w:sdtEndPr/>
        <w:sdtContent>
          <w:r w:rsidR="00EC2C21" w:rsidRPr="00EA54D1">
            <w:fldChar w:fldCharType="begin"/>
          </w:r>
          <w:r w:rsidR="00EC2C21" w:rsidRPr="00EA54D1">
            <w:instrText xml:space="preserve"> CITATION Cat20 \l 2057 </w:instrText>
          </w:r>
          <w:r w:rsidR="00EC2C21" w:rsidRPr="00EA54D1">
            <w:fldChar w:fldCharType="separate"/>
          </w:r>
          <w:r w:rsidR="005A5895" w:rsidRPr="005A5895">
            <w:rPr>
              <w:noProof/>
            </w:rPr>
            <w:t>[1]</w:t>
          </w:r>
          <w:r w:rsidR="00EC2C21" w:rsidRPr="00EA54D1">
            <w:fldChar w:fldCharType="end"/>
          </w:r>
        </w:sdtContent>
      </w:sdt>
      <w:r w:rsidR="006808E2" w:rsidRPr="00EA54D1">
        <w:t>.</w:t>
      </w:r>
      <w:r w:rsidR="00C65747">
        <w:t xml:space="preserve"> </w:t>
      </w:r>
      <w:r w:rsidR="00860B3B" w:rsidRPr="00EA54D1">
        <w:t>Large</w:t>
      </w:r>
      <w:r w:rsidR="00BE10F0" w:rsidRPr="00EA54D1">
        <w:t xml:space="preserve"> </w:t>
      </w:r>
      <w:r w:rsidR="00FD101D" w:rsidRPr="00EA54D1">
        <w:t>ships</w:t>
      </w:r>
      <w:r w:rsidR="00BE10F0" w:rsidRPr="00EA54D1">
        <w:t xml:space="preserve"> that travel long distance</w:t>
      </w:r>
      <w:r w:rsidR="00E76DE9" w:rsidRPr="00EA54D1">
        <w:t>s</w:t>
      </w:r>
      <w:r w:rsidR="00FD101D" w:rsidRPr="00EA54D1">
        <w:t xml:space="preserve"> are relying on a fuel revolution</w:t>
      </w:r>
      <w:r w:rsidR="00860B3B" w:rsidRPr="00EA54D1">
        <w:t xml:space="preserve"> </w:t>
      </w:r>
      <w:sdt>
        <w:sdtPr>
          <w:id w:val="527917057"/>
          <w:citation/>
        </w:sdtPr>
        <w:sdtEndPr/>
        <w:sdtContent>
          <w:r w:rsidR="00382AFB" w:rsidRPr="00EA54D1">
            <w:fldChar w:fldCharType="begin"/>
          </w:r>
          <w:r w:rsidR="00382AFB" w:rsidRPr="00EA54D1">
            <w:instrText xml:space="preserve">CITATION Abb18 \l 2057 </w:instrText>
          </w:r>
          <w:r w:rsidR="00382AFB" w:rsidRPr="00EA54D1">
            <w:fldChar w:fldCharType="separate"/>
          </w:r>
          <w:r w:rsidR="005A5895" w:rsidRPr="005A5895">
            <w:rPr>
              <w:noProof/>
            </w:rPr>
            <w:t>[2]</w:t>
          </w:r>
          <w:r w:rsidR="00382AFB" w:rsidRPr="00EA54D1">
            <w:fldChar w:fldCharType="end"/>
          </w:r>
        </w:sdtContent>
      </w:sdt>
      <w:r w:rsidR="00382AFB" w:rsidRPr="00EA54D1">
        <w:t xml:space="preserve"> </w:t>
      </w:r>
      <w:r w:rsidR="00E93C5D" w:rsidRPr="00EA54D1">
        <w:t>while</w:t>
      </w:r>
      <w:r w:rsidR="00FD101D" w:rsidRPr="00EA54D1">
        <w:t xml:space="preserve"> </w:t>
      </w:r>
      <w:r w:rsidR="005B4C67" w:rsidRPr="00EA54D1">
        <w:t xml:space="preserve">it has been demonstrated that </w:t>
      </w:r>
      <w:r w:rsidR="00201FE4">
        <w:t>short</w:t>
      </w:r>
      <w:r w:rsidR="008234CB">
        <w:t>-</w:t>
      </w:r>
      <w:r w:rsidR="00201FE4">
        <w:t xml:space="preserve">range </w:t>
      </w:r>
      <w:r w:rsidR="00BE10F0" w:rsidRPr="00EA54D1">
        <w:t xml:space="preserve">vessels can be </w:t>
      </w:r>
      <w:r w:rsidR="00AC5CD1" w:rsidRPr="00EA54D1">
        <w:t>successfully fitted with full</w:t>
      </w:r>
      <w:r w:rsidR="0056358A">
        <w:t>y</w:t>
      </w:r>
      <w:r w:rsidR="00BE10F0" w:rsidRPr="00EA54D1">
        <w:t xml:space="preserve"> </w:t>
      </w:r>
      <w:r w:rsidR="00AC5CD1" w:rsidRPr="00EA54D1">
        <w:t xml:space="preserve">electric propulsion plants </w:t>
      </w:r>
      <w:sdt>
        <w:sdtPr>
          <w:id w:val="-1119135514"/>
          <w:citation/>
        </w:sdtPr>
        <w:sdtEndPr/>
        <w:sdtContent>
          <w:r w:rsidR="00D822A7" w:rsidRPr="00EA54D1">
            <w:fldChar w:fldCharType="begin"/>
          </w:r>
          <w:r w:rsidR="00D822A7" w:rsidRPr="00EA54D1">
            <w:instrText xml:space="preserve"> CITATION Kor20 \l 2057 </w:instrText>
          </w:r>
          <w:r w:rsidR="00D822A7" w:rsidRPr="00EA54D1">
            <w:fldChar w:fldCharType="separate"/>
          </w:r>
          <w:r w:rsidR="005A5895" w:rsidRPr="005A5895">
            <w:rPr>
              <w:noProof/>
            </w:rPr>
            <w:t>[3]</w:t>
          </w:r>
          <w:r w:rsidR="00D822A7" w:rsidRPr="00EA54D1">
            <w:fldChar w:fldCharType="end"/>
          </w:r>
        </w:sdtContent>
      </w:sdt>
      <w:r w:rsidR="00E93C5D" w:rsidRPr="00EA54D1">
        <w:t>.</w:t>
      </w:r>
      <w:r w:rsidR="005B4C67" w:rsidRPr="00EA54D1">
        <w:t xml:space="preserve"> </w:t>
      </w:r>
      <w:r w:rsidR="00500797" w:rsidRPr="002C4C63">
        <w:t>With</w:t>
      </w:r>
      <w:r w:rsidR="005B4C67" w:rsidRPr="002C4C63">
        <w:t xml:space="preserve"> smaller vessels</w:t>
      </w:r>
      <w:r w:rsidR="00500797" w:rsidRPr="002C4C63">
        <w:t>,</w:t>
      </w:r>
      <w:r w:rsidR="005B4C67" w:rsidRPr="002C4C63">
        <w:t xml:space="preserve"> the number of </w:t>
      </w:r>
      <w:proofErr w:type="spellStart"/>
      <w:r w:rsidR="008234CB">
        <w:t>challanges</w:t>
      </w:r>
      <w:proofErr w:type="spellEnd"/>
      <w:r w:rsidR="008234CB" w:rsidRPr="002C4C63">
        <w:t xml:space="preserve"> </w:t>
      </w:r>
      <w:r w:rsidR="00E76DE9" w:rsidRPr="002C4C63">
        <w:t>increase</w:t>
      </w:r>
      <w:r w:rsidR="008234CB">
        <w:t>s</w:t>
      </w:r>
      <w:r w:rsidR="00E76DE9" w:rsidRPr="002C4C63">
        <w:t xml:space="preserve">. </w:t>
      </w:r>
      <w:r w:rsidR="00F67B0F">
        <w:t>B</w:t>
      </w:r>
      <w:r w:rsidR="00E76DE9" w:rsidRPr="002C4C63">
        <w:t xml:space="preserve">arriers </w:t>
      </w:r>
      <w:r w:rsidR="0056358A" w:rsidRPr="002C4C63">
        <w:t>to</w:t>
      </w:r>
      <w:r w:rsidR="00F67B0F">
        <w:t xml:space="preserve"> the</w:t>
      </w:r>
      <w:r w:rsidR="00E76DE9" w:rsidRPr="002C4C63">
        <w:t xml:space="preserve"> ad</w:t>
      </w:r>
      <w:r w:rsidR="00E76DE9" w:rsidRPr="00EA54D1">
        <w:t xml:space="preserve">option of electrification in the ferry market are generally linked to technical, operational as well as regulatory issues </w:t>
      </w:r>
      <w:sdt>
        <w:sdtPr>
          <w:id w:val="-922260718"/>
          <w:citation/>
        </w:sdtPr>
        <w:sdtEndPr/>
        <w:sdtContent>
          <w:r w:rsidR="00E76DE9" w:rsidRPr="00EA54D1">
            <w:fldChar w:fldCharType="begin"/>
          </w:r>
          <w:r w:rsidR="00E76DE9" w:rsidRPr="00EA54D1">
            <w:instrText xml:space="preserve"> CITATION Sad20 \l 2057 </w:instrText>
          </w:r>
          <w:r w:rsidR="00E76DE9" w:rsidRPr="00EA54D1">
            <w:fldChar w:fldCharType="separate"/>
          </w:r>
          <w:r w:rsidR="005A5895" w:rsidRPr="005A5895">
            <w:rPr>
              <w:noProof/>
            </w:rPr>
            <w:t>[4]</w:t>
          </w:r>
          <w:r w:rsidR="00E76DE9" w:rsidRPr="00EA54D1">
            <w:fldChar w:fldCharType="end"/>
          </w:r>
        </w:sdtContent>
      </w:sdt>
      <w:r w:rsidR="00E76DE9" w:rsidRPr="00EA54D1">
        <w:t xml:space="preserve">; overcoming these barriers becomes </w:t>
      </w:r>
      <w:r w:rsidR="006F67A2">
        <w:t xml:space="preserve">an </w:t>
      </w:r>
      <w:r w:rsidR="00572F18">
        <w:t>even</w:t>
      </w:r>
      <w:r w:rsidR="006F67A2">
        <w:t xml:space="preserve"> greater challenge when the design in question is a high-speed </w:t>
      </w:r>
      <w:r w:rsidR="00F67B0F">
        <w:t>boat.</w:t>
      </w:r>
      <w:r w:rsidR="00F67B0F" w:rsidRPr="00F67B0F">
        <w:t xml:space="preserve"> </w:t>
      </w:r>
      <w:r w:rsidR="00F67B0F" w:rsidRPr="00EA54D1">
        <w:t xml:space="preserve">The significant power demand of </w:t>
      </w:r>
      <w:r w:rsidR="00F67B0F">
        <w:t>such</w:t>
      </w:r>
      <w:r w:rsidR="00F67B0F" w:rsidRPr="00EA54D1">
        <w:t xml:space="preserve"> </w:t>
      </w:r>
      <w:r w:rsidR="00F67B0F">
        <w:t>vessels</w:t>
      </w:r>
      <w:r w:rsidR="00F67B0F" w:rsidRPr="00EA54D1">
        <w:t xml:space="preserve"> generally requires a large battery pack due to the low energy density of batteries, therefore storage/space allocation and weight limitation often present a </w:t>
      </w:r>
      <w:r w:rsidR="008234CB">
        <w:t>bottleneck</w:t>
      </w:r>
      <w:r w:rsidR="009B2169" w:rsidRPr="00EA54D1">
        <w:t xml:space="preserve">. </w:t>
      </w:r>
      <w:r w:rsidR="00A42E5E">
        <w:t>High</w:t>
      </w:r>
      <w:r w:rsidR="008234CB">
        <w:t>-</w:t>
      </w:r>
      <w:r w:rsidR="00A42E5E">
        <w:t xml:space="preserve">speed </w:t>
      </w:r>
      <w:r w:rsidR="004720CA">
        <w:t>ferries</w:t>
      </w:r>
      <w:r w:rsidR="00A42E5E">
        <w:t xml:space="preserve"> are mainly used for the transportation of passengers, generally operating</w:t>
      </w:r>
      <w:r w:rsidR="009B2169" w:rsidRPr="00EA54D1">
        <w:t xml:space="preserve"> a very tight schedule with back-to-back trips and very limited stationary time</w:t>
      </w:r>
      <w:r w:rsidR="00A42E5E">
        <w:t>:</w:t>
      </w:r>
      <w:r w:rsidR="00FE1952" w:rsidRPr="00EA54D1">
        <w:t xml:space="preserve"> t</w:t>
      </w:r>
      <w:r w:rsidR="009B2169" w:rsidRPr="00EA54D1">
        <w:t xml:space="preserve">his minimises the time available to charge batteries thus requiring specific electric infrastructure facilities </w:t>
      </w:r>
      <w:sdt>
        <w:sdtPr>
          <w:id w:val="577405396"/>
          <w:citation/>
        </w:sdtPr>
        <w:sdtEndPr/>
        <w:sdtContent>
          <w:r w:rsidR="0084135D" w:rsidRPr="00EA54D1">
            <w:fldChar w:fldCharType="begin"/>
          </w:r>
          <w:r w:rsidR="0084135D" w:rsidRPr="00EA54D1">
            <w:instrText xml:space="preserve"> CITATION Gri18 \l 2057 </w:instrText>
          </w:r>
          <w:r w:rsidR="0084135D" w:rsidRPr="00EA54D1">
            <w:fldChar w:fldCharType="separate"/>
          </w:r>
          <w:r w:rsidR="005A5895" w:rsidRPr="005A5895">
            <w:rPr>
              <w:noProof/>
            </w:rPr>
            <w:t>[5]</w:t>
          </w:r>
          <w:r w:rsidR="0084135D" w:rsidRPr="00EA54D1">
            <w:fldChar w:fldCharType="end"/>
          </w:r>
        </w:sdtContent>
      </w:sdt>
      <w:r w:rsidR="0084135D" w:rsidRPr="00EA54D1">
        <w:t xml:space="preserve"> </w:t>
      </w:r>
      <w:r w:rsidR="009B2169" w:rsidRPr="00EA54D1">
        <w:t>as well as thorough planning of the logistics.</w:t>
      </w:r>
      <w:r w:rsidR="00423EA2">
        <w:t xml:space="preserve"> G</w:t>
      </w:r>
      <w:r w:rsidR="00423EA2" w:rsidRPr="00EA54D1">
        <w:t xml:space="preserve">iven the complex design criteria that have been described, the shipbuilding industry has yet to venture </w:t>
      </w:r>
      <w:r w:rsidR="008234CB">
        <w:t xml:space="preserve">into </w:t>
      </w:r>
      <w:r w:rsidR="00423EA2" w:rsidRPr="00EA54D1">
        <w:t>the sector of low-emission, high-speed crafts.</w:t>
      </w:r>
    </w:p>
    <w:p w14:paraId="1E5BB786" w14:textId="27AB8367" w:rsidR="007D2D58" w:rsidRPr="00EA54D1" w:rsidRDefault="00FC1E28" w:rsidP="00ED79EB">
      <w:pPr>
        <w:pStyle w:val="NormalPar2"/>
      </w:pPr>
      <w:r w:rsidRPr="00ED79EB">
        <w:lastRenderedPageBreak/>
        <w:t>This paper investigates</w:t>
      </w:r>
      <w:r w:rsidR="00216018" w:rsidRPr="00ED79EB">
        <w:t xml:space="preserve"> various scenarios</w:t>
      </w:r>
      <w:r w:rsidR="00122619" w:rsidRPr="00ED79EB">
        <w:t xml:space="preserve"> and power generation configurations </w:t>
      </w:r>
      <w:r w:rsidR="00216018" w:rsidRPr="00ED79EB">
        <w:t>for electrifying a high-speed catamaran ferry</w:t>
      </w:r>
      <w:r w:rsidR="00122619" w:rsidRPr="00ED79EB">
        <w:t xml:space="preserve"> to reduce emissions </w:t>
      </w:r>
      <w:r w:rsidR="00216018" w:rsidRPr="00ED79EB">
        <w:t>and</w:t>
      </w:r>
      <w:r w:rsidR="00122619" w:rsidRPr="00ED79EB">
        <w:t xml:space="preserve"> maximise energy efficiency. It </w:t>
      </w:r>
      <w:r w:rsidR="00216018" w:rsidRPr="00ED79EB">
        <w:t xml:space="preserve">presents the optimal solution based on </w:t>
      </w:r>
      <w:r w:rsidR="008077FD" w:rsidRPr="00ED79EB">
        <w:t>a real</w:t>
      </w:r>
      <w:r w:rsidR="00D83656" w:rsidRPr="00ED79EB">
        <w:t>-</w:t>
      </w:r>
      <w:r w:rsidR="008077FD" w:rsidRPr="00ED79EB">
        <w:t>life case study application</w:t>
      </w:r>
      <w:r w:rsidR="00216018" w:rsidRPr="00ED79EB">
        <w:t>.</w:t>
      </w:r>
      <w:r w:rsidR="00216018" w:rsidRPr="00EA54D1">
        <w:t xml:space="preserve"> </w:t>
      </w:r>
    </w:p>
    <w:p w14:paraId="43E0BE02" w14:textId="65F16304" w:rsidR="003B664A" w:rsidRPr="00A241A2" w:rsidRDefault="00A241A2" w:rsidP="00191C9B">
      <w:pPr>
        <w:pStyle w:val="Titolo1"/>
      </w:pPr>
      <w:r>
        <w:t xml:space="preserve">2. </w:t>
      </w:r>
      <w:r w:rsidR="00216018" w:rsidRPr="00A241A2">
        <w:t xml:space="preserve">BACKGROUND </w:t>
      </w:r>
    </w:p>
    <w:p w14:paraId="289694D2" w14:textId="657207AC" w:rsidR="00ED79EB" w:rsidRDefault="00870621" w:rsidP="002C4C63">
      <w:r>
        <w:t xml:space="preserve">With the increasing demand for shorter travel times, there is a continuous </w:t>
      </w:r>
      <w:r w:rsidR="009F06A6">
        <w:t>need for</w:t>
      </w:r>
      <w:r>
        <w:t xml:space="preserve"> </w:t>
      </w:r>
      <w:r w:rsidR="009F06A6">
        <w:t xml:space="preserve">high-speed </w:t>
      </w:r>
      <w:r>
        <w:t xml:space="preserve">passenger ferry services </w:t>
      </w:r>
      <w:sdt>
        <w:sdtPr>
          <w:id w:val="-802608207"/>
          <w:citation/>
        </w:sdtPr>
        <w:sdtEndPr/>
        <w:sdtContent>
          <w:r>
            <w:fldChar w:fldCharType="begin"/>
          </w:r>
          <w:r>
            <w:instrText xml:space="preserve"> CITATION DAC01 \l 2057 </w:instrText>
          </w:r>
          <w:r>
            <w:fldChar w:fldCharType="separate"/>
          </w:r>
          <w:r w:rsidR="005A5895" w:rsidRPr="005A5895">
            <w:rPr>
              <w:noProof/>
            </w:rPr>
            <w:t>[6]</w:t>
          </w:r>
          <w:r>
            <w:fldChar w:fldCharType="end"/>
          </w:r>
        </w:sdtContent>
      </w:sdt>
      <w:r w:rsidR="00930E63">
        <w:t>.</w:t>
      </w:r>
      <w:r>
        <w:t xml:space="preserve"> </w:t>
      </w:r>
      <w:r w:rsidR="00930E63">
        <w:t>T</w:t>
      </w:r>
      <w:r>
        <w:t>his market will continue to increase in size</w:t>
      </w:r>
      <w:r w:rsidR="00913EED">
        <w:t xml:space="preserve"> </w:t>
      </w:r>
      <w:sdt>
        <w:sdtPr>
          <w:id w:val="-641808057"/>
          <w:citation/>
        </w:sdtPr>
        <w:sdtEndPr/>
        <w:sdtContent>
          <w:r w:rsidR="005A5895">
            <w:fldChar w:fldCharType="begin"/>
          </w:r>
          <w:r w:rsidR="005A5895" w:rsidRPr="005A5895">
            <w:instrText xml:space="preserve"> CITATION Jus15 \l 1040 </w:instrText>
          </w:r>
          <w:r w:rsidR="005A5895">
            <w:fldChar w:fldCharType="separate"/>
          </w:r>
          <w:r w:rsidR="005A5895" w:rsidRPr="005A5895">
            <w:rPr>
              <w:noProof/>
            </w:rPr>
            <w:t>[7]</w:t>
          </w:r>
          <w:r w:rsidR="005A5895">
            <w:fldChar w:fldCharType="end"/>
          </w:r>
        </w:sdtContent>
      </w:sdt>
      <w:r>
        <w:t xml:space="preserve"> as the ferry services become more efficient, cost-effective, and reliably consistent. </w:t>
      </w:r>
      <w:r w:rsidR="005851B4">
        <w:t>Most</w:t>
      </w:r>
      <w:r>
        <w:t xml:space="preserve"> passenger ferries operate in coastal and urban areas</w:t>
      </w:r>
      <w:r w:rsidR="009A32D0">
        <w:t>,</w:t>
      </w:r>
      <w:r>
        <w:t xml:space="preserve"> </w:t>
      </w:r>
      <w:r w:rsidR="000F05DB">
        <w:t xml:space="preserve">and </w:t>
      </w:r>
      <w:r w:rsidR="008D23DF">
        <w:t xml:space="preserve">their environmental </w:t>
      </w:r>
      <w:r>
        <w:t xml:space="preserve">impact </w:t>
      </w:r>
      <w:r w:rsidR="007E02C1">
        <w:t>on</w:t>
      </w:r>
      <w:r>
        <w:t xml:space="preserve"> public welfare is </w:t>
      </w:r>
      <w:r w:rsidR="008D23DF">
        <w:t>a matter of concern</w:t>
      </w:r>
      <w:r>
        <w:t xml:space="preserve">. It is highlighted </w:t>
      </w:r>
      <w:r w:rsidR="008234CB">
        <w:t xml:space="preserve">in </w:t>
      </w:r>
      <w:sdt>
        <w:sdtPr>
          <w:id w:val="1917820305"/>
          <w:citation/>
        </w:sdtPr>
        <w:sdtEndPr/>
        <w:sdtContent>
          <w:r>
            <w:fldChar w:fldCharType="begin"/>
          </w:r>
          <w:r>
            <w:instrText xml:space="preserve"> CITATION Nig99 \l 2057 </w:instrText>
          </w:r>
          <w:r>
            <w:fldChar w:fldCharType="separate"/>
          </w:r>
          <w:r w:rsidR="005A5895" w:rsidRPr="005A5895">
            <w:rPr>
              <w:noProof/>
            </w:rPr>
            <w:t>[8]</w:t>
          </w:r>
          <w:r>
            <w:fldChar w:fldCharType="end"/>
          </w:r>
        </w:sdtContent>
      </w:sdt>
      <w:r>
        <w:t xml:space="preserve"> that </w:t>
      </w:r>
      <w:r>
        <w:rPr>
          <w:i/>
          <w:iCs/>
        </w:rPr>
        <w:t>vessels operating at high speeds raise concerns with issues of safety, environmental impact, comfort, and powering</w:t>
      </w:r>
      <w:r>
        <w:t xml:space="preserve">, and as Cooper </w:t>
      </w:r>
      <w:sdt>
        <w:sdtPr>
          <w:id w:val="696891379"/>
          <w:citation/>
        </w:sdtPr>
        <w:sdtEndPr/>
        <w:sdtContent>
          <w:r>
            <w:fldChar w:fldCharType="begin"/>
          </w:r>
          <w:r>
            <w:instrText xml:space="preserve">CITATION DAC01 \n  \l 2057 </w:instrText>
          </w:r>
          <w:r>
            <w:fldChar w:fldCharType="separate"/>
          </w:r>
          <w:r w:rsidR="005A5895" w:rsidRPr="005A5895">
            <w:rPr>
              <w:noProof/>
            </w:rPr>
            <w:t>[6]</w:t>
          </w:r>
          <w:r>
            <w:fldChar w:fldCharType="end"/>
          </w:r>
        </w:sdtContent>
      </w:sdt>
      <w:r>
        <w:t xml:space="preserve"> indicates, harbour emissions during berthing manoeuvres and stoppages are of special interest. </w:t>
      </w:r>
      <w:r w:rsidR="0071194F" w:rsidRPr="009051E7">
        <w:t xml:space="preserve">Although fast ferries have been operating for decades, very few sources can be found in </w:t>
      </w:r>
      <w:r w:rsidR="008234CB">
        <w:t xml:space="preserve">the </w:t>
      </w:r>
      <w:r w:rsidR="0071194F" w:rsidRPr="009051E7">
        <w:t xml:space="preserve">literature regarding the impact that the high-speed regime may have on the environment. </w:t>
      </w:r>
      <w:sdt>
        <w:sdtPr>
          <w:rPr>
            <w:rFonts w:cs="Times New Roman"/>
            <w:szCs w:val="20"/>
          </w:rPr>
          <w:id w:val="-321892944"/>
          <w:citation/>
        </w:sdtPr>
        <w:sdtEndPr/>
        <w:sdtContent>
          <w:r w:rsidR="0071194F" w:rsidRPr="009051E7">
            <w:rPr>
              <w:rFonts w:cs="Times New Roman"/>
              <w:szCs w:val="20"/>
            </w:rPr>
            <w:fldChar w:fldCharType="begin"/>
          </w:r>
          <w:r w:rsidR="0071194F" w:rsidRPr="009051E7">
            <w:instrText xml:space="preserve"> CITATION Gui12 \l 2057 </w:instrText>
          </w:r>
          <w:r w:rsidR="0071194F" w:rsidRPr="009051E7">
            <w:rPr>
              <w:rFonts w:cs="Times New Roman"/>
              <w:szCs w:val="20"/>
            </w:rPr>
            <w:fldChar w:fldCharType="separate"/>
          </w:r>
          <w:r w:rsidR="005A5895" w:rsidRPr="005A5895">
            <w:rPr>
              <w:noProof/>
            </w:rPr>
            <w:t>[9]</w:t>
          </w:r>
          <w:r w:rsidR="0071194F" w:rsidRPr="009051E7">
            <w:rPr>
              <w:rFonts w:cs="Times New Roman"/>
              <w:szCs w:val="20"/>
            </w:rPr>
            <w:fldChar w:fldCharType="end"/>
          </w:r>
        </w:sdtContent>
      </w:sdt>
      <w:r w:rsidR="0071194F" w:rsidRPr="009051E7">
        <w:t xml:space="preserve"> debates this topic and analyses two case studies where the implementation of fast ferry service into the existing fleet had a negative </w:t>
      </w:r>
      <w:r w:rsidR="0071194F" w:rsidRPr="00B15393">
        <w:t xml:space="preserve">outcome </w:t>
      </w:r>
      <w:r w:rsidR="00B15393" w:rsidRPr="00191C9B">
        <w:t>due to</w:t>
      </w:r>
      <w:r w:rsidR="00B15393">
        <w:t xml:space="preserve"> the</w:t>
      </w:r>
      <w:r w:rsidR="0071194F" w:rsidRPr="00B15393">
        <w:t xml:space="preserve"> en</w:t>
      </w:r>
      <w:r w:rsidR="0071194F" w:rsidRPr="009051E7">
        <w:t>vironmental threats such as high local emissions, coastline erosion and destruction of marine wildlife.</w:t>
      </w:r>
      <w:r w:rsidR="00D117BD">
        <w:t xml:space="preserve"> </w:t>
      </w:r>
      <w:r w:rsidR="00AA1DF3" w:rsidRPr="00EA54D1">
        <w:t>The continuous development in technolog</w:t>
      </w:r>
      <w:r w:rsidR="001543EF" w:rsidRPr="00EA54D1">
        <w:t>ies</w:t>
      </w:r>
      <w:r w:rsidR="00AA1DF3" w:rsidRPr="00EA54D1">
        <w:t xml:space="preserve"> </w:t>
      </w:r>
      <w:r w:rsidR="001543EF" w:rsidRPr="00EA54D1">
        <w:t>is</w:t>
      </w:r>
      <w:r w:rsidR="00AA1DF3" w:rsidRPr="00EA54D1">
        <w:t xml:space="preserve"> now providing feasible solutions to the market</w:t>
      </w:r>
      <w:r w:rsidR="001543EF" w:rsidRPr="00EA54D1">
        <w:t>: s</w:t>
      </w:r>
      <w:r w:rsidR="00AA1DF3" w:rsidRPr="00EA54D1">
        <w:t>maller</w:t>
      </w:r>
      <w:r w:rsidR="00F2305A" w:rsidRPr="00EA54D1">
        <w:t xml:space="preserve"> and more efficient</w:t>
      </w:r>
      <w:r w:rsidR="00AA1DF3" w:rsidRPr="00EA54D1">
        <w:t xml:space="preserve"> engine</w:t>
      </w:r>
      <w:r w:rsidR="00F2305A" w:rsidRPr="00EA54D1">
        <w:t>s, lighter construction</w:t>
      </w:r>
      <w:r w:rsidR="009C065D" w:rsidRPr="00EA54D1">
        <w:t xml:space="preserve"> materials</w:t>
      </w:r>
      <w:r w:rsidR="0093359A" w:rsidRPr="00EA54D1">
        <w:t>,</w:t>
      </w:r>
      <w:r w:rsidR="00F2305A" w:rsidRPr="00EA54D1">
        <w:t xml:space="preserve"> and the adoption of technologies</w:t>
      </w:r>
      <w:r w:rsidR="007E09F2" w:rsidRPr="00EA54D1">
        <w:t xml:space="preserve"> such as </w:t>
      </w:r>
      <w:r w:rsidR="009126BD" w:rsidRPr="00EA54D1">
        <w:t>the</w:t>
      </w:r>
      <w:r w:rsidR="008234CB">
        <w:t xml:space="preserve"> </w:t>
      </w:r>
      <w:r w:rsidR="009126BD" w:rsidRPr="00EA54D1">
        <w:t xml:space="preserve">electric propulsion </w:t>
      </w:r>
      <w:r w:rsidR="008234CB">
        <w:t>plant</w:t>
      </w:r>
      <w:r w:rsidR="00875E69" w:rsidRPr="00EA54D1">
        <w:t>,</w:t>
      </w:r>
      <w:r w:rsidR="00F2305A" w:rsidRPr="00EA54D1">
        <w:t xml:space="preserve"> are paving way for</w:t>
      </w:r>
      <w:r w:rsidR="003B664A" w:rsidRPr="00EA54D1">
        <w:t xml:space="preserve"> the next generation</w:t>
      </w:r>
      <w:r w:rsidR="009C065D" w:rsidRPr="00EA54D1">
        <w:t xml:space="preserve"> of</w:t>
      </w:r>
      <w:r w:rsidR="003B664A" w:rsidRPr="00EA54D1">
        <w:t xml:space="preserve"> high</w:t>
      </w:r>
      <w:r w:rsidR="009C065D" w:rsidRPr="00EA54D1">
        <w:t>-</w:t>
      </w:r>
      <w:r w:rsidR="003B664A" w:rsidRPr="00EA54D1">
        <w:t>speed passenger craft.</w:t>
      </w:r>
    </w:p>
    <w:p w14:paraId="423D22B8" w14:textId="45FDB982" w:rsidR="0081065C" w:rsidRPr="00ED79EB" w:rsidRDefault="003D270C" w:rsidP="00ED79EB">
      <w:pPr>
        <w:pStyle w:val="NormalPar2"/>
      </w:pPr>
      <w:bookmarkStart w:id="0" w:name="_Hlk94003036"/>
      <w:r w:rsidRPr="00ED79EB">
        <w:t xml:space="preserve">Diesel-electric </w:t>
      </w:r>
      <w:r w:rsidR="0081065C" w:rsidRPr="00ED79EB">
        <w:t xml:space="preserve">hybrid propulsion is a </w:t>
      </w:r>
      <w:r w:rsidR="008234CB">
        <w:t>configuration</w:t>
      </w:r>
      <w:r w:rsidR="00CF64FE" w:rsidRPr="00ED79EB">
        <w:t xml:space="preserve"> </w:t>
      </w:r>
      <w:r w:rsidR="0081065C" w:rsidRPr="00ED79EB">
        <w:t>that allows the vessel to be propelled</w:t>
      </w:r>
      <w:r w:rsidRPr="00ED79EB">
        <w:t xml:space="preserve"> by</w:t>
      </w:r>
      <w:r w:rsidR="0081065C" w:rsidRPr="00ED79EB">
        <w:t xml:space="preserve"> </w:t>
      </w:r>
      <w:r w:rsidRPr="00ED79EB">
        <w:t>coupling</w:t>
      </w:r>
      <w:r w:rsidR="00CF64FE" w:rsidRPr="00ED79EB">
        <w:t>,</w:t>
      </w:r>
      <w:r w:rsidRPr="00ED79EB">
        <w:t xml:space="preserve"> or alternating</w:t>
      </w:r>
      <w:r w:rsidR="00CF64FE" w:rsidRPr="00ED79EB">
        <w:t>,</w:t>
      </w:r>
      <w:r w:rsidR="0081065C" w:rsidRPr="00ED79EB">
        <w:t xml:space="preserve"> electric motors </w:t>
      </w:r>
      <w:r w:rsidR="00CF64FE" w:rsidRPr="00ED79EB">
        <w:t xml:space="preserve">with </w:t>
      </w:r>
      <w:r w:rsidR="0081065C" w:rsidRPr="00ED79EB">
        <w:t xml:space="preserve">the main </w:t>
      </w:r>
      <w:r w:rsidR="005851B4" w:rsidRPr="00ED79EB">
        <w:t>i</w:t>
      </w:r>
      <w:r w:rsidR="0081065C" w:rsidRPr="00ED79EB">
        <w:t xml:space="preserve">nternal </w:t>
      </w:r>
      <w:r w:rsidR="005851B4" w:rsidRPr="00ED79EB">
        <w:t>c</w:t>
      </w:r>
      <w:r w:rsidR="0081065C" w:rsidRPr="00ED79EB">
        <w:t xml:space="preserve">ombustion </w:t>
      </w:r>
      <w:r w:rsidR="005851B4" w:rsidRPr="00ED79EB">
        <w:t>e</w:t>
      </w:r>
      <w:r w:rsidR="0081065C" w:rsidRPr="00ED79EB">
        <w:t>ngines.</w:t>
      </w:r>
      <w:r w:rsidRPr="00ED79EB">
        <w:t xml:space="preserve"> </w:t>
      </w:r>
      <w:r w:rsidR="0081065C" w:rsidRPr="00ED79EB">
        <w:t xml:space="preserve">Such a system gives the option of operating a direct diesel-driven engine when the power demand is high and </w:t>
      </w:r>
      <w:r w:rsidR="00CF64FE" w:rsidRPr="00ED79EB">
        <w:t xml:space="preserve">switching </w:t>
      </w:r>
      <w:r w:rsidR="0081065C" w:rsidRPr="00ED79EB">
        <w:t xml:space="preserve">to electric propulsion for lower speeds and power requirements. </w:t>
      </w:r>
      <w:r w:rsidR="006A74F7" w:rsidRPr="00ED79EB">
        <w:t>Diesel</w:t>
      </w:r>
      <w:r w:rsidR="0081065C" w:rsidRPr="00ED79EB">
        <w:t xml:space="preserve"> engines are most efficient when operating around 65% - 85% MCR, with the losses increasing outside this range</w:t>
      </w:r>
      <w:sdt>
        <w:sdtPr>
          <w:id w:val="1487895370"/>
          <w:citation/>
        </w:sdtPr>
        <w:sdtEndPr/>
        <w:sdtContent>
          <w:r w:rsidR="0081065C" w:rsidRPr="00ED79EB">
            <w:fldChar w:fldCharType="begin"/>
          </w:r>
          <w:r w:rsidR="0081065C" w:rsidRPr="00ED79EB">
            <w:instrText xml:space="preserve"> CITATION RDG17 \l 2057 </w:instrText>
          </w:r>
          <w:r w:rsidR="0081065C" w:rsidRPr="00ED79EB">
            <w:fldChar w:fldCharType="separate"/>
          </w:r>
          <w:r w:rsidR="005A5895" w:rsidRPr="00ED79EB">
            <w:t xml:space="preserve"> [10]</w:t>
          </w:r>
          <w:r w:rsidR="0081065C" w:rsidRPr="00ED79EB">
            <w:fldChar w:fldCharType="end"/>
          </w:r>
        </w:sdtContent>
      </w:sdt>
      <w:r w:rsidR="0081065C" w:rsidRPr="00ED79EB">
        <w:t>,</w:t>
      </w:r>
      <w:r w:rsidR="006A74F7" w:rsidRPr="00ED79EB">
        <w:t xml:space="preserve"> while electric motors have a quite constant efficiency over the whole working range. V</w:t>
      </w:r>
      <w:r w:rsidR="0081065C" w:rsidRPr="00ED79EB">
        <w:t xml:space="preserve">essels that spend a significant amount of time operating at lower speeds can benefit </w:t>
      </w:r>
      <w:r w:rsidR="008234CB">
        <w:t>from</w:t>
      </w:r>
      <w:r w:rsidR="008234CB" w:rsidRPr="00ED79EB">
        <w:t xml:space="preserve"> </w:t>
      </w:r>
      <w:r w:rsidR="0081065C" w:rsidRPr="00ED79EB">
        <w:t>such</w:t>
      </w:r>
      <w:r w:rsidR="006A74F7" w:rsidRPr="00ED79EB">
        <w:t xml:space="preserve"> a</w:t>
      </w:r>
      <w:r w:rsidR="0081065C" w:rsidRPr="00ED79EB">
        <w:t xml:space="preserve"> hybrid system</w:t>
      </w:r>
      <w:sdt>
        <w:sdtPr>
          <w:id w:val="2107076731"/>
          <w:citation/>
        </w:sdtPr>
        <w:sdtEndPr/>
        <w:sdtContent>
          <w:r w:rsidR="00DA6CB0" w:rsidRPr="00ED79EB">
            <w:fldChar w:fldCharType="begin"/>
          </w:r>
          <w:r w:rsidR="00AA2493" w:rsidRPr="00ED79EB">
            <w:instrText xml:space="preserve">CITATION Cap16 \l 2057 </w:instrText>
          </w:r>
          <w:r w:rsidR="00DA6CB0" w:rsidRPr="00ED79EB">
            <w:fldChar w:fldCharType="separate"/>
          </w:r>
          <w:r w:rsidR="005A5895" w:rsidRPr="00ED79EB">
            <w:t xml:space="preserve"> [11]</w:t>
          </w:r>
          <w:r w:rsidR="00DA6CB0" w:rsidRPr="00ED79EB">
            <w:fldChar w:fldCharType="end"/>
          </w:r>
        </w:sdtContent>
      </w:sdt>
      <w:r w:rsidR="006A41BB" w:rsidRPr="00ED79EB">
        <w:t xml:space="preserve">. </w:t>
      </w:r>
      <w:r w:rsidR="0081065C" w:rsidRPr="00ED79EB">
        <w:t xml:space="preserve">Dynamic loads on the hull, </w:t>
      </w:r>
      <w:r w:rsidR="00A2494B" w:rsidRPr="00ED79EB">
        <w:t xml:space="preserve">such as </w:t>
      </w:r>
      <w:r w:rsidR="0081065C" w:rsidRPr="00ED79EB">
        <w:t xml:space="preserve">manoeuvring </w:t>
      </w:r>
      <w:r w:rsidR="00A2494B" w:rsidRPr="00ED79EB">
        <w:t>operations</w:t>
      </w:r>
      <w:r w:rsidR="0081065C" w:rsidRPr="00ED79EB">
        <w:t xml:space="preserve">, change of course or speed, cause </w:t>
      </w:r>
      <w:r w:rsidR="00A2494B" w:rsidRPr="00ED79EB">
        <w:t>i</w:t>
      </w:r>
      <w:r w:rsidR="0081065C" w:rsidRPr="00ED79EB">
        <w:t>rregular power demand from the engines</w:t>
      </w:r>
      <w:r w:rsidR="00A2494B" w:rsidRPr="00ED79EB">
        <w:t>. By</w:t>
      </w:r>
      <w:r w:rsidR="0081065C" w:rsidRPr="00ED79EB">
        <w:t xml:space="preserve"> integrating an Energy Management System, one can transfer power between the mechanical drive and the electrical network to cater for load fluctuations</w:t>
      </w:r>
      <w:r w:rsidR="00A2494B" w:rsidRPr="00ED79EB">
        <w:t xml:space="preserve"> so </w:t>
      </w:r>
      <w:r w:rsidR="0081065C" w:rsidRPr="00ED79EB">
        <w:t xml:space="preserve">the engines continuously operate at their efficient range leading to reduced fuel consumption. </w:t>
      </w:r>
    </w:p>
    <w:p w14:paraId="2C30C00E" w14:textId="77777777" w:rsidR="00E20711" w:rsidRDefault="00E20711" w:rsidP="00576FDF">
      <w:pPr>
        <w:pStyle w:val="NormalPar2"/>
      </w:pPr>
    </w:p>
    <w:bookmarkEnd w:id="0"/>
    <w:p w14:paraId="5B07D5E2" w14:textId="5A782CC0" w:rsidR="002631D1" w:rsidRDefault="002631D1" w:rsidP="00191C9B">
      <w:pPr>
        <w:pStyle w:val="Didascalia"/>
        <w:spacing w:before="80" w:after="80"/>
        <w:jc w:val="left"/>
        <w:rPr>
          <w:rFonts w:cs="Times New Roman"/>
          <w:i w:val="0"/>
          <w:iCs w:val="0"/>
          <w:color w:val="auto"/>
          <w:sz w:val="16"/>
          <w:szCs w:val="16"/>
        </w:rPr>
      </w:pPr>
      <w:r w:rsidRPr="00191C9B">
        <w:rPr>
          <w:rFonts w:cs="Times New Roman"/>
          <w:b/>
          <w:bCs/>
          <w:i w:val="0"/>
          <w:iCs w:val="0"/>
          <w:color w:val="auto"/>
          <w:sz w:val="16"/>
          <w:szCs w:val="16"/>
        </w:rPr>
        <w:t xml:space="preserve">Table </w:t>
      </w:r>
      <w:r w:rsidRPr="00191C9B">
        <w:rPr>
          <w:rFonts w:cs="Times New Roman"/>
          <w:b/>
          <w:bCs/>
          <w:i w:val="0"/>
          <w:iCs w:val="0"/>
          <w:color w:val="auto"/>
          <w:sz w:val="16"/>
          <w:szCs w:val="16"/>
        </w:rPr>
        <w:fldChar w:fldCharType="begin"/>
      </w:r>
      <w:r w:rsidRPr="00191C9B">
        <w:rPr>
          <w:rFonts w:cs="Times New Roman"/>
          <w:b/>
          <w:bCs/>
          <w:i w:val="0"/>
          <w:iCs w:val="0"/>
          <w:color w:val="auto"/>
          <w:sz w:val="16"/>
          <w:szCs w:val="16"/>
        </w:rPr>
        <w:instrText xml:space="preserve"> SEQ Table \* ARABIC </w:instrText>
      </w:r>
      <w:r w:rsidRPr="00191C9B">
        <w:rPr>
          <w:rFonts w:cs="Times New Roman"/>
          <w:b/>
          <w:bCs/>
          <w:i w:val="0"/>
          <w:iCs w:val="0"/>
          <w:color w:val="auto"/>
          <w:sz w:val="16"/>
          <w:szCs w:val="16"/>
        </w:rPr>
        <w:fldChar w:fldCharType="separate"/>
      </w:r>
      <w:r w:rsidR="001005FF">
        <w:rPr>
          <w:rFonts w:cs="Times New Roman"/>
          <w:b/>
          <w:bCs/>
          <w:i w:val="0"/>
          <w:iCs w:val="0"/>
          <w:noProof/>
          <w:color w:val="auto"/>
          <w:sz w:val="16"/>
          <w:szCs w:val="16"/>
        </w:rPr>
        <w:t>1</w:t>
      </w:r>
      <w:r w:rsidRPr="00191C9B">
        <w:rPr>
          <w:rFonts w:cs="Times New Roman"/>
          <w:b/>
          <w:bCs/>
          <w:i w:val="0"/>
          <w:iCs w:val="0"/>
          <w:color w:val="auto"/>
          <w:sz w:val="16"/>
          <w:szCs w:val="16"/>
        </w:rPr>
        <w:fldChar w:fldCharType="end"/>
      </w:r>
      <w:r w:rsidRPr="00191C9B">
        <w:rPr>
          <w:rFonts w:cs="Times New Roman"/>
          <w:b/>
          <w:bCs/>
          <w:i w:val="0"/>
          <w:iCs w:val="0"/>
          <w:color w:val="auto"/>
          <w:sz w:val="16"/>
          <w:szCs w:val="16"/>
        </w:rPr>
        <w:t>.</w:t>
      </w:r>
      <w:r w:rsidRPr="007D5BD8">
        <w:rPr>
          <w:rFonts w:cs="Times New Roman"/>
          <w:i w:val="0"/>
          <w:iCs w:val="0"/>
          <w:color w:val="auto"/>
          <w:sz w:val="16"/>
          <w:szCs w:val="16"/>
        </w:rPr>
        <w:t xml:space="preserve"> Advantages &amp; </w:t>
      </w:r>
      <w:r w:rsidR="006A74F7">
        <w:rPr>
          <w:rFonts w:cs="Times New Roman"/>
          <w:i w:val="0"/>
          <w:iCs w:val="0"/>
          <w:color w:val="auto"/>
          <w:sz w:val="16"/>
          <w:szCs w:val="16"/>
        </w:rPr>
        <w:t>Drawbacks</w:t>
      </w:r>
      <w:r w:rsidR="006A74F7" w:rsidRPr="007D5BD8">
        <w:rPr>
          <w:rFonts w:cs="Times New Roman"/>
          <w:i w:val="0"/>
          <w:iCs w:val="0"/>
          <w:color w:val="auto"/>
          <w:sz w:val="16"/>
          <w:szCs w:val="16"/>
        </w:rPr>
        <w:t xml:space="preserve"> </w:t>
      </w:r>
      <w:r w:rsidRPr="007D5BD8">
        <w:rPr>
          <w:rFonts w:cs="Times New Roman"/>
          <w:i w:val="0"/>
          <w:iCs w:val="0"/>
          <w:color w:val="auto"/>
          <w:sz w:val="16"/>
          <w:szCs w:val="16"/>
        </w:rPr>
        <w:t>of Hybrid Systems</w:t>
      </w:r>
    </w:p>
    <w:p w14:paraId="0B854D36" w14:textId="77777777" w:rsidR="00E20711" w:rsidRPr="00E20711" w:rsidRDefault="00E20711" w:rsidP="00E20711"/>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5"/>
        <w:gridCol w:w="3514"/>
      </w:tblGrid>
      <w:tr w:rsidR="002631D1" w:rsidRPr="00EA54D1" w14:paraId="13379BD8" w14:textId="77777777" w:rsidTr="005D675D">
        <w:tc>
          <w:tcPr>
            <w:tcW w:w="4675" w:type="dxa"/>
            <w:tcBorders>
              <w:top w:val="single" w:sz="4" w:space="0" w:color="auto"/>
              <w:bottom w:val="single" w:sz="4" w:space="0" w:color="auto"/>
            </w:tcBorders>
          </w:tcPr>
          <w:p w14:paraId="56A52A3F" w14:textId="77777777" w:rsidR="002631D1" w:rsidRPr="002A619E" w:rsidRDefault="002631D1" w:rsidP="005D675D">
            <w:pPr>
              <w:jc w:val="center"/>
              <w:rPr>
                <w:rFonts w:cs="Times New Roman"/>
                <w:b/>
                <w:bCs/>
                <w:sz w:val="16"/>
                <w:szCs w:val="16"/>
              </w:rPr>
            </w:pPr>
            <w:r w:rsidRPr="002A619E">
              <w:rPr>
                <w:rFonts w:cs="Times New Roman"/>
                <w:b/>
                <w:bCs/>
                <w:sz w:val="16"/>
                <w:szCs w:val="16"/>
              </w:rPr>
              <w:t>Advantages</w:t>
            </w:r>
          </w:p>
        </w:tc>
        <w:tc>
          <w:tcPr>
            <w:tcW w:w="4675" w:type="dxa"/>
            <w:tcBorders>
              <w:top w:val="single" w:sz="4" w:space="0" w:color="auto"/>
              <w:bottom w:val="single" w:sz="4" w:space="0" w:color="auto"/>
            </w:tcBorders>
          </w:tcPr>
          <w:p w14:paraId="1952A95A" w14:textId="53ADF514" w:rsidR="002631D1" w:rsidRPr="002A619E" w:rsidRDefault="002631D1" w:rsidP="005D675D">
            <w:pPr>
              <w:jc w:val="center"/>
              <w:rPr>
                <w:rFonts w:cs="Times New Roman"/>
                <w:b/>
                <w:bCs/>
                <w:sz w:val="16"/>
                <w:szCs w:val="16"/>
              </w:rPr>
            </w:pPr>
            <w:r w:rsidRPr="002A619E">
              <w:rPr>
                <w:rFonts w:cs="Times New Roman"/>
                <w:b/>
                <w:bCs/>
                <w:sz w:val="16"/>
                <w:szCs w:val="16"/>
              </w:rPr>
              <w:t>Drawbacks</w:t>
            </w:r>
          </w:p>
        </w:tc>
      </w:tr>
      <w:tr w:rsidR="002631D1" w:rsidRPr="00EA54D1" w14:paraId="4B996781" w14:textId="77777777" w:rsidTr="005D675D">
        <w:tc>
          <w:tcPr>
            <w:tcW w:w="4675" w:type="dxa"/>
            <w:tcBorders>
              <w:top w:val="single" w:sz="4" w:space="0" w:color="auto"/>
            </w:tcBorders>
          </w:tcPr>
          <w:p w14:paraId="57625F25" w14:textId="77777777" w:rsidR="002631D1" w:rsidRPr="002A619E" w:rsidRDefault="002631D1" w:rsidP="00956143">
            <w:pPr>
              <w:rPr>
                <w:rFonts w:cs="Times New Roman"/>
                <w:sz w:val="16"/>
                <w:szCs w:val="16"/>
              </w:rPr>
            </w:pPr>
            <w:r w:rsidRPr="002A619E">
              <w:rPr>
                <w:rFonts w:cs="Times New Roman"/>
                <w:sz w:val="16"/>
                <w:szCs w:val="16"/>
              </w:rPr>
              <w:t xml:space="preserve">Improved vessel performance </w:t>
            </w:r>
          </w:p>
        </w:tc>
        <w:tc>
          <w:tcPr>
            <w:tcW w:w="4675" w:type="dxa"/>
            <w:tcBorders>
              <w:top w:val="single" w:sz="4" w:space="0" w:color="auto"/>
            </w:tcBorders>
          </w:tcPr>
          <w:p w14:paraId="73E8F8B0" w14:textId="1DB51BEF" w:rsidR="002631D1" w:rsidRPr="002A619E" w:rsidRDefault="002631D1" w:rsidP="00956143">
            <w:pPr>
              <w:rPr>
                <w:rFonts w:cs="Times New Roman"/>
                <w:sz w:val="16"/>
                <w:szCs w:val="16"/>
              </w:rPr>
            </w:pPr>
            <w:r w:rsidRPr="002A619E">
              <w:rPr>
                <w:rFonts w:cs="Times New Roman"/>
                <w:sz w:val="16"/>
                <w:szCs w:val="16"/>
              </w:rPr>
              <w:t>More batteries</w:t>
            </w:r>
          </w:p>
        </w:tc>
      </w:tr>
      <w:tr w:rsidR="002631D1" w:rsidRPr="00EA54D1" w14:paraId="7DCD912D" w14:textId="77777777" w:rsidTr="005D675D">
        <w:tc>
          <w:tcPr>
            <w:tcW w:w="4675" w:type="dxa"/>
          </w:tcPr>
          <w:p w14:paraId="5724AB89" w14:textId="77777777" w:rsidR="002631D1" w:rsidRPr="002A619E" w:rsidRDefault="002631D1" w:rsidP="00956143">
            <w:pPr>
              <w:rPr>
                <w:rFonts w:cs="Times New Roman"/>
                <w:sz w:val="16"/>
                <w:szCs w:val="16"/>
              </w:rPr>
            </w:pPr>
            <w:r w:rsidRPr="002A619E">
              <w:rPr>
                <w:rFonts w:cs="Times New Roman"/>
                <w:sz w:val="16"/>
                <w:szCs w:val="16"/>
              </w:rPr>
              <w:t xml:space="preserve">Reduced Emissions </w:t>
            </w:r>
          </w:p>
        </w:tc>
        <w:tc>
          <w:tcPr>
            <w:tcW w:w="4675" w:type="dxa"/>
          </w:tcPr>
          <w:p w14:paraId="34D58149" w14:textId="77777777" w:rsidR="002631D1" w:rsidRPr="002A619E" w:rsidRDefault="002631D1" w:rsidP="00956143">
            <w:pPr>
              <w:rPr>
                <w:rFonts w:cs="Times New Roman"/>
                <w:sz w:val="16"/>
                <w:szCs w:val="16"/>
              </w:rPr>
            </w:pPr>
            <w:r w:rsidRPr="002A619E">
              <w:rPr>
                <w:rFonts w:cs="Times New Roman"/>
                <w:sz w:val="16"/>
                <w:szCs w:val="16"/>
              </w:rPr>
              <w:t xml:space="preserve">Added Weight </w:t>
            </w:r>
          </w:p>
        </w:tc>
      </w:tr>
      <w:tr w:rsidR="002631D1" w:rsidRPr="00EA54D1" w14:paraId="668E641E" w14:textId="77777777" w:rsidTr="005D675D">
        <w:tc>
          <w:tcPr>
            <w:tcW w:w="4675" w:type="dxa"/>
          </w:tcPr>
          <w:p w14:paraId="52476C60" w14:textId="77777777" w:rsidR="002631D1" w:rsidRPr="002A619E" w:rsidRDefault="002631D1" w:rsidP="00956143">
            <w:pPr>
              <w:rPr>
                <w:rFonts w:cs="Times New Roman"/>
                <w:sz w:val="16"/>
                <w:szCs w:val="16"/>
              </w:rPr>
            </w:pPr>
            <w:r w:rsidRPr="002A619E">
              <w:rPr>
                <w:rFonts w:cs="Times New Roman"/>
                <w:sz w:val="16"/>
                <w:szCs w:val="16"/>
              </w:rPr>
              <w:t>Safety</w:t>
            </w:r>
          </w:p>
        </w:tc>
        <w:tc>
          <w:tcPr>
            <w:tcW w:w="4675" w:type="dxa"/>
          </w:tcPr>
          <w:p w14:paraId="191570A0" w14:textId="460085E0" w:rsidR="002631D1" w:rsidRPr="002A619E" w:rsidRDefault="002631D1" w:rsidP="00956143">
            <w:pPr>
              <w:rPr>
                <w:rFonts w:cs="Times New Roman"/>
                <w:sz w:val="16"/>
                <w:szCs w:val="16"/>
              </w:rPr>
            </w:pPr>
            <w:r w:rsidRPr="002A619E">
              <w:rPr>
                <w:rFonts w:cs="Times New Roman"/>
                <w:sz w:val="16"/>
                <w:szCs w:val="16"/>
              </w:rPr>
              <w:t>Reduced cargo space</w:t>
            </w:r>
          </w:p>
        </w:tc>
      </w:tr>
      <w:tr w:rsidR="002631D1" w:rsidRPr="00EA54D1" w14:paraId="0CF2A141" w14:textId="77777777" w:rsidTr="005D675D">
        <w:tc>
          <w:tcPr>
            <w:tcW w:w="4675" w:type="dxa"/>
          </w:tcPr>
          <w:p w14:paraId="7FA3C35D" w14:textId="77777777" w:rsidR="002631D1" w:rsidRPr="002A619E" w:rsidRDefault="002631D1" w:rsidP="00956143">
            <w:pPr>
              <w:rPr>
                <w:rFonts w:cs="Times New Roman"/>
                <w:sz w:val="16"/>
                <w:szCs w:val="16"/>
              </w:rPr>
            </w:pPr>
            <w:r w:rsidRPr="002A619E">
              <w:rPr>
                <w:rFonts w:cs="Times New Roman"/>
                <w:sz w:val="16"/>
                <w:szCs w:val="16"/>
              </w:rPr>
              <w:t xml:space="preserve">Lower operating costs </w:t>
            </w:r>
          </w:p>
        </w:tc>
        <w:tc>
          <w:tcPr>
            <w:tcW w:w="4675" w:type="dxa"/>
          </w:tcPr>
          <w:p w14:paraId="488AB946" w14:textId="77777777" w:rsidR="002631D1" w:rsidRPr="002A619E" w:rsidRDefault="002631D1" w:rsidP="00956143">
            <w:pPr>
              <w:rPr>
                <w:rFonts w:cs="Times New Roman"/>
                <w:sz w:val="16"/>
                <w:szCs w:val="16"/>
              </w:rPr>
            </w:pPr>
            <w:r w:rsidRPr="002A619E">
              <w:rPr>
                <w:rFonts w:cs="Times New Roman"/>
                <w:sz w:val="16"/>
                <w:szCs w:val="16"/>
              </w:rPr>
              <w:t xml:space="preserve">High Initial Investment </w:t>
            </w:r>
          </w:p>
        </w:tc>
      </w:tr>
      <w:tr w:rsidR="002631D1" w:rsidRPr="00EA54D1" w14:paraId="08D699BA" w14:textId="77777777" w:rsidTr="005D675D">
        <w:tc>
          <w:tcPr>
            <w:tcW w:w="4675" w:type="dxa"/>
          </w:tcPr>
          <w:p w14:paraId="5320E087" w14:textId="77777777" w:rsidR="002631D1" w:rsidRPr="002A619E" w:rsidRDefault="002631D1" w:rsidP="00956143">
            <w:pPr>
              <w:rPr>
                <w:rFonts w:cs="Times New Roman"/>
                <w:sz w:val="16"/>
                <w:szCs w:val="16"/>
              </w:rPr>
            </w:pPr>
            <w:r w:rsidRPr="002A619E">
              <w:rPr>
                <w:rFonts w:cs="Times New Roman"/>
                <w:sz w:val="16"/>
                <w:szCs w:val="16"/>
              </w:rPr>
              <w:t>EM requires lower maintenance than ICE</w:t>
            </w:r>
          </w:p>
        </w:tc>
        <w:tc>
          <w:tcPr>
            <w:tcW w:w="4675" w:type="dxa"/>
          </w:tcPr>
          <w:p w14:paraId="2F527170" w14:textId="77777777" w:rsidR="002631D1" w:rsidRPr="002A619E" w:rsidRDefault="002631D1" w:rsidP="00956143">
            <w:pPr>
              <w:rPr>
                <w:rFonts w:cs="Times New Roman"/>
                <w:sz w:val="16"/>
                <w:szCs w:val="16"/>
              </w:rPr>
            </w:pPr>
            <w:r w:rsidRPr="002A619E">
              <w:rPr>
                <w:rFonts w:cs="Times New Roman"/>
                <w:sz w:val="16"/>
                <w:szCs w:val="16"/>
              </w:rPr>
              <w:t>System is more complex</w:t>
            </w:r>
          </w:p>
        </w:tc>
      </w:tr>
      <w:tr w:rsidR="002631D1" w:rsidRPr="00EA54D1" w14:paraId="7C05F63A" w14:textId="77777777" w:rsidTr="005D675D">
        <w:tc>
          <w:tcPr>
            <w:tcW w:w="4675" w:type="dxa"/>
            <w:tcBorders>
              <w:bottom w:val="single" w:sz="4" w:space="0" w:color="auto"/>
            </w:tcBorders>
          </w:tcPr>
          <w:p w14:paraId="2BD4255A" w14:textId="77777777" w:rsidR="002631D1" w:rsidRPr="002A619E" w:rsidRDefault="002631D1" w:rsidP="00956143">
            <w:pPr>
              <w:rPr>
                <w:rFonts w:cs="Times New Roman"/>
                <w:sz w:val="16"/>
                <w:szCs w:val="16"/>
              </w:rPr>
            </w:pPr>
            <w:r w:rsidRPr="002A619E">
              <w:rPr>
                <w:rFonts w:cs="Times New Roman"/>
                <w:sz w:val="16"/>
                <w:szCs w:val="16"/>
              </w:rPr>
              <w:t>Reduced vibrations and noise levels</w:t>
            </w:r>
          </w:p>
        </w:tc>
        <w:tc>
          <w:tcPr>
            <w:tcW w:w="4675" w:type="dxa"/>
            <w:tcBorders>
              <w:bottom w:val="single" w:sz="4" w:space="0" w:color="auto"/>
            </w:tcBorders>
          </w:tcPr>
          <w:p w14:paraId="04A9AAB1" w14:textId="43F83DEA" w:rsidR="002631D1" w:rsidRPr="002A619E" w:rsidRDefault="002631D1" w:rsidP="00956143">
            <w:pPr>
              <w:rPr>
                <w:rFonts w:cs="Times New Roman"/>
                <w:sz w:val="16"/>
                <w:szCs w:val="16"/>
              </w:rPr>
            </w:pPr>
          </w:p>
        </w:tc>
      </w:tr>
    </w:tbl>
    <w:p w14:paraId="31967242" w14:textId="7856571B" w:rsidR="00324120" w:rsidRPr="00EA54D1" w:rsidRDefault="00324120" w:rsidP="00191C9B">
      <w:pPr>
        <w:pStyle w:val="NormalPar2"/>
      </w:pPr>
    </w:p>
    <w:p w14:paraId="5F61F722" w14:textId="77777777" w:rsidR="007C7205" w:rsidRDefault="007C7205">
      <w:pPr>
        <w:spacing w:line="276" w:lineRule="auto"/>
        <w:jc w:val="left"/>
        <w:rPr>
          <w:rFonts w:cs="Times New Roman"/>
          <w:szCs w:val="20"/>
        </w:rPr>
      </w:pPr>
      <w:r>
        <w:br w:type="page"/>
      </w:r>
    </w:p>
    <w:p w14:paraId="424B1817" w14:textId="78206864" w:rsidR="000969C2" w:rsidRDefault="007E3E68" w:rsidP="007C7205">
      <w:pPr>
        <w:pStyle w:val="NormalPar2"/>
        <w:spacing w:after="240"/>
      </w:pPr>
      <w:r w:rsidRPr="00EA54D1">
        <w:lastRenderedPageBreak/>
        <w:t>Hybrid systems can be set up and installed with different configurations</w:t>
      </w:r>
      <w:r w:rsidR="006A41BB">
        <w:t>:</w:t>
      </w:r>
      <w:r w:rsidR="007B007E" w:rsidRPr="007B007E">
        <w:fldChar w:fldCharType="begin"/>
      </w:r>
      <w:r w:rsidR="007B007E" w:rsidRPr="007B007E">
        <w:instrText xml:space="preserve"> REF _Ref98772345 \h </w:instrText>
      </w:r>
      <w:r w:rsidR="007B007E" w:rsidRPr="00191C9B">
        <w:instrText xml:space="preserve"> \* MERGEFORMAT </w:instrText>
      </w:r>
      <w:r w:rsidR="007B007E" w:rsidRPr="007B007E">
        <w:fldChar w:fldCharType="separate"/>
      </w:r>
      <w:r w:rsidR="007C7205">
        <w:t xml:space="preserve"> </w:t>
      </w:r>
      <w:r w:rsidR="001005FF" w:rsidRPr="00191C9B">
        <w:rPr>
          <w:b/>
        </w:rPr>
        <w:t xml:space="preserve">Figure </w:t>
      </w:r>
      <w:r w:rsidR="001005FF">
        <w:rPr>
          <w:b/>
          <w:noProof/>
        </w:rPr>
        <w:t>1</w:t>
      </w:r>
      <w:r w:rsidR="007B007E" w:rsidRPr="007B007E">
        <w:fldChar w:fldCharType="end"/>
      </w:r>
      <w:r w:rsidR="00250699" w:rsidRPr="007B007E">
        <w:t xml:space="preserve"> </w:t>
      </w:r>
      <w:r w:rsidR="00CF64FE">
        <w:t>reports</w:t>
      </w:r>
      <w:r w:rsidR="00250699" w:rsidRPr="00EA54D1">
        <w:t xml:space="preserve"> the parallel arrangement, which was used for this study.  </w:t>
      </w:r>
    </w:p>
    <w:p w14:paraId="661E8575" w14:textId="125E345D" w:rsidR="00E20711" w:rsidRPr="00EA54D1" w:rsidRDefault="00A56C3F" w:rsidP="00E20711">
      <w:pPr>
        <w:rPr>
          <w:rFonts w:cs="Times New Roman"/>
          <w:color w:val="FF0000"/>
        </w:rPr>
      </w:pPr>
      <w:bookmarkStart w:id="1" w:name="_Ref75343152"/>
      <w:bookmarkStart w:id="2" w:name="_Ref98772345"/>
      <w:r w:rsidRPr="00EA54D1">
        <w:rPr>
          <w:rFonts w:cs="Times New Roman"/>
          <w:noProof/>
        </w:rPr>
        <mc:AlternateContent>
          <mc:Choice Requires="wps">
            <w:drawing>
              <wp:anchor distT="0" distB="0" distL="114300" distR="114300" simplePos="0" relativeHeight="251660288" behindDoc="0" locked="0" layoutInCell="1" allowOverlap="1" wp14:anchorId="081FB33B" wp14:editId="3EEC4DD8">
                <wp:simplePos x="0" y="0"/>
                <wp:positionH relativeFrom="column">
                  <wp:posOffset>2140059</wp:posOffset>
                </wp:positionH>
                <wp:positionV relativeFrom="paragraph">
                  <wp:posOffset>85258</wp:posOffset>
                </wp:positionV>
                <wp:extent cx="611470" cy="341630"/>
                <wp:effectExtent l="0" t="0" r="17780" b="20320"/>
                <wp:wrapNone/>
                <wp:docPr id="48" name="Rectangle: Rounded Corners 48"/>
                <wp:cNvGraphicFramePr/>
                <a:graphic xmlns:a="http://schemas.openxmlformats.org/drawingml/2006/main">
                  <a:graphicData uri="http://schemas.microsoft.com/office/word/2010/wordprocessingShape">
                    <wps:wsp>
                      <wps:cNvSpPr/>
                      <wps:spPr>
                        <a:xfrm>
                          <a:off x="0" y="0"/>
                          <a:ext cx="611470" cy="34163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9F737F" w14:textId="017A3F7D" w:rsidR="00E20711" w:rsidRDefault="00E20711" w:rsidP="00E20711">
                            <w:pPr>
                              <w:jc w:val="center"/>
                              <w:rPr>
                                <w:sz w:val="14"/>
                                <w:szCs w:val="14"/>
                              </w:rPr>
                            </w:pPr>
                            <w:r>
                              <w:rPr>
                                <w:sz w:val="14"/>
                                <w:szCs w:val="14"/>
                              </w:rPr>
                              <w:t>Motor</w:t>
                            </w:r>
                          </w:p>
                          <w:p w14:paraId="297A28F6" w14:textId="03BCF257" w:rsidR="00A56C3F" w:rsidRPr="00B475B8" w:rsidRDefault="00A56C3F" w:rsidP="00E20711">
                            <w:pPr>
                              <w:jc w:val="center"/>
                              <w:rPr>
                                <w:sz w:val="14"/>
                                <w:szCs w:val="14"/>
                              </w:rPr>
                            </w:pPr>
                            <w:r>
                              <w:rPr>
                                <w:sz w:val="14"/>
                                <w:szCs w:val="14"/>
                              </w:rPr>
                              <w:t>PTI/PTO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FB33B" id="Rectangle: Rounded Corners 48" o:spid="_x0000_s1026" style="position:absolute;left:0;text-align:left;margin-left:168.5pt;margin-top:6.7pt;width:48.1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lWtQIAAPQFAAAOAAAAZHJzL2Uyb0RvYy54bWysVFtP2zAUfp+0/2D5faQpBUZFiioY0yQE&#10;CJh4dn1pojm2Z7u3/Xo+O2nLGA9j2otzTs79O5ez83WryVL60FhT0fJgQIk03IrGzCv6/fHq02dK&#10;QmRGMG2NrOhGBno++fjhbOXGcmhrq4X0BE5MGK9cResY3bgoAq9ly8KBddJAqKxvWQTr54XwbAXv&#10;rS6Gg8FxsbJeOG+5DAF/LzshnWT/Skkeb5UKMhJdUeQW8+vzO0tvMTlj47lnrm54nwb7hyxa1hgE&#10;3bm6ZJGRhW/+cNU23NtgVTzgti2sUg2XuQZUUw5eVfNQMydzLQAnuB1M4f+55TfLB3fnAcPKhXEA&#10;mapYK9+mL/Ij6wzWZgeWXEfC8fO4LEcngJRDdDgqjw8zmMXe2PkQv0rbkkRU1NuFEfdoSMaJLa9D&#10;RFTob/VSQGOvGq1zU7Qhq4qeHg2PEINhNJRmEWTrREWDmVPC9Bwzx6PPHoPVjUjWyU+eH3mhPVky&#10;dF78KFOnEew3rRT5koW6U8qibiByrjmLWjLxxQgSNw7TazDDNKXVSkGJlgifqKwZWaP/RhNJaINc&#10;9nhnKm60TJlrcy8VaUSGvSvFz2epkm5qsVYAfTu72RkMkqJC7e+07U2StczL8k77nVGOb03c2beN&#10;sX1f0iq/1QrV6W+h6ABIWMT1bA1IEzmzYnOH0m23uMHxqwZNu2Yh3jGPTQUWuD7xFo/SFp2xPUVJ&#10;bf2vt/4nfSwQpGglNh/T9HPBPBqrvxms1mk5GqVTkZnR0ckQjH8pmb2UmEV7YTFiJe6c45lM+lFv&#10;SeVt+4QjNU1RIWKGI3Y3tz1zEbve4sxxOZ1mNZwHx+K1eXA8OU8Ap3F9XD8x7/qVitjFG7u9Emz8&#10;aqk63WRp7HQRrWryxu1x7aHHacm70Z/BdLte8llrf6wnzwAAAP//AwBQSwMEFAAGAAgAAAAhAG17&#10;/vPgAAAACQEAAA8AAABkcnMvZG93bnJldi54bWxMj0FOwzAQRfdI3MEaJDaIOq2rFoU4FVSgqiyQ&#10;GjiAG0+TqPE4xE4bbt9hVZaj//Xm/Ww1ulacsA+NJw3TSQICqfS2oUrD99f74xOIEA1Z03pCDb8Y&#10;YJXf3mQmtf5MOzwVsRIMoZAaDXWMXSplKGt0Jkx8h8TZwffORD77StrenBnuWjlLkoV0piH+UJsO&#10;1zWWx2JwGlT1+kGH4jM5/qy3m+Hhbbrbblqt7+/Gl2cQEcd4LcOfPqtDzk57P5ANomWGWvKWyIGa&#10;g+DCXCkFYq9hsZyBzDP5f0F+AQAA//8DAFBLAQItABQABgAIAAAAIQC2gziS/gAAAOEBAAATAAAA&#10;AAAAAAAAAAAAAAAAAABbQ29udGVudF9UeXBlc10ueG1sUEsBAi0AFAAGAAgAAAAhADj9If/WAAAA&#10;lAEAAAsAAAAAAAAAAAAAAAAALwEAAF9yZWxzLy5yZWxzUEsBAi0AFAAGAAgAAAAhAPd6yVa1AgAA&#10;9AUAAA4AAAAAAAAAAAAAAAAALgIAAGRycy9lMm9Eb2MueG1sUEsBAi0AFAAGAAgAAAAhAG17/vPg&#10;AAAACQEAAA8AAAAAAAAAAAAAAAAADwUAAGRycy9kb3ducmV2LnhtbFBLBQYAAAAABAAEAPMAAAAc&#10;BgAAAAA=&#10;" filled="f" strokecolor="black [3200]">
                <v:textbox>
                  <w:txbxContent>
                    <w:p w14:paraId="1E9F737F" w14:textId="017A3F7D" w:rsidR="00E20711" w:rsidRDefault="00E20711" w:rsidP="00E20711">
                      <w:pPr>
                        <w:jc w:val="center"/>
                        <w:rPr>
                          <w:sz w:val="14"/>
                          <w:szCs w:val="14"/>
                        </w:rPr>
                      </w:pPr>
                      <w:r>
                        <w:rPr>
                          <w:sz w:val="14"/>
                          <w:szCs w:val="14"/>
                        </w:rPr>
                        <w:t>Motor</w:t>
                      </w:r>
                    </w:p>
                    <w:p w14:paraId="297A28F6" w14:textId="03BCF257" w:rsidR="00A56C3F" w:rsidRPr="00B475B8" w:rsidRDefault="00A56C3F" w:rsidP="00E20711">
                      <w:pPr>
                        <w:jc w:val="center"/>
                        <w:rPr>
                          <w:sz w:val="14"/>
                          <w:szCs w:val="14"/>
                        </w:rPr>
                      </w:pPr>
                      <w:r>
                        <w:rPr>
                          <w:sz w:val="14"/>
                          <w:szCs w:val="14"/>
                        </w:rPr>
                        <w:t>PTI/PTO</w:t>
                      </w:r>
                    </w:p>
                  </w:txbxContent>
                </v:textbox>
              </v:roundrect>
            </w:pict>
          </mc:Fallback>
        </mc:AlternateContent>
      </w:r>
      <w:r w:rsidR="00E20711" w:rsidRPr="00EA54D1">
        <w:rPr>
          <w:rFonts w:cs="Times New Roman"/>
          <w:noProof/>
        </w:rPr>
        <mc:AlternateContent>
          <mc:Choice Requires="wpg">
            <w:drawing>
              <wp:anchor distT="0" distB="0" distL="114300" distR="114300" simplePos="0" relativeHeight="251659264" behindDoc="0" locked="0" layoutInCell="1" allowOverlap="1" wp14:anchorId="6CCDBAFC" wp14:editId="58464026">
                <wp:simplePos x="0" y="0"/>
                <wp:positionH relativeFrom="margin">
                  <wp:posOffset>-42159</wp:posOffset>
                </wp:positionH>
                <wp:positionV relativeFrom="paragraph">
                  <wp:posOffset>141356</wp:posOffset>
                </wp:positionV>
                <wp:extent cx="4045408" cy="594360"/>
                <wp:effectExtent l="0" t="0" r="69850" b="15240"/>
                <wp:wrapNone/>
                <wp:docPr id="33" name="Group 33"/>
                <wp:cNvGraphicFramePr/>
                <a:graphic xmlns:a="http://schemas.openxmlformats.org/drawingml/2006/main">
                  <a:graphicData uri="http://schemas.microsoft.com/office/word/2010/wordprocessingGroup">
                    <wpg:wgp>
                      <wpg:cNvGrpSpPr/>
                      <wpg:grpSpPr>
                        <a:xfrm>
                          <a:off x="0" y="0"/>
                          <a:ext cx="4045408" cy="594360"/>
                          <a:chOff x="-173670" y="-61"/>
                          <a:chExt cx="4516116" cy="1186815"/>
                        </a:xfrm>
                      </wpg:grpSpPr>
                      <wps:wsp>
                        <wps:cNvPr id="34" name="Oval 34"/>
                        <wps:cNvSpPr/>
                        <wps:spPr>
                          <a:xfrm>
                            <a:off x="4226015" y="781371"/>
                            <a:ext cx="55880" cy="198120"/>
                          </a:xfrm>
                          <a:prstGeom prst="ellipse">
                            <a:avLst/>
                          </a:prstGeom>
                          <a:solidFill>
                            <a:schemeClr val="bg2">
                              <a:lumMod val="75000"/>
                            </a:schemeClr>
                          </a:solidFill>
                          <a:ln>
                            <a:solidFill>
                              <a:schemeClr val="bg2">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221682" y="530020"/>
                            <a:ext cx="55880" cy="198120"/>
                          </a:xfrm>
                          <a:prstGeom prst="ellipse">
                            <a:avLst/>
                          </a:prstGeom>
                          <a:solidFill>
                            <a:schemeClr val="bg2">
                              <a:lumMod val="75000"/>
                            </a:schemeClr>
                          </a:solidFill>
                          <a:ln>
                            <a:solidFill>
                              <a:schemeClr val="bg2">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1716320" y="697621"/>
                            <a:ext cx="1200647" cy="41783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217F47" w14:textId="77777777" w:rsidR="00E20711" w:rsidRPr="00B475B8" w:rsidRDefault="00E20711" w:rsidP="00E20711">
                              <w:pPr>
                                <w:jc w:val="center"/>
                                <w:rPr>
                                  <w:sz w:val="14"/>
                                  <w:szCs w:val="14"/>
                                </w:rPr>
                              </w:pPr>
                              <w:r w:rsidRPr="00B475B8">
                                <w:rPr>
                                  <w:sz w:val="14"/>
                                  <w:szCs w:val="14"/>
                                </w:rPr>
                                <w:t>Maine Engine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173670" y="-61"/>
                            <a:ext cx="1200150" cy="41783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0A7793" w14:textId="77777777" w:rsidR="00E20711" w:rsidRPr="00B475B8" w:rsidRDefault="00E20711" w:rsidP="00E20711">
                              <w:pPr>
                                <w:jc w:val="center"/>
                                <w:rPr>
                                  <w:sz w:val="14"/>
                                  <w:szCs w:val="14"/>
                                </w:rPr>
                              </w:pPr>
                              <w:r w:rsidRPr="00B475B8">
                                <w:rPr>
                                  <w:sz w:val="14"/>
                                  <w:szCs w:val="14"/>
                                </w:rPr>
                                <w:t>Generator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3223821" y="33543"/>
                            <a:ext cx="641416" cy="115321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59A4ED2" w14:textId="77777777" w:rsidR="00E20711" w:rsidRPr="002A619E" w:rsidRDefault="00E20711" w:rsidP="00E20711">
                              <w:pPr>
                                <w:jc w:val="center"/>
                                <w:rPr>
                                  <w:sz w:val="14"/>
                                  <w:szCs w:val="14"/>
                                </w:rPr>
                              </w:pPr>
                              <w:r w:rsidRPr="002A619E">
                                <w:rPr>
                                  <w:sz w:val="14"/>
                                  <w:szCs w:val="14"/>
                                </w:rPr>
                                <w:t>Gearbox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3903610" y="735418"/>
                            <a:ext cx="300990" cy="0"/>
                          </a:xfrm>
                          <a:prstGeom prst="line">
                            <a:avLst/>
                          </a:prstGeom>
                          <a:ln w="6350"/>
                        </wps:spPr>
                        <wps:style>
                          <a:lnRef idx="2">
                            <a:schemeClr val="accent1"/>
                          </a:lnRef>
                          <a:fillRef idx="0">
                            <a:schemeClr val="accent1"/>
                          </a:fillRef>
                          <a:effectRef idx="1">
                            <a:schemeClr val="accent1"/>
                          </a:effectRef>
                          <a:fontRef idx="minor">
                            <a:schemeClr val="tx1"/>
                          </a:fontRef>
                        </wps:style>
                        <wps:bodyPr/>
                      </wps:wsp>
                      <wps:wsp>
                        <wps:cNvPr id="44" name="Straight Connector 44"/>
                        <wps:cNvCnPr/>
                        <wps:spPr>
                          <a:xfrm>
                            <a:off x="3903610" y="791756"/>
                            <a:ext cx="300990" cy="0"/>
                          </a:xfrm>
                          <a:prstGeom prst="line">
                            <a:avLst/>
                          </a:prstGeom>
                          <a:ln w="6350"/>
                        </wps:spPr>
                        <wps:style>
                          <a:lnRef idx="2">
                            <a:schemeClr val="accent1"/>
                          </a:lnRef>
                          <a:fillRef idx="0">
                            <a:schemeClr val="accent1"/>
                          </a:fillRef>
                          <a:effectRef idx="1">
                            <a:schemeClr val="accent1"/>
                          </a:effectRef>
                          <a:fontRef idx="minor">
                            <a:schemeClr val="tx1"/>
                          </a:fontRef>
                        </wps:style>
                        <wps:bodyPr/>
                      </wps:wsp>
                      <wps:wsp>
                        <wps:cNvPr id="45" name="Oval 45"/>
                        <wps:cNvSpPr/>
                        <wps:spPr>
                          <a:xfrm>
                            <a:off x="4240846" y="697621"/>
                            <a:ext cx="101600" cy="101601"/>
                          </a:xfrm>
                          <a:prstGeom prst="ellipse">
                            <a:avLst/>
                          </a:prstGeom>
                          <a:solidFill>
                            <a:schemeClr val="bg2">
                              <a:lumMod val="75000"/>
                            </a:schemeClr>
                          </a:solidFill>
                          <a:ln>
                            <a:solidFill>
                              <a:schemeClr val="bg2">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DBAFC" id="Group 33" o:spid="_x0000_s1027" style="position:absolute;left:0;text-align:left;margin-left:-3.3pt;margin-top:11.15pt;width:318.55pt;height:46.8pt;z-index:251659264;mso-position-horizontal-relative:margin;mso-width-relative:margin;mso-height-relative:margin" coordorigin="-1736" coordsize="4516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C+eQUAAC4iAAAOAAAAZHJzL2Uyb0RvYy54bWzsWltP4zgUfl9p/0OUd2icWy8ijBAMaKXZ&#10;AcGs5tlNnDZax846Li376/ccO04p0w6FleYB5aV14vvn48/fOc7Zp03NvUem2kqKzCenge8xkcui&#10;EovM/+vb9cnE91pNRUG5FCzzn1jrfzr//bezdTNjoVxKXjDlQSOina2bzF9q3cxGozZfspq2p7Jh&#10;AjJLqWqq4VEtRoWia2i95qMwCNLRWqqiUTJnbQtvr2ymf27aL0uW69uybJn2eObD2LT5VeZ3jr+j&#10;8zM6WyjaLKu8GwZ9xyhqWgnotG/qimrqrVT1Q1N1lSvZylKf5rIeybKscmbmALMhwYvZ3Ci5asxc&#10;FrP1oulhAmhf4PTuZvOvjzeqeWjuFCCxbhaAhXnCuWxKVeM/jNLbGMieesjYRns5vIyDOIkDWOQc&#10;8pJpHKUdpvkSgMdqJ2QcpWPAHgqcpMQini8/uwYSkhKS2gYImaQTkmCZket/tDOqdQN20m6haP8f&#10;FA9L2jCDcDsDKO6UVxWZH8W+J2gN5nr7SLkHjwYcU6SHqp21gNoenOIwTAOYBE54PCHRuJuzgyxJ&#10;JhOAAwEj0wkJDWD9dOmsUa2+YbL2MJH5jPOqaXGQdEYfv7TaguNK4etW8qq4rjg3D7h12CVXHow9&#10;8+eL0FTlq/pPWdh34yQIXK9mp2FxA/lOS1y8p3Fs+9XGYbrYOqytg9Gk9BNn2CcX96yEpQDzIWb0&#10;/SjtBGieM6ENrqYlKI3VSoCgrxi9XrErj1WZ4Yq+ssXsp732NUzPUui+cl0Jqfb1zvshl7a8Q8DO&#10;GyGYy+IJrFBJy1Rtk19XYAZfaKvvqAJqAssButW38FNyuc582aV8bynVv/veY3nYJpDre2ugusxv&#10;/1lRxXyP/yFgA01JHCM3moc4GYNFeup5zvx5jljVlxIMiwCxN7lJYnnNXbJUsv4OrHyBvUIWFTn0&#10;nfm5Vu7hUlsKBl7P2cWFKQZ82FD9RTw0uVt1tPFvm+9UNd1e0LCHvkq3aX/YD7YsroeQFysty8ps&#10;li2uHd5AIEh2v4JJgAaeM4mhNuwZyOYoJiHpJDRMkkRBYKkCjLXjzoFJDGkNTIL0Z7l0YBI4WT8k&#10;k4BEskxyD6KWigVnM+9erkTBCu9SKgEa3IvSNykVMiZphGwPUiSdjtPwhVIBbRKk8dhqlZiMJ5E7&#10;cp00dCqk42fQq6LA8ZnT74BaERKlCqgYPOc9OMGmSQg0mePBVHKqIVk3BRxSYgHnBV+AX4FHB5bf&#10;kScvTufibze4nVI4wivaLq1wMFlWgpqxmlEsGS0+i8LTTw1IPgF+CpyTmV+zAk5IBt1jypTUtOLH&#10;lDxe3gSdTlCLOUo2eyyCvodFcf7JQYVzXN3DIue4+u/QOdulOKhz9Ga+MVrbLNr2hB6UjzGID6B8&#10;wCd8na8mb+Krva6kE0NIViSBfYOOlSEr54UMZPVTWhvICo0QUHidrEJnroOb9rHctOkxZDV1q3+U&#10;8xaFYTQBRYXiKoqSOMLaW98tjUm8DXslUUicfBnoaqAr/2AM6S3aypjcoK0+XFQJuKTTVg9a0Wqx&#10;1OABCgF+l1SeJZouxnQpusC+C7O6qHof1Y+mQZQS6wOOgaaIkWRbnoKw03TaqapXBBWvwHNCjjvg&#10;+FlvL41ApOGBi0O0IXST2hP7PSIKayLF2OdO7Nd5NjuR8N2g8WG36IiI8zt8Ir1x/H5QZlhR4aD5&#10;dUHKuL/u2GdOzy8/3mhOUzJOTERiMKcXwYpdW/xg5rQb847fGvOG68QYgl2HYlIBSeF+yV6fYdpt&#10;qwOyabg+w7jZ7p3grvXtp9Dh+sxesNnrtuH6DK8lu0PbnEzmWh4+SjCec/cBBX718PzZlN9+5nH+&#10;HwAAAP//AwBQSwMEFAAGAAgAAAAhAPZBWOrgAAAACQEAAA8AAABkcnMvZG93bnJldi54bWxMj01r&#10;g0AQhu+F/odlCr0l6wdKa1xDCG1PodCkUHKb6EQl7qy4GzX/vttTcxzeh/d9Jl/PuhMjDbY1rCBc&#10;BiCIS1O1XCv4PrwvXkBYh1xhZ5gU3MjCunh8yDGrzMRfNO5dLXwJ2wwVNM71mZS2bEijXZqe2Gdn&#10;M2h0/hxqWQ04+XLdySgIUqmxZb/QYE/bhsrL/qoVfEw4beLwbdxdztvb8ZB8/uxCUur5ad6sQDia&#10;3T8Mf/peHQrvdDJXrqzoFCzS1JMKoigG4fM0DhIQJw+GySvIIpf3HxS/AAAA//8DAFBLAQItABQA&#10;BgAIAAAAIQC2gziS/gAAAOEBAAATAAAAAAAAAAAAAAAAAAAAAABbQ29udGVudF9UeXBlc10ueG1s&#10;UEsBAi0AFAAGAAgAAAAhADj9If/WAAAAlAEAAAsAAAAAAAAAAAAAAAAALwEAAF9yZWxzLy5yZWxz&#10;UEsBAi0AFAAGAAgAAAAhALo9gL55BQAALiIAAA4AAAAAAAAAAAAAAAAALgIAAGRycy9lMm9Eb2Mu&#10;eG1sUEsBAi0AFAAGAAgAAAAhAPZBWOrgAAAACQEAAA8AAAAAAAAAAAAAAAAA0wcAAGRycy9kb3du&#10;cmV2LnhtbFBLBQYAAAAABAAEAPMAAADgCAAAAAA=&#10;">
                <v:oval id="Oval 34" o:spid="_x0000_s1028" style="position:absolute;left:42260;top:7813;width:558;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X9wwAAANsAAAAPAAAAZHJzL2Rvd25yZXYueG1sRI9BawIx&#10;FITvgv8hPMFL0axabFmNsgiCJ6G2Urw9ktfdxc3LkkRd/fVNoeBxmJlvmOW6s424kg+1YwWTcQaC&#10;WDtTc6ng63M7egcRIrLBxjEpuFOA9arfW2Ju3I0/6HqIpUgQDjkqqGJscymDrshiGLuWOHk/zluM&#10;SfpSGo+3BLeNnGbZXFqsOS1U2NKmIn0+XKwCXUwvpv3W7rT3sXhsbXg5vmmlhoOuWICI1MVn+L+9&#10;Mwpmr/D3Jf0AufoFAAD//wMAUEsBAi0AFAAGAAgAAAAhANvh9svuAAAAhQEAABMAAAAAAAAAAAAA&#10;AAAAAAAAAFtDb250ZW50X1R5cGVzXS54bWxQSwECLQAUAAYACAAAACEAWvQsW78AAAAVAQAACwAA&#10;AAAAAAAAAAAAAAAfAQAAX3JlbHMvLnJlbHNQSwECLQAUAAYACAAAACEA+FbV/cMAAADbAAAADwAA&#10;AAAAAAAAAAAAAAAHAgAAZHJzL2Rvd25yZXYueG1sUEsFBgAAAAADAAMAtwAAAPcCAAAAAA==&#10;" fillcolor="#c4bc96 [2414]" strokecolor="#938953 [1614]">
                  <v:shadow on="t" color="black" opacity="22937f" origin=",.5" offset="0,.63889mm"/>
                </v:oval>
                <v:oval id="Oval 35" o:spid="_x0000_s1029" style="position:absolute;left:42216;top:5300;width:559;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BmwwAAANsAAAAPAAAAZHJzL2Rvd25yZXYueG1sRI9BawIx&#10;FITvgv8hPMFL0axKbVmNsgiCJ6G2Urw9ktfdxc3LkkRd/fVNoeBxmJlvmOW6s424kg+1YwWTcQaC&#10;WDtTc6ng63M7egcRIrLBxjEpuFOA9arfW2Ju3I0/6HqIpUgQDjkqqGJscymDrshiGLuWOHk/zluM&#10;SfpSGo+3BLeNnGbZXFqsOS1U2NKmIn0+XKwCXUwvpv3W7rT3sXhsbXg5vmmlhoOuWICI1MVn+L+9&#10;Mwpmr/D3Jf0AufoFAAD//wMAUEsBAi0AFAAGAAgAAAAhANvh9svuAAAAhQEAABMAAAAAAAAAAAAA&#10;AAAAAAAAAFtDb250ZW50X1R5cGVzXS54bWxQSwECLQAUAAYACAAAACEAWvQsW78AAAAVAQAACwAA&#10;AAAAAAAAAAAAAAAfAQAAX3JlbHMvLnJlbHNQSwECLQAUAAYACAAAACEAlxpwZsMAAADbAAAADwAA&#10;AAAAAAAAAAAAAAAHAgAAZHJzL2Rvd25yZXYueG1sUEsFBgAAAAADAAMAtwAAAPcCAAAAAA==&#10;" fillcolor="#c4bc96 [2414]" strokecolor="#938953 [1614]">
                  <v:shadow on="t" color="black" opacity="22937f" origin=",.5" offset="0,.63889mm"/>
                </v:oval>
                <v:roundrect id="Rectangle: Rounded Corners 36" o:spid="_x0000_s1030" style="position:absolute;left:17163;top:6976;width:12006;height: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uqxQAAANsAAAAPAAAAZHJzL2Rvd25yZXYueG1sRI/dasJA&#10;FITvC77DcgRvSt3EgkiajdTQYu2FYOwDHLInPyR7NmZXTd++Wyj0cpj5Zph0O5le3Gh0rWUF8TIC&#10;QVxa3XKt4Ov8/rQB4Tyyxt4yKfgmB9ts9pBiou2dT3QrfC1CCbsEFTTeD4mUrmzIoFvagTh4lR0N&#10;+iDHWuoR76Hc9HIVRWtpsOWw0OBAeUNlV1yNgud698lVcYy6S37YXx/f4tNh3yu1mE+vLyA8Tf4/&#10;/Ed/6MCt4fdL+AEy+wEAAP//AwBQSwECLQAUAAYACAAAACEA2+H2y+4AAACFAQAAEwAAAAAAAAAA&#10;AAAAAAAAAAAAW0NvbnRlbnRfVHlwZXNdLnhtbFBLAQItABQABgAIAAAAIQBa9CxbvwAAABUBAAAL&#10;AAAAAAAAAAAAAAAAAB8BAABfcmVscy8ucmVsc1BLAQItABQABgAIAAAAIQDyJbuqxQAAANsAAAAP&#10;AAAAAAAAAAAAAAAAAAcCAABkcnMvZG93bnJldi54bWxQSwUGAAAAAAMAAwC3AAAA+QIAAAAA&#10;" filled="f" strokecolor="black [3200]">
                  <v:textbox>
                    <w:txbxContent>
                      <w:p w14:paraId="00217F47" w14:textId="77777777" w:rsidR="00E20711" w:rsidRPr="00B475B8" w:rsidRDefault="00E20711" w:rsidP="00E20711">
                        <w:pPr>
                          <w:jc w:val="center"/>
                          <w:rPr>
                            <w:sz w:val="14"/>
                            <w:szCs w:val="14"/>
                          </w:rPr>
                        </w:pPr>
                        <w:r w:rsidRPr="00B475B8">
                          <w:rPr>
                            <w:sz w:val="14"/>
                            <w:szCs w:val="14"/>
                          </w:rPr>
                          <w:t>Maine Engine</w:t>
                        </w:r>
                      </w:p>
                    </w:txbxContent>
                  </v:textbox>
                </v:roundrect>
                <v:roundrect id="Rectangle: Rounded Corners 38" o:spid="_x0000_s1031" style="position:absolute;left:-1736;width:12000;height:4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pDwQAAANsAAAAPAAAAZHJzL2Rvd25yZXYueG1sRE/NasJA&#10;EL4XfIdlBC9FN1ooEl1FpUXtQTD6AEN2TILZ2ZhdNb5951Do8eP7ny87V6sHtaHybGA8SkAR595W&#10;XBg4n76HU1AhIlusPZOBFwVYLnpvc0ytf/KRHlkslIRwSNFAGWOTah3ykhyGkW+Ihbv41mEU2Bba&#10;tviUcFfrSZJ8aocVS0OJDW1Kyq/Z3Rn4KNY/fMkOyfW22W/v71/j435bGzPod6sZqEhd/Bf/uXdW&#10;fDJWvsgP0ItfAAAA//8DAFBLAQItABQABgAIAAAAIQDb4fbL7gAAAIUBAAATAAAAAAAAAAAAAAAA&#10;AAAAAABbQ29udGVudF9UeXBlc10ueG1sUEsBAi0AFAAGAAgAAAAhAFr0LFu/AAAAFQEAAAsAAAAA&#10;AAAAAAAAAAAAHwEAAF9yZWxzLy5yZWxzUEsBAi0AFAAGAAgAAAAhAOz2ikPBAAAA2wAAAA8AAAAA&#10;AAAAAAAAAAAABwIAAGRycy9kb3ducmV2LnhtbFBLBQYAAAAAAwADALcAAAD1AgAAAAA=&#10;" filled="f" strokecolor="black [3200]">
                  <v:textbox>
                    <w:txbxContent>
                      <w:p w14:paraId="7D0A7793" w14:textId="77777777" w:rsidR="00E20711" w:rsidRPr="00B475B8" w:rsidRDefault="00E20711" w:rsidP="00E20711">
                        <w:pPr>
                          <w:jc w:val="center"/>
                          <w:rPr>
                            <w:sz w:val="14"/>
                            <w:szCs w:val="14"/>
                          </w:rPr>
                        </w:pPr>
                        <w:r w:rsidRPr="00B475B8">
                          <w:rPr>
                            <w:sz w:val="14"/>
                            <w:szCs w:val="14"/>
                          </w:rPr>
                          <w:t>Generator</w:t>
                        </w:r>
                      </w:p>
                    </w:txbxContent>
                  </v:textbox>
                </v:roundrect>
                <v:roundrect id="Rectangle: Rounded Corners 39" o:spid="_x0000_s1032" style="position:absolute;left:32238;top:335;width:6414;height:11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YxAAAANsAAAAPAAAAZHJzL2Rvd25yZXYueG1sRI/disIw&#10;FITvF3yHcBa8EU1VEO0axRXFnwuh3X2AQ3Nsi81Jt4la394Iwl4OM98MM1+2phI3alxpWcFwEIEg&#10;zqwuOVfw+7PtT0E4j6yxskwKHuRgueh8zDHW9s4J3VKfi1DCLkYFhfd1LKXLCjLoBrYmDt7ZNgZ9&#10;kE0udYP3UG4qOYqiiTRYclgosKZ1QdklvRoF4/z7yOf0FF3+1ofdtbcZJoddpVT3s119gfDU+v/w&#10;m97rwM3g9SX8ALl4AgAA//8DAFBLAQItABQABgAIAAAAIQDb4fbL7gAAAIUBAAATAAAAAAAAAAAA&#10;AAAAAAAAAABbQ29udGVudF9UeXBlc10ueG1sUEsBAi0AFAAGAAgAAAAhAFr0LFu/AAAAFQEAAAsA&#10;AAAAAAAAAAAAAAAAHwEAAF9yZWxzLy5yZWxzUEsBAi0AFAAGAAgAAAAhAIO6L9jEAAAA2wAAAA8A&#10;AAAAAAAAAAAAAAAABwIAAGRycy9kb3ducmV2LnhtbFBLBQYAAAAAAwADALcAAAD4AgAAAAA=&#10;" filled="f" strokecolor="black [3200]">
                  <v:textbox>
                    <w:txbxContent>
                      <w:p w14:paraId="159A4ED2" w14:textId="77777777" w:rsidR="00E20711" w:rsidRPr="002A619E" w:rsidRDefault="00E20711" w:rsidP="00E20711">
                        <w:pPr>
                          <w:jc w:val="center"/>
                          <w:rPr>
                            <w:sz w:val="14"/>
                            <w:szCs w:val="14"/>
                          </w:rPr>
                        </w:pPr>
                        <w:r w:rsidRPr="002A619E">
                          <w:rPr>
                            <w:sz w:val="14"/>
                            <w:szCs w:val="14"/>
                          </w:rPr>
                          <w:t>Gearbox</w:t>
                        </w:r>
                      </w:p>
                    </w:txbxContent>
                  </v:textbox>
                </v:roundrect>
                <v:line id="Straight Connector 43" o:spid="_x0000_s1033" style="position:absolute;visibility:visible;mso-wrap-style:square" from="39036,7354" to="42046,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gtxgAAANsAAAAPAAAAZHJzL2Rvd25yZXYueG1sRI9Pa8JA&#10;FMTvQr/D8gpeRDe2/impq0ixVLwZBT2+Zl+TaPZtyG41+fauIHgcZuY3zGzRmFJcqHaFZQXDQQSC&#10;OLW64EzBfvfd/wDhPLLG0jIpaMnBYv7SmWGs7ZW3dEl8JgKEXYwKcu+rWEqX5mTQDWxFHLw/Wxv0&#10;QdaZ1DVeA9yU8i2KJtJgwWEhx4q+ckrPyb9RsN23m96y9ztebU7jw7Gdlqn7GSrVfW2WnyA8Nf4Z&#10;frTXWsHoHe5fwg+Q8xsAAAD//wMAUEsBAi0AFAAGAAgAAAAhANvh9svuAAAAhQEAABMAAAAAAAAA&#10;AAAAAAAAAAAAAFtDb250ZW50X1R5cGVzXS54bWxQSwECLQAUAAYACAAAACEAWvQsW78AAAAVAQAA&#10;CwAAAAAAAAAAAAAAAAAfAQAAX3JlbHMvLnJlbHNQSwECLQAUAAYACAAAACEAaiDoLcYAAADbAAAA&#10;DwAAAAAAAAAAAAAAAAAHAgAAZHJzL2Rvd25yZXYueG1sUEsFBgAAAAADAAMAtwAAAPoCAAAAAA==&#10;" strokecolor="#4f81bd [3204]" strokeweight=".5pt">
                  <v:shadow on="t" color="black" opacity="24903f" origin=",.5" offset="0,.55556mm"/>
                </v:line>
                <v:line id="Straight Connector 44" o:spid="_x0000_s1034" style="position:absolute;visibility:visible;mso-wrap-style:square" from="39036,7917" to="42046,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BZxAAAANsAAAAPAAAAZHJzL2Rvd25yZXYueG1sRI9Bi8Iw&#10;FITvgv8hPMGLaOqirlSjiOyieNMV9Phs3rZdm5fSRG3/vVkQPA4z8w0zX9amEHeqXG5ZwXAQgSBO&#10;rM45VXD8+e5PQTiPrLGwTAoacrBctFtzjLV98J7uB5+KAGEXo4LM+zKW0iUZGXQDWxIH79dWBn2Q&#10;VSp1hY8AN4X8iKKJNJhzWMiwpHVGyfVwMwr2x2bXW/Uu46/d3/h0bj6LxG2GSnU79WoGwlPt3+FX&#10;e6sVjEbw/yX8ALl4AgAA//8DAFBLAQItABQABgAIAAAAIQDb4fbL7gAAAIUBAAATAAAAAAAAAAAA&#10;AAAAAAAAAABbQ29udGVudF9UeXBlc10ueG1sUEsBAi0AFAAGAAgAAAAhAFr0LFu/AAAAFQEAAAsA&#10;AAAAAAAAAAAAAAAAHwEAAF9yZWxzLy5yZWxzUEsBAi0AFAAGAAgAAAAhAOXJcFnEAAAA2wAAAA8A&#10;AAAAAAAAAAAAAAAABwIAAGRycy9kb3ducmV2LnhtbFBLBQYAAAAAAwADALcAAAD4AgAAAAA=&#10;" strokecolor="#4f81bd [3204]" strokeweight=".5pt">
                  <v:shadow on="t" color="black" opacity="24903f" origin=",.5" offset="0,.55556mm"/>
                </v:line>
                <v:oval id="Oval 45" o:spid="_x0000_s1035" style="position:absolute;left:42408;top:6976;width:1016;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MbwwAAANsAAAAPAAAAZHJzL2Rvd25yZXYueG1sRI9BawIx&#10;FITvgv8hPMFL0axibVmNsgiCJ6G2Urw9ktfdxc3LkkRd/fVNoeBxmJlvmOW6s424kg+1YwWTcQaC&#10;WDtTc6ng63M7egcRIrLBxjEpuFOA9arfW2Ju3I0/6HqIpUgQDjkqqGJscymDrshiGLuWOHk/zluM&#10;SfpSGo+3BLeNnGbZXFqsOS1U2NKmIn0+XKwCXUwvpv3W7rT3sXhsbXg5vmmlhoOuWICI1MVn+L+9&#10;Mwpmr/D3Jf0AufoFAAD//wMAUEsBAi0AFAAGAAgAAAAhANvh9svuAAAAhQEAABMAAAAAAAAAAAAA&#10;AAAAAAAAAFtDb250ZW50X1R5cGVzXS54bWxQSwECLQAUAAYACAAAACEAWvQsW78AAAAVAQAACwAA&#10;AAAAAAAAAAAAAAAfAQAAX3JlbHMvLnJlbHNQSwECLQAUAAYACAAAACEAzxwDG8MAAADbAAAADwAA&#10;AAAAAAAAAAAAAAAHAgAAZHJzL2Rvd25yZXYueG1sUEsFBgAAAAADAAMAtwAAAPcCAAAAAA==&#10;" fillcolor="#c4bc96 [2414]" strokecolor="#938953 [1614]">
                  <v:shadow on="t" color="black" opacity="22937f" origin=",.5" offset="0,.63889mm"/>
                </v:oval>
                <w10:wrap anchorx="margin"/>
              </v:group>
            </w:pict>
          </mc:Fallback>
        </mc:AlternateContent>
      </w:r>
      <w:r w:rsidR="00E20711" w:rsidRPr="00EA54D1">
        <w:rPr>
          <w:rFonts w:cs="Times New Roman"/>
          <w:noProof/>
        </w:rPr>
        <mc:AlternateContent>
          <mc:Choice Requires="wps">
            <w:drawing>
              <wp:anchor distT="0" distB="0" distL="114300" distR="114300" simplePos="0" relativeHeight="251661312" behindDoc="0" locked="0" layoutInCell="1" allowOverlap="1" wp14:anchorId="1BCA140C" wp14:editId="63056F93">
                <wp:simplePos x="0" y="0"/>
                <wp:positionH relativeFrom="column">
                  <wp:posOffset>1287653</wp:posOffset>
                </wp:positionH>
                <wp:positionV relativeFrom="paragraph">
                  <wp:posOffset>55532</wp:posOffset>
                </wp:positionV>
                <wp:extent cx="550364" cy="344043"/>
                <wp:effectExtent l="0" t="0" r="21590" b="18415"/>
                <wp:wrapNone/>
                <wp:docPr id="49" name="Rectangle: Rounded Corners 49"/>
                <wp:cNvGraphicFramePr/>
                <a:graphic xmlns:a="http://schemas.openxmlformats.org/drawingml/2006/main">
                  <a:graphicData uri="http://schemas.microsoft.com/office/word/2010/wordprocessingShape">
                    <wps:wsp>
                      <wps:cNvSpPr/>
                      <wps:spPr>
                        <a:xfrm>
                          <a:off x="0" y="0"/>
                          <a:ext cx="550364" cy="344043"/>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BCE910C" w14:textId="77777777" w:rsidR="00E20711" w:rsidRPr="00B475B8" w:rsidRDefault="00E20711" w:rsidP="00E20711">
                            <w:pPr>
                              <w:jc w:val="center"/>
                              <w:rPr>
                                <w:sz w:val="14"/>
                                <w:szCs w:val="14"/>
                              </w:rPr>
                            </w:pPr>
                            <w:r w:rsidRPr="00B475B8">
                              <w:rPr>
                                <w:sz w:val="14"/>
                                <w:szCs w:val="14"/>
                              </w:rP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A140C" id="Rectangle: Rounded Corners 49" o:spid="_x0000_s1036" style="position:absolute;left:0;text-align:left;margin-left:101.4pt;margin-top:4.35pt;width:43.3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uQIAAPsFAAAOAAAAZHJzL2Uyb0RvYy54bWysVEtPGzEQvlfqf7B8L5uEhJaIDYqgVJUQ&#10;IKDi7PiRtWp7XNtJNv31HXs3CaUcStXLru15f/PNnJ231pC1DFGDq+nwaECJdByEdsuafnu8+vCJ&#10;kpiYE8yAkzXdykjPZ+/fnW38VI6gASNkIOjExenG17RJyU+rKvJGWhaPwEuHQgXBsoTXsKxEYBv0&#10;bk01GgxOqg0E4QNwGSO+XnZCOiv+lZI83SoVZSKmpphbKt9Qvov8rWZnbLoMzDea92mwf8jCMu0w&#10;6N7VJUuMrIL+w5XVPEAElY442AqU0lyWGrCa4eBFNQ8N87LUguBEv4cp/j+3/Gb94O8CwrDxcRrx&#10;mKtoVbD5j/mRtoC13YMl20Q4Pk4mg+OTMSUcRcfj8WB8nMGsDsY+xPRFgiX5UNMAKyfusSEFJ7a+&#10;jqnT3+nlgA6utDGlKcaRTU1PJ6MJxmBIDWVYwqP1oqbRLSlhZomc4ykUjxGMFtk6+yn8kRcmkDXD&#10;zovvwz6537Ry5EsWm06piDpClFxLFo1k4rMTJG09stchh2lOy0pBiZEYPp+KZmLa/I0mImQcAnXA&#10;u5zS1sicuXH3UhEtCuxdKWG5yJV0rMWxQh7vuFucoUFWVFj7G217k2wty7C80X5vVOKDS3t7qx30&#10;fcmj/ForVKe/g6IDIGOR2kWLCNR0nJHNLwsQ2ztEALr5jZ5faezdNYvpjgUcWIQEl1C6xY8ygA2C&#10;/kRJA+Hna+9ZH+cIpdhRXABIqh8rFrC/5qvDCTsdIqlxY5TLePJxhJfwXLJ4LnErewHItCGuO8/L&#10;MesnszuqAPYJd9U8R0URcxxjd/TtLxepazFuOy7n86KGW8KzdO0ePM/OM86ZtY/tEwu+n6yEI3kD&#10;u2XBpi9mq9PNlg7mqwRKl8E74Np3ADdMmd9+G+YV9vxetA47e/YLAAD//wMAUEsDBBQABgAIAAAA&#10;IQDGbGX04AAAAAgBAAAPAAAAZHJzL2Rvd25yZXYueG1sTI/BTsMwEETvSPyDtUhcELVrRElDNhVU&#10;oKockBr4ADd2k6j2OsROG/4ec4LjaEYzb4rV5Cw7mSF0nhDmMwHMUO11Rw3C58frbQYsREVaWU8G&#10;4dsEWJWXF4XKtT/Tzpyq2LBUQiFXCG2Mfc55qFvjVJj53lDyDn5wKiY5NFwP6pzKneVSiAV3qqO0&#10;0KrerFtTH6vRIdw1z290qN7F8Wu93Yw3L/PddmMRr6+mp0dg0UzxLwy/+AkdysS09yPpwCyCFDKh&#10;R4TsAVjyZba8B7ZHWMgl8LLg/w+UPwAAAP//AwBQSwECLQAUAAYACAAAACEAtoM4kv4AAADhAQAA&#10;EwAAAAAAAAAAAAAAAAAAAAAAW0NvbnRlbnRfVHlwZXNdLnhtbFBLAQItABQABgAIAAAAIQA4/SH/&#10;1gAAAJQBAAALAAAAAAAAAAAAAAAAAC8BAABfcmVscy8ucmVsc1BLAQItABQABgAIAAAAIQA1+Q25&#10;uQIAAPsFAAAOAAAAAAAAAAAAAAAAAC4CAABkcnMvZTJvRG9jLnhtbFBLAQItABQABgAIAAAAIQDG&#10;bGX04AAAAAgBAAAPAAAAAAAAAAAAAAAAABMFAABkcnMvZG93bnJldi54bWxQSwUGAAAAAAQABADz&#10;AAAAIAYAAAAA&#10;" filled="f" strokecolor="black [3200]">
                <v:textbox>
                  <w:txbxContent>
                    <w:p w14:paraId="5BCE910C" w14:textId="77777777" w:rsidR="00E20711" w:rsidRPr="00B475B8" w:rsidRDefault="00E20711" w:rsidP="00E20711">
                      <w:pPr>
                        <w:jc w:val="center"/>
                        <w:rPr>
                          <w:sz w:val="14"/>
                          <w:szCs w:val="14"/>
                        </w:rPr>
                      </w:pPr>
                      <w:r w:rsidRPr="00B475B8">
                        <w:rPr>
                          <w:sz w:val="14"/>
                          <w:szCs w:val="14"/>
                        </w:rPr>
                        <w:t>Battery</w:t>
                      </w:r>
                    </w:p>
                  </w:txbxContent>
                </v:textbox>
              </v:roundrect>
            </w:pict>
          </mc:Fallback>
        </mc:AlternateContent>
      </w:r>
    </w:p>
    <w:p w14:paraId="3BF2CDCB" w14:textId="430B9460" w:rsidR="00E20711" w:rsidRPr="00EA54D1" w:rsidRDefault="00A56C3F" w:rsidP="00E20711">
      <w:pPr>
        <w:rPr>
          <w:rFonts w:cs="Times New Roman"/>
          <w:color w:val="FF0000"/>
        </w:rPr>
      </w:pPr>
      <w:r w:rsidRPr="00EA54D1">
        <w:rPr>
          <w:rFonts w:cs="Times New Roman"/>
          <w:noProof/>
          <w:color w:val="FF0000"/>
        </w:rPr>
        <mc:AlternateContent>
          <mc:Choice Requires="wps">
            <w:drawing>
              <wp:anchor distT="0" distB="0" distL="114300" distR="114300" simplePos="0" relativeHeight="251663360" behindDoc="0" locked="0" layoutInCell="1" allowOverlap="1" wp14:anchorId="1A12B6F5" wp14:editId="4D7DF83D">
                <wp:simplePos x="0" y="0"/>
                <wp:positionH relativeFrom="column">
                  <wp:posOffset>2797459</wp:posOffset>
                </wp:positionH>
                <wp:positionV relativeFrom="paragraph">
                  <wp:posOffset>142213</wp:posOffset>
                </wp:positionV>
                <wp:extent cx="167243" cy="45719"/>
                <wp:effectExtent l="57150" t="38100" r="61595" b="107315"/>
                <wp:wrapNone/>
                <wp:docPr id="53" name="Straight Arrow Connector 53"/>
                <wp:cNvGraphicFramePr/>
                <a:graphic xmlns:a="http://schemas.openxmlformats.org/drawingml/2006/main">
                  <a:graphicData uri="http://schemas.microsoft.com/office/word/2010/wordprocessingShape">
                    <wps:wsp>
                      <wps:cNvCnPr/>
                      <wps:spPr>
                        <a:xfrm>
                          <a:off x="0" y="0"/>
                          <a:ext cx="167243" cy="45719"/>
                        </a:xfrm>
                        <a:prstGeom prst="straightConnector1">
                          <a:avLst/>
                        </a:prstGeom>
                        <a:ln w="6350">
                          <a:headEnd type="triangle" w="sm" len="sm"/>
                          <a:tailEnd type="triangle"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E0764" id="_x0000_t32" coordsize="21600,21600" o:spt="32" o:oned="t" path="m,l21600,21600e" filled="f">
                <v:path arrowok="t" fillok="f" o:connecttype="none"/>
                <o:lock v:ext="edit" shapetype="t"/>
              </v:shapetype>
              <v:shape id="Straight Arrow Connector 53" o:spid="_x0000_s1026" type="#_x0000_t32" style="position:absolute;margin-left:220.25pt;margin-top:11.2pt;width:13.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aL2gEAABMEAAAOAAAAZHJzL2Uyb0RvYy54bWysU8tu2zAQvBfoPxC817KcxGkEyzk4bS9F&#10;G/TxAQy1tAjwBXJrWX/fJWXLRVsEQdELRYo7y5nhcHN/tIYdICbtXcvrxZIzcNJ32u1b/v3b+zdv&#10;OUsoXCeMd9DyERK/375+tRlCAyvfe9NBZNTEpWYILe8RQ1NVSfZgRVr4AI42lY9WIC3jvuqiGKi7&#10;NdVquVxXg49diF5CSvT3Ydrk29JfKZD4WakEyEzLiRuWMZbxKY/VdiOafRSh1/JEQ/wDCyu0o0Pn&#10;Vg8CBfsR9R+trJbRJ69wIb2tvFJaQtFAaurlb2q+9iJA0ULmpDDblP5fW/npsHOPkWwYQmpSeIxZ&#10;xVFFm7/Ejx2LWeNsFhyRSfpZr29X11ecSdq6vrmt77KX1QUbYsIP4C3Lk5YnjELve9x55+hWfKyL&#10;X+LwMeEEPAPywcaxoeXrq5tlqepBdO9cx3AMlCGMWri9AZ5rkuXMAGWPJuUyUWjzsloiaxxxvigv&#10;MxwNTBy+gGK6I62rwqKEEnYmsoOgOAkpwWF9km0cVWeY0sbMwIn+s8BTfYZCCewMnhx6Fjwjysne&#10;4Qy22vn4N9p4PFNWU/3ZgUl3tuDJd2PJRLGGklcu9vRKcrR/XRf45S1vfwIAAP//AwBQSwMEFAAG&#10;AAgAAAAhAHeehsfdAAAACQEAAA8AAABkcnMvZG93bnJldi54bWxMj01LxDAQhu+C/yGM4EXc1FKL&#10;1qbLIoh4Elf3nm3GtJpMSpNuu/56x5N7nHce3o96vXgnDjjGPpCCm1UGAqkNpier4OP96foOREya&#10;jHaBUMERI6yb87NaVybM9IaHbbKCTShWWkGX0lBJGdsOvY6rMCDx7zOMXic+RyvNqGc2907mWVZK&#10;r3vihE4P+Nhh+72dPIfY6dhK9/Nsv+Ru9zoPmyt6mZW6vFg2DyASLukfhr/6XB0a7rQPE5konIKi&#10;yG4ZVZDnBQgGirLkLXsW7kuQTS1PFzS/AAAA//8DAFBLAQItABQABgAIAAAAIQC2gziS/gAAAOEB&#10;AAATAAAAAAAAAAAAAAAAAAAAAABbQ29udGVudF9UeXBlc10ueG1sUEsBAi0AFAAGAAgAAAAhADj9&#10;If/WAAAAlAEAAAsAAAAAAAAAAAAAAAAALwEAAF9yZWxzLy5yZWxzUEsBAi0AFAAGAAgAAAAhAKCa&#10;hovaAQAAEwQAAA4AAAAAAAAAAAAAAAAALgIAAGRycy9lMm9Eb2MueG1sUEsBAi0AFAAGAAgAAAAh&#10;AHeehsfdAAAACQEAAA8AAAAAAAAAAAAAAAAANAQAAGRycy9kb3ducmV2LnhtbFBLBQYAAAAABAAE&#10;APMAAAA+BQAAAAA=&#10;" strokecolor="#4f81bd [3204]" strokeweight=".5pt">
                <v:stroke startarrow="block" startarrowwidth="narrow" startarrowlength="short" endarrow="block" endarrowwidth="narrow" endarrowlength="short"/>
                <v:shadow on="t" color="black" opacity="24903f" origin=",.5" offset="0,.55556mm"/>
              </v:shape>
            </w:pict>
          </mc:Fallback>
        </mc:AlternateContent>
      </w:r>
      <w:r w:rsidR="00E20711" w:rsidRPr="00EA54D1">
        <w:rPr>
          <w:rFonts w:cs="Times New Roman"/>
          <w:noProof/>
          <w:color w:val="FF0000"/>
        </w:rPr>
        <mc:AlternateContent>
          <mc:Choice Requires="wps">
            <w:drawing>
              <wp:anchor distT="0" distB="0" distL="114300" distR="114300" simplePos="0" relativeHeight="251665408" behindDoc="0" locked="0" layoutInCell="1" allowOverlap="1" wp14:anchorId="7C102C37" wp14:editId="137D3338">
                <wp:simplePos x="0" y="0"/>
                <wp:positionH relativeFrom="column">
                  <wp:posOffset>2784475</wp:posOffset>
                </wp:positionH>
                <wp:positionV relativeFrom="paragraph">
                  <wp:posOffset>399576</wp:posOffset>
                </wp:positionV>
                <wp:extent cx="158546" cy="45719"/>
                <wp:effectExtent l="38100" t="38100" r="51435" b="88265"/>
                <wp:wrapNone/>
                <wp:docPr id="4" name="Straight Arrow Connector 2"/>
                <wp:cNvGraphicFramePr/>
                <a:graphic xmlns:a="http://schemas.openxmlformats.org/drawingml/2006/main">
                  <a:graphicData uri="http://schemas.microsoft.com/office/word/2010/wordprocessingShape">
                    <wps:wsp>
                      <wps:cNvCnPr/>
                      <wps:spPr>
                        <a:xfrm flipV="1">
                          <a:off x="0" y="0"/>
                          <a:ext cx="158546" cy="45719"/>
                        </a:xfrm>
                        <a:prstGeom prst="straightConnector1">
                          <a:avLst/>
                        </a:prstGeom>
                        <a:ln w="6350">
                          <a:headEnd type="none" w="med" len="med"/>
                          <a:tailEnd type="triangle"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07A46" id="Straight Arrow Connector 2" o:spid="_x0000_s1026" type="#_x0000_t32" style="position:absolute;margin-left:219.25pt;margin-top:31.45pt;width:12.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II5wEAABsEAAAOAAAAZHJzL2Uyb0RvYy54bWysU8uOEzEQvCPxD5bvZJKwCUuUyR6ywAXB&#10;anncvZ52xpJfspvM5O9p28kEAdoD4mL50VWuLpe3d6M17Agxae9avpjNOQMnfafdoeXfvr5/dctZ&#10;QuE6YbyDlp8g8bvdyxfbIWxg6XtvOoiMSFzaDKHlPWLYNE2SPViRZj6Ao0PloxVIy3houigGYrem&#10;Wc7n62bwsQvRS0iJdu/rId8VfqVA4melEiAzLSdtWMZYxqc8Nrut2ByiCL2WZxniH1RYoR1dOlHd&#10;CxTsR9R/UFkto09e4Ux623iltITSA3WzmP/WzZdeBCi9kDkpTDal/0crPx337iGSDUNImxQeYu5i&#10;VNEyZXT4Tm9a+iKlbCy2nSbbYEQmaXOxul3drDmTdHSzerN4m11tKktmCzHhB/CW5UnLE0ahDz3u&#10;vXP0Pj7WG8TxY8IKvAAy2Dg2tHz9ejUvOnoQ3TvXMTwFSpOjTPF8bqHjzABFMM/Ko6LQ5lqJUQt3&#10;MLU62XMxTeqNxpHiqwNlhicDVcEjKKY76nRZNJRwwt5EdhQUKyElOFxMTFSdYUobMwGr+GeB5/oM&#10;hRLcCVz9eRY8IcrN3uEEttr5+DfZOF4kq1p/caD2nS148t2pZKNYQwksz3r+LTniv64L/Pqndz8B&#10;AAD//wMAUEsDBBQABgAIAAAAIQBJzPtw4AAAAAkBAAAPAAAAZHJzL2Rvd25yZXYueG1sTI/BToNA&#10;EIbvJr7DZky82aWUYkWGpjGxiYdqrD7Awk4BYXcJu7T49o4nPc7Ml3++P9/OphdnGn3rLMJyEYEg&#10;Wznd2hrh8+P5bgPCB2W16p0lhG/ysC2ur3KVaXex73Q+hlpwiPWZQmhCGDIpfdWQUX7hBrJ8O7nR&#10;qMDjWEs9qguHm17GUZRKo1rLHxo10FNDVXecDELZrd9eEnOYdqHuvob4sN+fXmPE25t59wgi0Bz+&#10;YPjVZ3Uo2Kl0k9Ve9AjJarNmFCGNH0AwkKQrXpQI99ESZJHL/w2KHwAAAP//AwBQSwECLQAUAAYA&#10;CAAAACEAtoM4kv4AAADhAQAAEwAAAAAAAAAAAAAAAAAAAAAAW0NvbnRlbnRfVHlwZXNdLnhtbFBL&#10;AQItABQABgAIAAAAIQA4/SH/1gAAAJQBAAALAAAAAAAAAAAAAAAAAC8BAABfcmVscy8ucmVsc1BL&#10;AQItABQABgAIAAAAIQBmOEII5wEAABsEAAAOAAAAAAAAAAAAAAAAAC4CAABkcnMvZTJvRG9jLnht&#10;bFBLAQItABQABgAIAAAAIQBJzPtw4AAAAAkBAAAPAAAAAAAAAAAAAAAAAEEEAABkcnMvZG93bnJl&#10;di54bWxQSwUGAAAAAAQABADzAAAATgUAAAAA&#10;" strokecolor="#4f81bd [3204]" strokeweight=".5pt">
                <v:stroke endarrow="block" endarrowwidth="narrow" endarrowlength="short"/>
                <v:shadow on="t" color="black" opacity="24903f" origin=",.5" offset="0,.55556mm"/>
              </v:shape>
            </w:pict>
          </mc:Fallback>
        </mc:AlternateContent>
      </w:r>
      <w:r w:rsidR="00E20711" w:rsidRPr="00EA54D1">
        <w:rPr>
          <w:rFonts w:cs="Times New Roman"/>
          <w:noProof/>
          <w:color w:val="FF0000"/>
        </w:rPr>
        <mc:AlternateContent>
          <mc:Choice Requires="wps">
            <w:drawing>
              <wp:anchor distT="0" distB="0" distL="114300" distR="114300" simplePos="0" relativeHeight="251662336" behindDoc="0" locked="0" layoutInCell="1" allowOverlap="1" wp14:anchorId="45229AEC" wp14:editId="5B9E36AF">
                <wp:simplePos x="0" y="0"/>
                <wp:positionH relativeFrom="column">
                  <wp:posOffset>1883637</wp:posOffset>
                </wp:positionH>
                <wp:positionV relativeFrom="paragraph">
                  <wp:posOffset>94842</wp:posOffset>
                </wp:positionV>
                <wp:extent cx="174553" cy="3362"/>
                <wp:effectExtent l="57150" t="57150" r="73660" b="111125"/>
                <wp:wrapNone/>
                <wp:docPr id="52" name="Straight Arrow Connector 52"/>
                <wp:cNvGraphicFramePr/>
                <a:graphic xmlns:a="http://schemas.openxmlformats.org/drawingml/2006/main">
                  <a:graphicData uri="http://schemas.microsoft.com/office/word/2010/wordprocessingShape">
                    <wps:wsp>
                      <wps:cNvCnPr/>
                      <wps:spPr>
                        <a:xfrm flipV="1">
                          <a:off x="0" y="0"/>
                          <a:ext cx="174553" cy="3362"/>
                        </a:xfrm>
                        <a:prstGeom prst="straightConnector1">
                          <a:avLst/>
                        </a:prstGeom>
                        <a:ln w="6350">
                          <a:headEnd type="triangle" w="sm" len="sm"/>
                          <a:tailEnd type="triangle"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5A632" id="Straight Arrow Connector 52" o:spid="_x0000_s1026" type="#_x0000_t32" style="position:absolute;margin-left:148.3pt;margin-top:7.45pt;width:13.75pt;height:.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mv3wEAABwEAAAOAAAAZHJzL2Uyb0RvYy54bWysU8uOEzEQvCPxD5bvZCYJCWiUyR6ywAXB&#10;itfd62nPWPJLdpNJ/p62J5lFgFarFRfLj65yVbm9uzlZw44Qk/au5ctFzRk46Tvt+pZ///b+1VvO&#10;EgrXCeMdtPwMid/sX77YjaGBlR+86SAyInGpGUPLB8TQVFWSA1iRFj6Ao0PloxVIy9hXXRQjsVtT&#10;rep6W40+diF6CSnR7u10yPeFXymQ+FmpBMhMy0kbljGW8T6P1X4nmj6KMGh5kSGeocIK7ejSmepW&#10;oGA/o/6LymoZffIKF9LbyiulJRQP5GZZ/+Hm6yACFC8UTgpzTOn/0cpPx4O7ixTDGFKTwl3MLk4q&#10;WqaMDj/oTYsvUspOJbbzHBuckEnaXL55vdmsOZN0tF5vVznUaiLJZCEm/ADesjxpecIodD/gwTtH&#10;z+PjdIE4fkw4Aa+ADDaOjS3frjd1kTGA6N65juE5UDNh1ML1BniuSZYzA9SENCmvikKbp9WSWONI&#10;80MEZYZnA5OGL6CY7sjqqqgo3QkHE9lRUF8JKcHh8mLbOKrOMKWNmYGT/EeBl/oMhdK5M3hK6FHw&#10;jCg3e4cz2Grn479k4+kqWU311wQm3zmCe9+dS3OUaKgFy8Nevkvu8d/XBf7wqfe/AAAA//8DAFBL&#10;AwQUAAYACAAAACEA8OM0Ft4AAAAJAQAADwAAAGRycy9kb3ducmV2LnhtbEyPwU6DQBCG7ya+w2ZM&#10;vNmllBKLLI2x0cT0osWLty07Aik7S9ilhbd3etLjzP/ln2/y7WQ7ccbBt44ULBcRCKTKmZZqBV/l&#10;68MjCB80Gd05QgUzetgWtze5zoy70CeeD6EWXEI+0wqaEPpMSl81aLVfuB6Jsx83WB14HGppBn3h&#10;ctvJOIpSaXVLfKHRPb40WJ0Oo1VQ7se6Me872g04nz7e5vWKym+l7u+m5ycQAafwB8NVn9WhYKej&#10;G8l40SmIN2nKKAfJBgQDqzhZgjjyYp2ALHL5/4PiFwAA//8DAFBLAQItABQABgAIAAAAIQC2gziS&#10;/gAAAOEBAAATAAAAAAAAAAAAAAAAAAAAAABbQ29udGVudF9UeXBlc10ueG1sUEsBAi0AFAAGAAgA&#10;AAAhADj9If/WAAAAlAEAAAsAAAAAAAAAAAAAAAAALwEAAF9yZWxzLy5yZWxzUEsBAi0AFAAGAAgA&#10;AAAhAE2bia/fAQAAHAQAAA4AAAAAAAAAAAAAAAAALgIAAGRycy9lMm9Eb2MueG1sUEsBAi0AFAAG&#10;AAgAAAAhAPDjNBbeAAAACQEAAA8AAAAAAAAAAAAAAAAAOQQAAGRycy9kb3ducmV2LnhtbFBLBQYA&#10;AAAABAAEAPMAAABEBQAAAAA=&#10;" strokecolor="#4f81bd [3204]" strokeweight=".5pt">
                <v:stroke startarrow="block" startarrowwidth="narrow" startarrowlength="short" endarrow="block" endarrowwidth="narrow" endarrowlength="short"/>
                <v:shadow on="t" color="black" opacity="24903f" origin=",.5" offset="0,.55556mm"/>
              </v:shape>
            </w:pict>
          </mc:Fallback>
        </mc:AlternateContent>
      </w:r>
      <w:r w:rsidR="00E20711" w:rsidRPr="00EA54D1">
        <w:rPr>
          <w:rFonts w:cs="Times New Roman"/>
          <w:noProof/>
          <w:color w:val="FF0000"/>
        </w:rPr>
        <mc:AlternateContent>
          <mc:Choice Requires="wps">
            <w:drawing>
              <wp:anchor distT="0" distB="0" distL="114300" distR="114300" simplePos="0" relativeHeight="251664384" behindDoc="0" locked="0" layoutInCell="1" allowOverlap="1" wp14:anchorId="5FA4C771" wp14:editId="202C9E2E">
                <wp:simplePos x="0" y="0"/>
                <wp:positionH relativeFrom="column">
                  <wp:posOffset>1090194</wp:posOffset>
                </wp:positionH>
                <wp:positionV relativeFrom="paragraph">
                  <wp:posOffset>98425</wp:posOffset>
                </wp:positionV>
                <wp:extent cx="146075" cy="0"/>
                <wp:effectExtent l="38100" t="57150" r="44450" b="114300"/>
                <wp:wrapNone/>
                <wp:docPr id="1" name="Straight Arrow Connector 1"/>
                <wp:cNvGraphicFramePr/>
                <a:graphic xmlns:a="http://schemas.openxmlformats.org/drawingml/2006/main">
                  <a:graphicData uri="http://schemas.microsoft.com/office/word/2010/wordprocessingShape">
                    <wps:wsp>
                      <wps:cNvCnPr/>
                      <wps:spPr>
                        <a:xfrm flipV="1">
                          <a:off x="0" y="0"/>
                          <a:ext cx="146075" cy="0"/>
                        </a:xfrm>
                        <a:prstGeom prst="straightConnector1">
                          <a:avLst/>
                        </a:prstGeom>
                        <a:ln w="6350">
                          <a:headEnd type="none" w="med" len="med"/>
                          <a:tailEnd type="triangle"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45D4D" id="Straight Arrow Connector 1" o:spid="_x0000_s1026" type="#_x0000_t32" style="position:absolute;margin-left:85.85pt;margin-top:7.75pt;width:11.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hB4gEAABcEAAAOAAAAZHJzL2Uyb0RvYy54bWysU8uO0zAU3SPxD5b3NGlhCoqazqIDbBCM&#10;eO09znViyS/Zlyb9e66dNkWAZjGajeXHPcfnHF/vbidr2BFi0t61fL2qOQMnfadd3/If3z+8esdZ&#10;QuE6YbyDlp8g8dv9yxe7MTSw8YM3HURGJC41Y2j5gBiaqkpyACvSygdwdKh8tAJpGfuqi2Ikdmuq&#10;TV1vq9HHLkQvISXavZsP+b7wKwUSvyiVAJlpOWnDMsYyPuSx2u9E00cRBi3PMsQTVFihHV26UN0J&#10;FOxX1P9QWS2jT17hSnpbeaW0hOKB3Kzrv9x8G0SA4oXCSWGJKT0frfx8PLj7SDGMITUp3MfsYlLR&#10;MmV0+ElvWnyRUjaV2E5LbDAhk7S5frOt395wJi9H1cyQmUJM+BG8ZXnS8oRR6H7Ag3eO3sbHmV0c&#10;PyUkDQS8ADLYODa2fPv6pi4aBhDde9cxPAXqJEf9xPO5hY4zA9R+eVYeFIU210qMWrjezNXJnotp&#10;Mt9oHF18dV9meDIwK/gKiumOXG6KhtKYcDCRHQW1lJASHK4XJqrOMKWNWYCz+EeB5/oMhdK0C3jO&#10;51Hwgig3e4cL2Grn4/9k43SRrOb6SwKz7xzBg+9OpS9KNNR95XXOPyW395/rAr/+5/1vAAAA//8D&#10;AFBLAwQUAAYACAAAACEATE5tvt0AAAAJAQAADwAAAGRycy9kb3ducmV2LnhtbEyPwU7DMBBE70j8&#10;g7VI3KjTqKE0xKkqJCpxKBWlH+DE2yQkXkex04a/ZysOcNuZHc2+zdaT7cQZB984UjCfRSCQSmca&#10;qhQcP18fnkD4oMnozhEq+EYP6/z2JtOpcRf6wPMhVIJLyKdaQR1Cn0rpyxqt9jPXI/Hu5AarA8uh&#10;kmbQFy63nYyj6FFa3RBfqHWPLzWW7WG0Coo22b8t7G7chKr96uPddnt6j5W6v5s2zyACTuEvDFd8&#10;RoecmQo3kvGiY72cLznKQ5KAuAZWCzaKX0Pmmfz/Qf4DAAD//wMAUEsBAi0AFAAGAAgAAAAhALaD&#10;OJL+AAAA4QEAABMAAAAAAAAAAAAAAAAAAAAAAFtDb250ZW50X1R5cGVzXS54bWxQSwECLQAUAAYA&#10;CAAAACEAOP0h/9YAAACUAQAACwAAAAAAAAAAAAAAAAAvAQAAX3JlbHMvLnJlbHNQSwECLQAUAAYA&#10;CAAAACEA9avIQeIBAAAXBAAADgAAAAAAAAAAAAAAAAAuAgAAZHJzL2Uyb0RvYy54bWxQSwECLQAU&#10;AAYACAAAACEATE5tvt0AAAAJAQAADwAAAAAAAAAAAAAAAAA8BAAAZHJzL2Rvd25yZXYueG1sUEsF&#10;BgAAAAAEAAQA8wAAAEYFAAAAAA==&#10;" strokecolor="#4f81bd [3204]" strokeweight=".5pt">
                <v:stroke endarrow="block" endarrowwidth="narrow" endarrowlength="short"/>
                <v:shadow on="t" color="black" opacity="24903f" origin=",.5" offset="0,.55556mm"/>
              </v:shape>
            </w:pict>
          </mc:Fallback>
        </mc:AlternateContent>
      </w:r>
    </w:p>
    <w:p w14:paraId="2412856B" w14:textId="77777777" w:rsidR="00E20711" w:rsidRDefault="00E20711" w:rsidP="00E20711">
      <w:pPr>
        <w:pStyle w:val="CaptionShort"/>
        <w:jc w:val="both"/>
        <w:rPr>
          <w:b/>
        </w:rPr>
      </w:pPr>
    </w:p>
    <w:p w14:paraId="772187F8" w14:textId="77777777" w:rsidR="00E20711" w:rsidRDefault="00E20711" w:rsidP="00E20711">
      <w:pPr>
        <w:pStyle w:val="CaptionShort"/>
        <w:jc w:val="both"/>
        <w:rPr>
          <w:b/>
        </w:rPr>
      </w:pPr>
    </w:p>
    <w:p w14:paraId="6F580FB4" w14:textId="77777777" w:rsidR="00E20711" w:rsidRDefault="00E20711" w:rsidP="00E20711">
      <w:pPr>
        <w:pStyle w:val="CaptionShort"/>
        <w:jc w:val="both"/>
        <w:rPr>
          <w:b/>
        </w:rPr>
      </w:pPr>
    </w:p>
    <w:p w14:paraId="78DD1365" w14:textId="4879AEF3" w:rsidR="00B475B8" w:rsidRDefault="00695E9B" w:rsidP="00E20711">
      <w:pPr>
        <w:pStyle w:val="CaptionShort"/>
        <w:rPr>
          <w:b/>
        </w:rPr>
      </w:pPr>
      <w:r w:rsidRPr="00191C9B">
        <w:rPr>
          <w:b/>
        </w:rPr>
        <w:t xml:space="preserve">Figure </w:t>
      </w:r>
      <w:r w:rsidRPr="00191C9B">
        <w:rPr>
          <w:b/>
        </w:rPr>
        <w:fldChar w:fldCharType="begin"/>
      </w:r>
      <w:r w:rsidRPr="00191C9B">
        <w:rPr>
          <w:b/>
        </w:rPr>
        <w:instrText xml:space="preserve"> SEQ Figure \* ARABIC </w:instrText>
      </w:r>
      <w:r w:rsidRPr="00191C9B">
        <w:rPr>
          <w:b/>
        </w:rPr>
        <w:fldChar w:fldCharType="separate"/>
      </w:r>
      <w:r w:rsidR="001005FF">
        <w:rPr>
          <w:b/>
          <w:noProof/>
        </w:rPr>
        <w:t>1</w:t>
      </w:r>
      <w:r w:rsidRPr="00191C9B">
        <w:rPr>
          <w:b/>
        </w:rPr>
        <w:fldChar w:fldCharType="end"/>
      </w:r>
      <w:bookmarkEnd w:id="1"/>
      <w:bookmarkEnd w:id="2"/>
      <w:r w:rsidR="00296E7C">
        <w:rPr>
          <w:b/>
        </w:rPr>
        <w:t>.</w:t>
      </w:r>
      <w:r w:rsidRPr="00191C9B">
        <w:rPr>
          <w:b/>
        </w:rPr>
        <w:t xml:space="preserve"> </w:t>
      </w:r>
      <w:r w:rsidR="00250699" w:rsidRPr="00296E7C">
        <w:rPr>
          <w:bCs/>
        </w:rPr>
        <w:t xml:space="preserve">Parallel </w:t>
      </w:r>
      <w:r w:rsidRPr="00296E7C">
        <w:rPr>
          <w:bCs/>
        </w:rPr>
        <w:t>Hybrid System Configuration</w:t>
      </w:r>
    </w:p>
    <w:p w14:paraId="1E891951" w14:textId="6668C123" w:rsidR="004D26D2" w:rsidRDefault="004D26D2" w:rsidP="004D26D2">
      <w:pPr>
        <w:pStyle w:val="Titolo1"/>
      </w:pPr>
      <w:bookmarkStart w:id="3" w:name="_Hlk73018267"/>
      <w:bookmarkStart w:id="4" w:name="_Hlk94165757"/>
      <w:r w:rsidRPr="00CE6203">
        <w:t>4. CASE</w:t>
      </w:r>
      <w:r w:rsidRPr="00191C9B">
        <w:t xml:space="preserve"> </w:t>
      </w:r>
      <w:r w:rsidRPr="00CE6203">
        <w:t>STUDY</w:t>
      </w:r>
      <w:r w:rsidRPr="00191C9B">
        <w:t xml:space="preserve"> </w:t>
      </w:r>
    </w:p>
    <w:p w14:paraId="0A94185D" w14:textId="77777777" w:rsidR="00F6300D" w:rsidRDefault="00F6300D" w:rsidP="00F6300D">
      <w:pPr>
        <w:pStyle w:val="NormalPar2"/>
        <w:keepNext/>
        <w:jc w:val="center"/>
      </w:pPr>
      <w:r w:rsidRPr="00EA54D1">
        <w:rPr>
          <w:noProof/>
        </w:rPr>
        <w:drawing>
          <wp:inline distT="0" distB="0" distL="0" distR="0" wp14:anchorId="7CAB1CBA" wp14:editId="6536EC69">
            <wp:extent cx="3662694" cy="1514901"/>
            <wp:effectExtent l="0" t="0" r="0" b="9525"/>
            <wp:docPr id="8" name="Picture 8" descr="A picture containing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oa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30" t="11218" r="6090" b="16666"/>
                    <a:stretch/>
                  </pic:blipFill>
                  <pic:spPr bwMode="auto">
                    <a:xfrm>
                      <a:off x="0" y="0"/>
                      <a:ext cx="3706272" cy="1532925"/>
                    </a:xfrm>
                    <a:prstGeom prst="rect">
                      <a:avLst/>
                    </a:prstGeom>
                    <a:noFill/>
                    <a:ln>
                      <a:noFill/>
                    </a:ln>
                    <a:extLst>
                      <a:ext uri="{53640926-AAD7-44D8-BBD7-CCE9431645EC}">
                        <a14:shadowObscured xmlns:a14="http://schemas.microsoft.com/office/drawing/2010/main"/>
                      </a:ext>
                    </a:extLst>
                  </pic:spPr>
                </pic:pic>
              </a:graphicData>
            </a:graphic>
          </wp:inline>
        </w:drawing>
      </w:r>
    </w:p>
    <w:p w14:paraId="5BC63B79" w14:textId="16F501EF" w:rsidR="00F6300D" w:rsidRPr="00F6300D" w:rsidRDefault="00F6300D" w:rsidP="00F6300D">
      <w:pPr>
        <w:pStyle w:val="CaptionShort"/>
        <w:rPr>
          <w:bCs/>
        </w:rPr>
      </w:pPr>
      <w:bookmarkStart w:id="5" w:name="_Ref99706292"/>
      <w:r w:rsidRPr="00F6300D">
        <w:rPr>
          <w:b/>
        </w:rPr>
        <w:t xml:space="preserve">Figure </w:t>
      </w:r>
      <w:r w:rsidRPr="00F6300D">
        <w:rPr>
          <w:b/>
        </w:rPr>
        <w:fldChar w:fldCharType="begin"/>
      </w:r>
      <w:r w:rsidRPr="00F6300D">
        <w:rPr>
          <w:b/>
        </w:rPr>
        <w:instrText xml:space="preserve"> SEQ Figure \* ARABIC </w:instrText>
      </w:r>
      <w:r w:rsidRPr="00F6300D">
        <w:rPr>
          <w:b/>
        </w:rPr>
        <w:fldChar w:fldCharType="separate"/>
      </w:r>
      <w:r w:rsidR="001005FF">
        <w:rPr>
          <w:b/>
          <w:noProof/>
        </w:rPr>
        <w:t>2</w:t>
      </w:r>
      <w:r w:rsidRPr="00F6300D">
        <w:rPr>
          <w:b/>
        </w:rPr>
        <w:fldChar w:fldCharType="end"/>
      </w:r>
      <w:bookmarkEnd w:id="5"/>
      <w:r>
        <w:rPr>
          <w:b/>
        </w:rPr>
        <w:t xml:space="preserve">. </w:t>
      </w:r>
      <w:r>
        <w:rPr>
          <w:bCs/>
        </w:rPr>
        <w:t>Case Study Catamaran Ferry (NAS Ltd. Concept Design)</w:t>
      </w:r>
    </w:p>
    <w:p w14:paraId="2C556E4D" w14:textId="229E061A" w:rsidR="004D26D2" w:rsidRPr="00EA54D1" w:rsidRDefault="004D26D2" w:rsidP="004D26D2">
      <w:pPr>
        <w:spacing w:before="240"/>
      </w:pPr>
      <w:r w:rsidRPr="00EA54D1">
        <w:rPr>
          <w:rFonts w:cs="Times New Roman"/>
          <w:szCs w:val="20"/>
        </w:rPr>
        <w:t>The case study vessel</w:t>
      </w:r>
      <w:r>
        <w:rPr>
          <w:rFonts w:cs="Times New Roman"/>
          <w:szCs w:val="20"/>
        </w:rPr>
        <w:t>, an NAS Ltd. in-house concept design</w:t>
      </w:r>
      <w:r w:rsidR="00F6300D">
        <w:rPr>
          <w:rFonts w:cs="Times New Roman"/>
          <w:szCs w:val="20"/>
        </w:rPr>
        <w:t xml:space="preserve"> shown in </w:t>
      </w:r>
      <w:r w:rsidR="00F6300D" w:rsidRPr="00F6300D">
        <w:rPr>
          <w:rFonts w:cs="Times New Roman"/>
          <w:szCs w:val="20"/>
        </w:rPr>
        <w:fldChar w:fldCharType="begin"/>
      </w:r>
      <w:r w:rsidR="00F6300D" w:rsidRPr="00F6300D">
        <w:rPr>
          <w:rFonts w:cs="Times New Roman"/>
          <w:szCs w:val="20"/>
        </w:rPr>
        <w:instrText xml:space="preserve"> REF _Ref99706292 \h  \* MERGEFORMAT </w:instrText>
      </w:r>
      <w:r w:rsidR="00F6300D" w:rsidRPr="00F6300D">
        <w:rPr>
          <w:rFonts w:cs="Times New Roman"/>
          <w:szCs w:val="20"/>
        </w:rPr>
      </w:r>
      <w:r w:rsidR="00F6300D" w:rsidRPr="00F6300D">
        <w:rPr>
          <w:rFonts w:cs="Times New Roman"/>
          <w:szCs w:val="20"/>
        </w:rPr>
        <w:fldChar w:fldCharType="separate"/>
      </w:r>
      <w:r w:rsidR="001005FF" w:rsidRPr="001005FF">
        <w:t>Figure 2</w:t>
      </w:r>
      <w:r w:rsidR="00F6300D" w:rsidRPr="00F6300D">
        <w:rPr>
          <w:rFonts w:cs="Times New Roman"/>
          <w:szCs w:val="20"/>
        </w:rPr>
        <w:fldChar w:fldCharType="end"/>
      </w:r>
      <w:r>
        <w:rPr>
          <w:rFonts w:cs="Times New Roman"/>
          <w:szCs w:val="20"/>
        </w:rPr>
        <w:t>,</w:t>
      </w:r>
      <w:r w:rsidRPr="00EA54D1">
        <w:rPr>
          <w:rFonts w:cs="Times New Roman"/>
          <w:szCs w:val="20"/>
        </w:rPr>
        <w:t xml:space="preserve"> is a 37m high speed catamaran designed with an optimal hybrid configuration to operate a realistic schedule structured to satisfy the demand for local transportation by a community of approx. 100 thousand users.</w:t>
      </w:r>
      <w:r w:rsidRPr="009F7B32">
        <w:rPr>
          <w:rFonts w:cs="Times New Roman"/>
          <w:szCs w:val="20"/>
        </w:rPr>
        <w:t xml:space="preserve"> </w:t>
      </w:r>
      <w:r w:rsidRPr="00EA54D1">
        <w:rPr>
          <w:rFonts w:cs="Times New Roman"/>
          <w:szCs w:val="20"/>
        </w:rPr>
        <w:t xml:space="preserve">The vessel is intended for </w:t>
      </w:r>
      <w:r w:rsidR="008234CB" w:rsidRPr="00EA54D1">
        <w:rPr>
          <w:rFonts w:cs="Times New Roman"/>
          <w:szCs w:val="20"/>
        </w:rPr>
        <w:t>all</w:t>
      </w:r>
      <w:r w:rsidR="008234CB">
        <w:rPr>
          <w:rFonts w:cs="Times New Roman"/>
          <w:szCs w:val="20"/>
        </w:rPr>
        <w:t>-</w:t>
      </w:r>
      <w:r w:rsidRPr="00EA54D1">
        <w:rPr>
          <w:rFonts w:cs="Times New Roman"/>
          <w:szCs w:val="20"/>
        </w:rPr>
        <w:t>year-round operation in conditions of significant wave height of up to 1.5 metres and a schedule anticipated to engage back-to-back trips every day.</w:t>
      </w:r>
      <w:r>
        <w:rPr>
          <w:rFonts w:cs="Times New Roman"/>
          <w:szCs w:val="20"/>
        </w:rPr>
        <w:t xml:space="preserve"> </w:t>
      </w:r>
      <w:r w:rsidRPr="00EA54D1">
        <w:t xml:space="preserve">This hybrid vessel is designed to run at a </w:t>
      </w:r>
      <w:r w:rsidR="008234CB">
        <w:t>maximum</w:t>
      </w:r>
      <w:r w:rsidR="008234CB" w:rsidRPr="00EA54D1">
        <w:t xml:space="preserve"> </w:t>
      </w:r>
      <w:r w:rsidRPr="00EA54D1">
        <w:t xml:space="preserve">speed of 30 knots using internal combustion </w:t>
      </w:r>
      <w:r>
        <w:t>d</w:t>
      </w:r>
      <w:r w:rsidRPr="00EA54D1">
        <w:t>iesel engines and a speed of 7 knots in near/approaching waters using electric propulsion.</w:t>
      </w:r>
      <w:r>
        <w:t xml:space="preserve"> </w:t>
      </w:r>
      <w:r w:rsidRPr="00EA54D1">
        <w:t>This combined with optimised hull design ensures low impact of the wave pattern on the shoreline</w:t>
      </w:r>
      <w:r>
        <w:t xml:space="preserve"> and lower CO</w:t>
      </w:r>
      <w:r w:rsidRPr="00191C9B">
        <w:rPr>
          <w:vertAlign w:val="subscript"/>
        </w:rPr>
        <w:t>2</w:t>
      </w:r>
      <w:r>
        <w:t xml:space="preserve"> production.</w:t>
      </w:r>
      <w:r w:rsidRPr="00EA54D1">
        <w:t xml:space="preserve"> </w:t>
      </w:r>
    </w:p>
    <w:p w14:paraId="647552B1" w14:textId="4FED61EA" w:rsidR="004D26D2" w:rsidRPr="007D5BD8" w:rsidRDefault="004D26D2" w:rsidP="004D26D2">
      <w:pPr>
        <w:pStyle w:val="Didascalia"/>
        <w:spacing w:before="240" w:after="80"/>
        <w:jc w:val="left"/>
        <w:rPr>
          <w:rFonts w:cs="Times New Roman"/>
          <w:i w:val="0"/>
          <w:iCs w:val="0"/>
          <w:color w:val="auto"/>
          <w:sz w:val="16"/>
          <w:szCs w:val="16"/>
        </w:rPr>
      </w:pPr>
      <w:r w:rsidRPr="00154EA0">
        <w:rPr>
          <w:rFonts w:cs="Times New Roman"/>
          <w:b/>
          <w:bCs/>
          <w:i w:val="0"/>
          <w:iCs w:val="0"/>
          <w:color w:val="auto"/>
          <w:sz w:val="16"/>
          <w:szCs w:val="16"/>
        </w:rPr>
        <w:t xml:space="preserve">Table </w:t>
      </w:r>
      <w:r w:rsidRPr="00154EA0">
        <w:rPr>
          <w:rFonts w:cs="Times New Roman"/>
          <w:b/>
          <w:bCs/>
          <w:i w:val="0"/>
          <w:iCs w:val="0"/>
          <w:color w:val="auto"/>
          <w:sz w:val="16"/>
          <w:szCs w:val="16"/>
        </w:rPr>
        <w:fldChar w:fldCharType="begin"/>
      </w:r>
      <w:r w:rsidRPr="00154EA0">
        <w:rPr>
          <w:rFonts w:cs="Times New Roman"/>
          <w:b/>
          <w:bCs/>
          <w:i w:val="0"/>
          <w:iCs w:val="0"/>
          <w:color w:val="auto"/>
          <w:sz w:val="16"/>
          <w:szCs w:val="16"/>
        </w:rPr>
        <w:instrText xml:space="preserve"> SEQ Table \* ARABIC </w:instrText>
      </w:r>
      <w:r w:rsidRPr="00154EA0">
        <w:rPr>
          <w:rFonts w:cs="Times New Roman"/>
          <w:b/>
          <w:bCs/>
          <w:i w:val="0"/>
          <w:iCs w:val="0"/>
          <w:color w:val="auto"/>
          <w:sz w:val="16"/>
          <w:szCs w:val="16"/>
        </w:rPr>
        <w:fldChar w:fldCharType="separate"/>
      </w:r>
      <w:r w:rsidR="001005FF">
        <w:rPr>
          <w:rFonts w:cs="Times New Roman"/>
          <w:b/>
          <w:bCs/>
          <w:i w:val="0"/>
          <w:iCs w:val="0"/>
          <w:noProof/>
          <w:color w:val="auto"/>
          <w:sz w:val="16"/>
          <w:szCs w:val="16"/>
        </w:rPr>
        <w:t>2</w:t>
      </w:r>
      <w:r w:rsidRPr="00154EA0">
        <w:rPr>
          <w:rFonts w:cs="Times New Roman"/>
          <w:b/>
          <w:bCs/>
          <w:i w:val="0"/>
          <w:iCs w:val="0"/>
          <w:color w:val="auto"/>
          <w:sz w:val="16"/>
          <w:szCs w:val="16"/>
        </w:rPr>
        <w:fldChar w:fldCharType="end"/>
      </w:r>
      <w:r w:rsidRPr="00154EA0">
        <w:rPr>
          <w:rFonts w:cs="Times New Roman"/>
          <w:b/>
          <w:bCs/>
          <w:i w:val="0"/>
          <w:iCs w:val="0"/>
          <w:color w:val="auto"/>
          <w:sz w:val="16"/>
          <w:szCs w:val="16"/>
        </w:rPr>
        <w:t>.</w:t>
      </w:r>
      <w:r w:rsidRPr="007D5BD8">
        <w:rPr>
          <w:rFonts w:cs="Times New Roman"/>
          <w:i w:val="0"/>
          <w:iCs w:val="0"/>
          <w:color w:val="auto"/>
          <w:sz w:val="16"/>
          <w:szCs w:val="16"/>
        </w:rPr>
        <w:t xml:space="preserve"> </w:t>
      </w:r>
      <w:r>
        <w:rPr>
          <w:rFonts w:cs="Times New Roman"/>
          <w:i w:val="0"/>
          <w:iCs w:val="0"/>
          <w:color w:val="auto"/>
          <w:sz w:val="16"/>
          <w:szCs w:val="16"/>
        </w:rPr>
        <w:t>Case Study Vessel Characteristics</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418"/>
        <w:gridCol w:w="1701"/>
        <w:gridCol w:w="850"/>
      </w:tblGrid>
      <w:tr w:rsidR="004D26D2" w:rsidRPr="00EA54D1" w14:paraId="7F555592" w14:textId="77777777" w:rsidTr="00B578F2">
        <w:trPr>
          <w:jc w:val="center"/>
        </w:trPr>
        <w:tc>
          <w:tcPr>
            <w:tcW w:w="6952" w:type="dxa"/>
            <w:gridSpan w:val="4"/>
            <w:tcBorders>
              <w:top w:val="single" w:sz="4" w:space="0" w:color="auto"/>
              <w:bottom w:val="single" w:sz="4" w:space="0" w:color="auto"/>
            </w:tcBorders>
          </w:tcPr>
          <w:p w14:paraId="03F23E86" w14:textId="77777777" w:rsidR="004D26D2" w:rsidRPr="00A83DF0" w:rsidRDefault="004D26D2" w:rsidP="00B578F2">
            <w:pPr>
              <w:rPr>
                <w:rFonts w:cs="Times New Roman"/>
                <w:b/>
                <w:bCs/>
                <w:sz w:val="16"/>
                <w:szCs w:val="16"/>
              </w:rPr>
            </w:pPr>
            <w:r w:rsidRPr="00A83DF0">
              <w:rPr>
                <w:rFonts w:cs="Times New Roman"/>
                <w:b/>
                <w:bCs/>
                <w:sz w:val="16"/>
                <w:szCs w:val="16"/>
              </w:rPr>
              <w:t>Vessel Particulars</w:t>
            </w:r>
          </w:p>
        </w:tc>
      </w:tr>
      <w:tr w:rsidR="004D26D2" w:rsidRPr="00EA54D1" w14:paraId="2EC2DFFA" w14:textId="77777777" w:rsidTr="00B578F2">
        <w:trPr>
          <w:jc w:val="center"/>
        </w:trPr>
        <w:tc>
          <w:tcPr>
            <w:tcW w:w="2983" w:type="dxa"/>
            <w:tcBorders>
              <w:top w:val="single" w:sz="4" w:space="0" w:color="auto"/>
            </w:tcBorders>
          </w:tcPr>
          <w:p w14:paraId="07C0B967" w14:textId="77777777" w:rsidR="004D26D2" w:rsidRPr="00A83DF0" w:rsidRDefault="004D26D2" w:rsidP="00B578F2">
            <w:pPr>
              <w:rPr>
                <w:rFonts w:cs="Times New Roman"/>
                <w:sz w:val="16"/>
                <w:szCs w:val="16"/>
              </w:rPr>
            </w:pPr>
            <w:r w:rsidRPr="00A83DF0">
              <w:rPr>
                <w:rFonts w:cs="Times New Roman"/>
                <w:sz w:val="16"/>
                <w:szCs w:val="16"/>
              </w:rPr>
              <w:t xml:space="preserve">Length Overall </w:t>
            </w:r>
          </w:p>
        </w:tc>
        <w:tc>
          <w:tcPr>
            <w:tcW w:w="1418" w:type="dxa"/>
            <w:tcBorders>
              <w:top w:val="single" w:sz="4" w:space="0" w:color="auto"/>
            </w:tcBorders>
          </w:tcPr>
          <w:p w14:paraId="07956589" w14:textId="77777777" w:rsidR="004D26D2" w:rsidRPr="00A83DF0" w:rsidRDefault="004D26D2" w:rsidP="00B578F2">
            <w:pPr>
              <w:rPr>
                <w:rFonts w:cs="Times New Roman"/>
                <w:sz w:val="16"/>
                <w:szCs w:val="16"/>
              </w:rPr>
            </w:pPr>
            <w:r w:rsidRPr="00A83DF0">
              <w:rPr>
                <w:rFonts w:cs="Times New Roman"/>
                <w:sz w:val="16"/>
                <w:szCs w:val="16"/>
              </w:rPr>
              <w:t>LOA</w:t>
            </w:r>
          </w:p>
        </w:tc>
        <w:tc>
          <w:tcPr>
            <w:tcW w:w="1701" w:type="dxa"/>
            <w:tcBorders>
              <w:top w:val="single" w:sz="4" w:space="0" w:color="auto"/>
            </w:tcBorders>
          </w:tcPr>
          <w:p w14:paraId="0964E654" w14:textId="77777777" w:rsidR="004D26D2" w:rsidRPr="00A83DF0" w:rsidRDefault="004D26D2" w:rsidP="00B578F2">
            <w:pPr>
              <w:rPr>
                <w:rFonts w:cs="Times New Roman"/>
                <w:sz w:val="16"/>
                <w:szCs w:val="16"/>
              </w:rPr>
            </w:pPr>
            <w:r w:rsidRPr="00A83DF0">
              <w:rPr>
                <w:rFonts w:cs="Times New Roman"/>
                <w:sz w:val="16"/>
                <w:szCs w:val="16"/>
              </w:rPr>
              <w:t>~ 38.00</w:t>
            </w:r>
          </w:p>
        </w:tc>
        <w:tc>
          <w:tcPr>
            <w:tcW w:w="850" w:type="dxa"/>
            <w:tcBorders>
              <w:top w:val="single" w:sz="4" w:space="0" w:color="auto"/>
            </w:tcBorders>
          </w:tcPr>
          <w:p w14:paraId="7EE4E8C6" w14:textId="77777777" w:rsidR="004D26D2" w:rsidRPr="00A83DF0" w:rsidRDefault="004D26D2" w:rsidP="00B578F2">
            <w:pPr>
              <w:rPr>
                <w:rFonts w:cs="Times New Roman"/>
                <w:i/>
                <w:iCs/>
                <w:sz w:val="16"/>
                <w:szCs w:val="16"/>
              </w:rPr>
            </w:pPr>
            <w:r w:rsidRPr="00A83DF0">
              <w:rPr>
                <w:rFonts w:cs="Times New Roman"/>
                <w:i/>
                <w:iCs/>
                <w:sz w:val="16"/>
                <w:szCs w:val="16"/>
              </w:rPr>
              <w:t xml:space="preserve">m </w:t>
            </w:r>
          </w:p>
        </w:tc>
      </w:tr>
      <w:tr w:rsidR="004D26D2" w:rsidRPr="00EA54D1" w14:paraId="5E0A5163" w14:textId="77777777" w:rsidTr="00B578F2">
        <w:trPr>
          <w:jc w:val="center"/>
        </w:trPr>
        <w:tc>
          <w:tcPr>
            <w:tcW w:w="2983" w:type="dxa"/>
          </w:tcPr>
          <w:p w14:paraId="051750F7" w14:textId="77777777" w:rsidR="004D26D2" w:rsidRPr="00A83DF0" w:rsidRDefault="004D26D2" w:rsidP="00B578F2">
            <w:pPr>
              <w:rPr>
                <w:rFonts w:cs="Times New Roman"/>
                <w:sz w:val="16"/>
                <w:szCs w:val="16"/>
              </w:rPr>
            </w:pPr>
            <w:r w:rsidRPr="00A83DF0">
              <w:rPr>
                <w:rFonts w:cs="Times New Roman"/>
                <w:sz w:val="16"/>
                <w:szCs w:val="16"/>
              </w:rPr>
              <w:t xml:space="preserve">Length of Waterline </w:t>
            </w:r>
          </w:p>
        </w:tc>
        <w:tc>
          <w:tcPr>
            <w:tcW w:w="1418" w:type="dxa"/>
          </w:tcPr>
          <w:p w14:paraId="6A89D0B8" w14:textId="77777777" w:rsidR="004D26D2" w:rsidRPr="00A83DF0" w:rsidRDefault="004D26D2" w:rsidP="00B578F2">
            <w:pPr>
              <w:rPr>
                <w:rFonts w:cs="Times New Roman"/>
                <w:sz w:val="16"/>
                <w:szCs w:val="16"/>
              </w:rPr>
            </w:pPr>
            <w:proofErr w:type="spellStart"/>
            <w:r w:rsidRPr="00A83DF0">
              <w:rPr>
                <w:rFonts w:cs="Times New Roman"/>
                <w:sz w:val="16"/>
                <w:szCs w:val="16"/>
              </w:rPr>
              <w:t>LwL</w:t>
            </w:r>
            <w:proofErr w:type="spellEnd"/>
          </w:p>
        </w:tc>
        <w:tc>
          <w:tcPr>
            <w:tcW w:w="1701" w:type="dxa"/>
          </w:tcPr>
          <w:p w14:paraId="44191D80" w14:textId="77777777" w:rsidR="004D26D2" w:rsidRPr="00A83DF0" w:rsidRDefault="004D26D2" w:rsidP="00B578F2">
            <w:pPr>
              <w:rPr>
                <w:rFonts w:cs="Times New Roman"/>
                <w:sz w:val="16"/>
                <w:szCs w:val="16"/>
              </w:rPr>
            </w:pPr>
            <w:r w:rsidRPr="00A83DF0">
              <w:rPr>
                <w:rFonts w:cs="Times New Roman"/>
                <w:sz w:val="16"/>
                <w:szCs w:val="16"/>
              </w:rPr>
              <w:t>~ 35.00</w:t>
            </w:r>
          </w:p>
        </w:tc>
        <w:tc>
          <w:tcPr>
            <w:tcW w:w="850" w:type="dxa"/>
          </w:tcPr>
          <w:p w14:paraId="128D9E9B" w14:textId="116994BB" w:rsidR="004D26D2" w:rsidRPr="00A83DF0" w:rsidRDefault="008234CB" w:rsidP="00B578F2">
            <w:pPr>
              <w:rPr>
                <w:rFonts w:cs="Times New Roman"/>
                <w:i/>
                <w:iCs/>
                <w:sz w:val="16"/>
                <w:szCs w:val="16"/>
              </w:rPr>
            </w:pPr>
            <w:r>
              <w:rPr>
                <w:rFonts w:cs="Times New Roman"/>
                <w:i/>
                <w:iCs/>
                <w:sz w:val="16"/>
                <w:szCs w:val="16"/>
              </w:rPr>
              <w:t>m</w:t>
            </w:r>
          </w:p>
        </w:tc>
      </w:tr>
      <w:tr w:rsidR="004D26D2" w:rsidRPr="00EA54D1" w14:paraId="7148C514" w14:textId="77777777" w:rsidTr="00B578F2">
        <w:trPr>
          <w:jc w:val="center"/>
        </w:trPr>
        <w:tc>
          <w:tcPr>
            <w:tcW w:w="2983" w:type="dxa"/>
          </w:tcPr>
          <w:p w14:paraId="4CE11BD4" w14:textId="77777777" w:rsidR="004D26D2" w:rsidRPr="00A83DF0" w:rsidRDefault="004D26D2" w:rsidP="00B578F2">
            <w:pPr>
              <w:rPr>
                <w:rFonts w:cs="Times New Roman"/>
                <w:sz w:val="16"/>
                <w:szCs w:val="16"/>
              </w:rPr>
            </w:pPr>
            <w:r w:rsidRPr="00A83DF0">
              <w:rPr>
                <w:rFonts w:cs="Times New Roman"/>
                <w:sz w:val="16"/>
                <w:szCs w:val="16"/>
              </w:rPr>
              <w:t>Depth</w:t>
            </w:r>
          </w:p>
        </w:tc>
        <w:tc>
          <w:tcPr>
            <w:tcW w:w="1418" w:type="dxa"/>
          </w:tcPr>
          <w:p w14:paraId="72F57E30" w14:textId="77777777" w:rsidR="004D26D2" w:rsidRPr="00A83DF0" w:rsidRDefault="004D26D2" w:rsidP="00B578F2">
            <w:pPr>
              <w:rPr>
                <w:rFonts w:cs="Times New Roman"/>
                <w:sz w:val="16"/>
                <w:szCs w:val="16"/>
              </w:rPr>
            </w:pPr>
            <w:r w:rsidRPr="00A83DF0">
              <w:rPr>
                <w:rFonts w:cs="Times New Roman"/>
                <w:sz w:val="16"/>
                <w:szCs w:val="16"/>
              </w:rPr>
              <w:t>D</w:t>
            </w:r>
          </w:p>
        </w:tc>
        <w:tc>
          <w:tcPr>
            <w:tcW w:w="1701" w:type="dxa"/>
          </w:tcPr>
          <w:p w14:paraId="4EF6E009" w14:textId="77777777" w:rsidR="004D26D2" w:rsidRPr="00A83DF0" w:rsidRDefault="004D26D2" w:rsidP="00B578F2">
            <w:pPr>
              <w:rPr>
                <w:rFonts w:cs="Times New Roman"/>
                <w:sz w:val="16"/>
                <w:szCs w:val="16"/>
              </w:rPr>
            </w:pPr>
            <w:r w:rsidRPr="00A83DF0">
              <w:rPr>
                <w:rFonts w:cs="Times New Roman"/>
                <w:sz w:val="16"/>
                <w:szCs w:val="16"/>
              </w:rPr>
              <w:t>~ 3.50</w:t>
            </w:r>
          </w:p>
        </w:tc>
        <w:tc>
          <w:tcPr>
            <w:tcW w:w="850" w:type="dxa"/>
          </w:tcPr>
          <w:p w14:paraId="6FFDA8FC" w14:textId="1A7B8AC0" w:rsidR="004D26D2" w:rsidRPr="00A83DF0" w:rsidRDefault="008234CB" w:rsidP="00B578F2">
            <w:pPr>
              <w:rPr>
                <w:rFonts w:cs="Times New Roman"/>
                <w:i/>
                <w:iCs/>
                <w:sz w:val="16"/>
                <w:szCs w:val="16"/>
              </w:rPr>
            </w:pPr>
            <w:r>
              <w:rPr>
                <w:rFonts w:cs="Times New Roman"/>
                <w:i/>
                <w:iCs/>
                <w:sz w:val="16"/>
                <w:szCs w:val="16"/>
              </w:rPr>
              <w:t>m</w:t>
            </w:r>
          </w:p>
        </w:tc>
      </w:tr>
      <w:tr w:rsidR="004D26D2" w:rsidRPr="00EA54D1" w14:paraId="54E811C3" w14:textId="77777777" w:rsidTr="00B578F2">
        <w:trPr>
          <w:jc w:val="center"/>
        </w:trPr>
        <w:tc>
          <w:tcPr>
            <w:tcW w:w="2983" w:type="dxa"/>
          </w:tcPr>
          <w:p w14:paraId="0FBD8216" w14:textId="77777777" w:rsidR="004D26D2" w:rsidRPr="00A83DF0" w:rsidRDefault="004D26D2" w:rsidP="00B578F2">
            <w:pPr>
              <w:rPr>
                <w:rFonts w:cs="Times New Roman"/>
                <w:sz w:val="16"/>
                <w:szCs w:val="16"/>
              </w:rPr>
            </w:pPr>
            <w:r w:rsidRPr="00A83DF0">
              <w:rPr>
                <w:rFonts w:cs="Times New Roman"/>
                <w:sz w:val="16"/>
                <w:szCs w:val="16"/>
              </w:rPr>
              <w:t xml:space="preserve">Beam </w:t>
            </w:r>
          </w:p>
        </w:tc>
        <w:tc>
          <w:tcPr>
            <w:tcW w:w="1418" w:type="dxa"/>
          </w:tcPr>
          <w:p w14:paraId="7434362B" w14:textId="77777777" w:rsidR="004D26D2" w:rsidRPr="00A83DF0" w:rsidRDefault="004D26D2" w:rsidP="00B578F2">
            <w:pPr>
              <w:rPr>
                <w:rFonts w:cs="Times New Roman"/>
                <w:sz w:val="16"/>
                <w:szCs w:val="16"/>
              </w:rPr>
            </w:pPr>
            <w:r w:rsidRPr="00A83DF0">
              <w:rPr>
                <w:rFonts w:cs="Times New Roman"/>
                <w:sz w:val="16"/>
                <w:szCs w:val="16"/>
              </w:rPr>
              <w:t>B</w:t>
            </w:r>
          </w:p>
        </w:tc>
        <w:tc>
          <w:tcPr>
            <w:tcW w:w="1701" w:type="dxa"/>
          </w:tcPr>
          <w:p w14:paraId="120F07F6" w14:textId="77777777" w:rsidR="004D26D2" w:rsidRPr="00A83DF0" w:rsidRDefault="004D26D2" w:rsidP="00B578F2">
            <w:pPr>
              <w:rPr>
                <w:rFonts w:cs="Times New Roman"/>
                <w:sz w:val="16"/>
                <w:szCs w:val="16"/>
              </w:rPr>
            </w:pPr>
            <w:r w:rsidRPr="00A83DF0">
              <w:rPr>
                <w:rFonts w:cs="Times New Roman"/>
                <w:sz w:val="16"/>
                <w:szCs w:val="16"/>
              </w:rPr>
              <w:t>~11.00</w:t>
            </w:r>
          </w:p>
        </w:tc>
        <w:tc>
          <w:tcPr>
            <w:tcW w:w="850" w:type="dxa"/>
          </w:tcPr>
          <w:p w14:paraId="65B1110D" w14:textId="10869FCD" w:rsidR="004D26D2" w:rsidRPr="00A83DF0" w:rsidRDefault="008234CB" w:rsidP="00B578F2">
            <w:pPr>
              <w:rPr>
                <w:rFonts w:cs="Times New Roman"/>
                <w:i/>
                <w:iCs/>
                <w:sz w:val="16"/>
                <w:szCs w:val="16"/>
              </w:rPr>
            </w:pPr>
            <w:r>
              <w:rPr>
                <w:rFonts w:cs="Times New Roman"/>
                <w:i/>
                <w:iCs/>
                <w:sz w:val="16"/>
                <w:szCs w:val="16"/>
              </w:rPr>
              <w:t>m</w:t>
            </w:r>
          </w:p>
        </w:tc>
      </w:tr>
      <w:tr w:rsidR="004D26D2" w:rsidRPr="00EA54D1" w14:paraId="5C4A2A19" w14:textId="77777777" w:rsidTr="00B578F2">
        <w:trPr>
          <w:jc w:val="center"/>
        </w:trPr>
        <w:tc>
          <w:tcPr>
            <w:tcW w:w="2983" w:type="dxa"/>
          </w:tcPr>
          <w:p w14:paraId="65FE5136" w14:textId="77777777" w:rsidR="004D26D2" w:rsidRPr="00A83DF0" w:rsidRDefault="004D26D2" w:rsidP="00B578F2">
            <w:pPr>
              <w:rPr>
                <w:rFonts w:cs="Times New Roman"/>
                <w:sz w:val="16"/>
                <w:szCs w:val="16"/>
              </w:rPr>
            </w:pPr>
            <w:r w:rsidRPr="00A83DF0">
              <w:rPr>
                <w:rFonts w:cs="Times New Roman"/>
                <w:sz w:val="16"/>
                <w:szCs w:val="16"/>
              </w:rPr>
              <w:t xml:space="preserve">Draught </w:t>
            </w:r>
          </w:p>
        </w:tc>
        <w:tc>
          <w:tcPr>
            <w:tcW w:w="1418" w:type="dxa"/>
          </w:tcPr>
          <w:p w14:paraId="687E699E" w14:textId="77777777" w:rsidR="004D26D2" w:rsidRPr="00A83DF0" w:rsidRDefault="004D26D2" w:rsidP="00B578F2">
            <w:pPr>
              <w:rPr>
                <w:rFonts w:cs="Times New Roman"/>
                <w:sz w:val="16"/>
                <w:szCs w:val="16"/>
              </w:rPr>
            </w:pPr>
            <w:r w:rsidRPr="00A83DF0">
              <w:rPr>
                <w:rFonts w:cs="Times New Roman"/>
                <w:sz w:val="16"/>
                <w:szCs w:val="16"/>
              </w:rPr>
              <w:t>T</w:t>
            </w:r>
          </w:p>
        </w:tc>
        <w:tc>
          <w:tcPr>
            <w:tcW w:w="1701" w:type="dxa"/>
          </w:tcPr>
          <w:p w14:paraId="54A6CCE8" w14:textId="77777777" w:rsidR="004D26D2" w:rsidRPr="00A83DF0" w:rsidRDefault="004D26D2" w:rsidP="00B578F2">
            <w:pPr>
              <w:rPr>
                <w:rFonts w:cs="Times New Roman"/>
                <w:sz w:val="16"/>
                <w:szCs w:val="16"/>
              </w:rPr>
            </w:pPr>
            <w:r w:rsidRPr="00A83DF0">
              <w:rPr>
                <w:rFonts w:cs="Times New Roman"/>
                <w:sz w:val="16"/>
                <w:szCs w:val="16"/>
              </w:rPr>
              <w:t>~1.5</w:t>
            </w:r>
          </w:p>
        </w:tc>
        <w:tc>
          <w:tcPr>
            <w:tcW w:w="850" w:type="dxa"/>
          </w:tcPr>
          <w:p w14:paraId="1E0FB973" w14:textId="17AD29DB" w:rsidR="004D26D2" w:rsidRPr="00A83DF0" w:rsidRDefault="008234CB" w:rsidP="00B578F2">
            <w:pPr>
              <w:rPr>
                <w:rFonts w:cs="Times New Roman"/>
                <w:i/>
                <w:iCs/>
                <w:sz w:val="16"/>
                <w:szCs w:val="16"/>
              </w:rPr>
            </w:pPr>
            <w:r>
              <w:rPr>
                <w:rFonts w:cs="Times New Roman"/>
                <w:i/>
                <w:iCs/>
                <w:sz w:val="16"/>
                <w:szCs w:val="16"/>
              </w:rPr>
              <w:t>m</w:t>
            </w:r>
          </w:p>
        </w:tc>
      </w:tr>
      <w:tr w:rsidR="004D26D2" w:rsidRPr="00EA54D1" w14:paraId="74FB63B2" w14:textId="77777777" w:rsidTr="00B578F2">
        <w:trPr>
          <w:jc w:val="center"/>
        </w:trPr>
        <w:tc>
          <w:tcPr>
            <w:tcW w:w="2983" w:type="dxa"/>
          </w:tcPr>
          <w:p w14:paraId="243DD933" w14:textId="77777777" w:rsidR="004D26D2" w:rsidRPr="00A83DF0" w:rsidRDefault="004D26D2" w:rsidP="00B578F2">
            <w:pPr>
              <w:rPr>
                <w:rFonts w:cs="Times New Roman"/>
                <w:sz w:val="16"/>
                <w:szCs w:val="16"/>
              </w:rPr>
            </w:pPr>
            <w:r w:rsidRPr="00A83DF0">
              <w:rPr>
                <w:rFonts w:cs="Times New Roman"/>
                <w:sz w:val="16"/>
                <w:szCs w:val="16"/>
              </w:rPr>
              <w:t xml:space="preserve">Gross Tonnage </w:t>
            </w:r>
          </w:p>
        </w:tc>
        <w:tc>
          <w:tcPr>
            <w:tcW w:w="1418" w:type="dxa"/>
          </w:tcPr>
          <w:p w14:paraId="73C24461" w14:textId="77777777" w:rsidR="004D26D2" w:rsidRPr="00A83DF0" w:rsidRDefault="004D26D2" w:rsidP="00B578F2">
            <w:pPr>
              <w:rPr>
                <w:rFonts w:cs="Times New Roman"/>
                <w:sz w:val="16"/>
                <w:szCs w:val="16"/>
              </w:rPr>
            </w:pPr>
            <w:r w:rsidRPr="00A83DF0">
              <w:rPr>
                <w:rFonts w:cs="Times New Roman"/>
                <w:sz w:val="16"/>
                <w:szCs w:val="16"/>
              </w:rPr>
              <w:t>GT</w:t>
            </w:r>
          </w:p>
        </w:tc>
        <w:tc>
          <w:tcPr>
            <w:tcW w:w="1701" w:type="dxa"/>
          </w:tcPr>
          <w:p w14:paraId="7EC628AF" w14:textId="77777777" w:rsidR="004D26D2" w:rsidRPr="00A83DF0" w:rsidRDefault="004D26D2" w:rsidP="00B578F2">
            <w:pPr>
              <w:rPr>
                <w:rFonts w:cs="Times New Roman"/>
                <w:sz w:val="16"/>
                <w:szCs w:val="16"/>
              </w:rPr>
            </w:pPr>
            <w:r w:rsidRPr="00A83DF0">
              <w:rPr>
                <w:rFonts w:cs="Times New Roman"/>
                <w:sz w:val="16"/>
                <w:szCs w:val="16"/>
              </w:rPr>
              <w:t>495</w:t>
            </w:r>
          </w:p>
        </w:tc>
        <w:tc>
          <w:tcPr>
            <w:tcW w:w="850" w:type="dxa"/>
          </w:tcPr>
          <w:p w14:paraId="1313ADB3" w14:textId="6440A31D" w:rsidR="004D26D2" w:rsidRPr="00A83DF0" w:rsidRDefault="000A7D76" w:rsidP="00B578F2">
            <w:pPr>
              <w:rPr>
                <w:rFonts w:cs="Times New Roman"/>
                <w:i/>
                <w:iCs/>
                <w:sz w:val="16"/>
                <w:szCs w:val="16"/>
              </w:rPr>
            </w:pPr>
            <w:r w:rsidRPr="00A83DF0">
              <w:rPr>
                <w:rFonts w:cs="Times New Roman"/>
                <w:i/>
                <w:iCs/>
                <w:sz w:val="16"/>
                <w:szCs w:val="16"/>
              </w:rPr>
              <w:t>T</w:t>
            </w:r>
          </w:p>
        </w:tc>
      </w:tr>
      <w:tr w:rsidR="004D26D2" w:rsidRPr="00EA54D1" w14:paraId="3A21C8A3" w14:textId="77777777" w:rsidTr="00B578F2">
        <w:trPr>
          <w:jc w:val="center"/>
        </w:trPr>
        <w:tc>
          <w:tcPr>
            <w:tcW w:w="2983" w:type="dxa"/>
          </w:tcPr>
          <w:p w14:paraId="6B2CA24A" w14:textId="77777777" w:rsidR="004D26D2" w:rsidRPr="00A83DF0" w:rsidRDefault="004D26D2" w:rsidP="00B578F2">
            <w:pPr>
              <w:rPr>
                <w:rFonts w:cs="Times New Roman"/>
                <w:sz w:val="16"/>
                <w:szCs w:val="16"/>
              </w:rPr>
            </w:pPr>
            <w:r w:rsidRPr="00A83DF0">
              <w:rPr>
                <w:rFonts w:cs="Times New Roman"/>
                <w:sz w:val="16"/>
                <w:szCs w:val="16"/>
              </w:rPr>
              <w:t xml:space="preserve">Passengers </w:t>
            </w:r>
          </w:p>
        </w:tc>
        <w:tc>
          <w:tcPr>
            <w:tcW w:w="1418" w:type="dxa"/>
          </w:tcPr>
          <w:p w14:paraId="2A5AF030" w14:textId="77777777" w:rsidR="004D26D2" w:rsidRPr="00A83DF0" w:rsidRDefault="004D26D2" w:rsidP="00B578F2">
            <w:pPr>
              <w:rPr>
                <w:rFonts w:cs="Times New Roman"/>
                <w:sz w:val="16"/>
                <w:szCs w:val="16"/>
              </w:rPr>
            </w:pPr>
            <w:r w:rsidRPr="00A83DF0">
              <w:rPr>
                <w:rFonts w:cs="Times New Roman"/>
                <w:sz w:val="16"/>
                <w:szCs w:val="16"/>
              </w:rPr>
              <w:t>Pax.</w:t>
            </w:r>
          </w:p>
        </w:tc>
        <w:tc>
          <w:tcPr>
            <w:tcW w:w="1701" w:type="dxa"/>
          </w:tcPr>
          <w:p w14:paraId="7DBD2C4A" w14:textId="77777777" w:rsidR="004D26D2" w:rsidRPr="00A83DF0" w:rsidRDefault="004D26D2" w:rsidP="00B578F2">
            <w:pPr>
              <w:rPr>
                <w:rFonts w:cs="Times New Roman"/>
                <w:sz w:val="16"/>
                <w:szCs w:val="16"/>
              </w:rPr>
            </w:pPr>
            <w:r w:rsidRPr="00A83DF0">
              <w:rPr>
                <w:rFonts w:cs="Times New Roman"/>
                <w:sz w:val="16"/>
                <w:szCs w:val="16"/>
              </w:rPr>
              <w:t>450</w:t>
            </w:r>
          </w:p>
        </w:tc>
        <w:tc>
          <w:tcPr>
            <w:tcW w:w="850" w:type="dxa"/>
          </w:tcPr>
          <w:p w14:paraId="5D58FE54" w14:textId="77777777" w:rsidR="004D26D2" w:rsidRPr="00A83DF0" w:rsidRDefault="004D26D2" w:rsidP="00B578F2">
            <w:pPr>
              <w:rPr>
                <w:rFonts w:cs="Times New Roman"/>
                <w:i/>
                <w:iCs/>
                <w:sz w:val="16"/>
                <w:szCs w:val="16"/>
              </w:rPr>
            </w:pPr>
            <w:r w:rsidRPr="00A83DF0">
              <w:rPr>
                <w:rFonts w:cs="Times New Roman"/>
                <w:i/>
                <w:iCs/>
                <w:sz w:val="16"/>
                <w:szCs w:val="16"/>
              </w:rPr>
              <w:t>-</w:t>
            </w:r>
          </w:p>
        </w:tc>
      </w:tr>
    </w:tbl>
    <w:p w14:paraId="3D1AF32D" w14:textId="4410B01A" w:rsidR="004D26D2" w:rsidRPr="00046BA0" w:rsidRDefault="004D26D2" w:rsidP="004D26D2">
      <w:pPr>
        <w:pStyle w:val="NormalPar2"/>
        <w:spacing w:before="240"/>
      </w:pPr>
      <w:r w:rsidRPr="00046BA0">
        <w:t>The operational speed range of the case study vessel is between 20 k</w:t>
      </w:r>
      <w:r w:rsidR="008234CB">
        <w:t>no</w:t>
      </w:r>
      <w:r w:rsidRPr="00046BA0">
        <w:t>ts and 30 k</w:t>
      </w:r>
      <w:r w:rsidR="008234CB">
        <w:t>no</w:t>
      </w:r>
      <w:r w:rsidRPr="00046BA0">
        <w:t xml:space="preserve">ts. This is a grey area for the selection of the optimal propulsive configuration with propellers generally having higher efficiency below speeds of 20 knots and waterjets best </w:t>
      </w:r>
      <w:r w:rsidRPr="00046BA0">
        <w:lastRenderedPageBreak/>
        <w:t>performing at speeds of over 30 knots. The determining factor for the selection of a waterjet over a propeller was</w:t>
      </w:r>
      <w:r w:rsidR="008234CB">
        <w:t>,</w:t>
      </w:r>
      <w:r w:rsidRPr="00046BA0">
        <w:t xml:space="preserve"> in this case</w:t>
      </w:r>
      <w:r w:rsidR="008234CB">
        <w:t>,</w:t>
      </w:r>
      <w:r w:rsidRPr="00046BA0">
        <w:t xml:space="preserve"> given by the shallow waters that characterize some landing areas that the ferry would have to approach. Installing a waterjet with its inlet flush to the hull bottom would maintain the overall draught of the vessel within the 1,7 m boundary, allowing berthing operations in waters as shallow as 2,5 m. Matching waterjet propulsion to a diesel-electric hybrid system means combining two constantly evolving technologies. Literature on the subject is </w:t>
      </w:r>
      <w:r>
        <w:t xml:space="preserve">limited </w:t>
      </w:r>
      <w:r w:rsidRPr="00046BA0">
        <w:t>and very few designs are currently sailing with this propulsion configuration.</w:t>
      </w:r>
    </w:p>
    <w:p w14:paraId="4C3F5979" w14:textId="42F1EA56" w:rsidR="00ED650A" w:rsidRPr="00191C9B" w:rsidRDefault="00296E7C" w:rsidP="00191C9B">
      <w:pPr>
        <w:pStyle w:val="Titolo1"/>
        <w:rPr>
          <w:b w:val="0"/>
        </w:rPr>
      </w:pPr>
      <w:r>
        <w:t xml:space="preserve">3. </w:t>
      </w:r>
      <w:r w:rsidR="00593647">
        <w:t xml:space="preserve">DESIGN </w:t>
      </w:r>
      <w:r w:rsidR="00ED650A" w:rsidRPr="00296E7C">
        <w:t>METHODOLOGY</w:t>
      </w:r>
    </w:p>
    <w:bookmarkEnd w:id="3"/>
    <w:p w14:paraId="18A1CDF7" w14:textId="4D949F2B" w:rsidR="00ED650A" w:rsidRPr="00191C9B" w:rsidRDefault="00296E7C" w:rsidP="00191C9B">
      <w:pPr>
        <w:pStyle w:val="Titolo2"/>
        <w:suppressAutoHyphens/>
        <w:spacing w:before="240" w:after="240"/>
        <w:jc w:val="left"/>
        <w:rPr>
          <w:rFonts w:eastAsia="MS Mincho"/>
          <w:bCs/>
          <w:i/>
          <w:iCs/>
          <w:szCs w:val="28"/>
          <w:lang w:val="en-US"/>
        </w:rPr>
      </w:pPr>
      <w:r>
        <w:rPr>
          <w:rFonts w:eastAsia="MS Mincho"/>
          <w:bCs/>
          <w:i/>
          <w:iCs/>
          <w:sz w:val="20"/>
          <w:szCs w:val="28"/>
          <w:lang w:val="en-US"/>
        </w:rPr>
        <w:t xml:space="preserve">3.1 </w:t>
      </w:r>
      <w:r w:rsidR="00ED650A" w:rsidRPr="00191C9B">
        <w:rPr>
          <w:rFonts w:eastAsia="MS Mincho"/>
          <w:bCs/>
          <w:i/>
          <w:iCs/>
          <w:sz w:val="20"/>
          <w:szCs w:val="28"/>
          <w:lang w:val="en-US"/>
        </w:rPr>
        <w:t>Resistance Estimation</w:t>
      </w:r>
    </w:p>
    <w:p w14:paraId="1251CC9F" w14:textId="31E11E66" w:rsidR="00EC2B64" w:rsidRDefault="004B1EAD" w:rsidP="00191C9B">
      <w:pPr>
        <w:spacing w:after="240"/>
        <w:rPr>
          <w:rFonts w:cs="Times New Roman"/>
          <w:szCs w:val="20"/>
        </w:rPr>
      </w:pPr>
      <w:r w:rsidRPr="00EA54D1">
        <w:rPr>
          <w:rFonts w:cs="Times New Roman"/>
          <w:szCs w:val="20"/>
        </w:rPr>
        <w:t xml:space="preserve">The main dimensions of the vessel were defined through a statistical study of </w:t>
      </w:r>
      <w:r w:rsidR="00A17B33">
        <w:rPr>
          <w:rFonts w:cs="Times New Roman"/>
          <w:szCs w:val="20"/>
        </w:rPr>
        <w:t>reference</w:t>
      </w:r>
      <w:r w:rsidRPr="00EA54D1">
        <w:rPr>
          <w:rFonts w:cs="Times New Roman"/>
          <w:szCs w:val="20"/>
        </w:rPr>
        <w:t xml:space="preserve"> </w:t>
      </w:r>
      <w:r w:rsidR="00D50EB9" w:rsidRPr="00EA54D1">
        <w:rPr>
          <w:rFonts w:cs="Times New Roman"/>
          <w:szCs w:val="20"/>
        </w:rPr>
        <w:t>vessels</w:t>
      </w:r>
      <w:r w:rsidR="00D50EB9">
        <w:rPr>
          <w:rFonts w:cs="Times New Roman"/>
          <w:szCs w:val="20"/>
        </w:rPr>
        <w:t xml:space="preserve"> </w:t>
      </w:r>
      <w:r w:rsidR="00D50EB9" w:rsidRPr="00EA54D1">
        <w:rPr>
          <w:rFonts w:cs="Times New Roman"/>
          <w:szCs w:val="20"/>
        </w:rPr>
        <w:t>combined</w:t>
      </w:r>
      <w:r w:rsidRPr="00EA54D1">
        <w:rPr>
          <w:rFonts w:cs="Times New Roman"/>
          <w:szCs w:val="20"/>
        </w:rPr>
        <w:t xml:space="preserve"> with the operational criteria</w:t>
      </w:r>
      <w:r>
        <w:rPr>
          <w:rFonts w:cs="Times New Roman"/>
          <w:szCs w:val="20"/>
        </w:rPr>
        <w:t>. A good prediction of the resistance experienced by the vessel in calm water was then computed for the estimation of power requirements: t</w:t>
      </w:r>
      <w:r w:rsidRPr="00EA54D1">
        <w:rPr>
          <w:rFonts w:cs="Times New Roman"/>
          <w:szCs w:val="20"/>
        </w:rPr>
        <w:t xml:space="preserve">he software </w:t>
      </w:r>
      <w:proofErr w:type="spellStart"/>
      <w:r w:rsidRPr="00EA54D1">
        <w:rPr>
          <w:rFonts w:cs="Times New Roman"/>
          <w:szCs w:val="20"/>
        </w:rPr>
        <w:t>DelftShip</w:t>
      </w:r>
      <w:proofErr w:type="spellEnd"/>
      <w:r w:rsidRPr="00EA54D1">
        <w:rPr>
          <w:rFonts w:cs="Times New Roman"/>
          <w:szCs w:val="20"/>
        </w:rPr>
        <w:t xml:space="preserve"> was used for the modelling of the hull form, which was then tested for resistance with analytical, empirical, and numerical methods.</w:t>
      </w:r>
      <w:r>
        <w:rPr>
          <w:rFonts w:cs="Times New Roman"/>
          <w:szCs w:val="20"/>
        </w:rPr>
        <w:t xml:space="preserve"> </w:t>
      </w:r>
      <w:r w:rsidRPr="00EA54D1">
        <w:rPr>
          <w:rFonts w:cs="Times New Roman"/>
          <w:szCs w:val="20"/>
        </w:rPr>
        <w:t>In the high-speed range, the hull’s geometric ratios allowed for the use of the systematic series</w:t>
      </w:r>
      <w:r>
        <w:rPr>
          <w:rFonts w:cs="Times New Roman"/>
          <w:szCs w:val="20"/>
        </w:rPr>
        <w:t xml:space="preserve"> developed by </w:t>
      </w:r>
      <w:proofErr w:type="spellStart"/>
      <w:r w:rsidRPr="00EA54D1">
        <w:rPr>
          <w:rFonts w:cs="Times New Roman"/>
          <w:szCs w:val="20"/>
        </w:rPr>
        <w:t>Insel</w:t>
      </w:r>
      <w:proofErr w:type="spellEnd"/>
      <w:r w:rsidRPr="00EA54D1">
        <w:rPr>
          <w:rFonts w:cs="Times New Roman"/>
          <w:szCs w:val="20"/>
        </w:rPr>
        <w:t xml:space="preserve"> and </w:t>
      </w:r>
      <w:proofErr w:type="spellStart"/>
      <w:r w:rsidRPr="00EA54D1">
        <w:rPr>
          <w:rFonts w:cs="Times New Roman"/>
          <w:szCs w:val="20"/>
        </w:rPr>
        <w:t>Molland</w:t>
      </w:r>
      <w:proofErr w:type="spellEnd"/>
      <w:r w:rsidRPr="00EA54D1">
        <w:rPr>
          <w:rFonts w:cs="Times New Roman"/>
          <w:szCs w:val="20"/>
        </w:rPr>
        <w:t xml:space="preserve"> </w:t>
      </w:r>
      <w:sdt>
        <w:sdtPr>
          <w:rPr>
            <w:rFonts w:cs="Times New Roman"/>
            <w:szCs w:val="20"/>
          </w:rPr>
          <w:id w:val="-1559390184"/>
          <w:citation/>
        </w:sdtPr>
        <w:sdtEndPr/>
        <w:sdtContent>
          <w:r w:rsidRPr="00EA54D1">
            <w:rPr>
              <w:rFonts w:cs="Times New Roman"/>
              <w:szCs w:val="20"/>
            </w:rPr>
            <w:fldChar w:fldCharType="begin"/>
          </w:r>
          <w:r w:rsidR="00AA2493">
            <w:rPr>
              <w:rFonts w:cs="Times New Roman"/>
              <w:szCs w:val="20"/>
              <w:lang w:val="en-US"/>
            </w:rPr>
            <w:instrText xml:space="preserve">CITATION Ins92 \l 1033 </w:instrText>
          </w:r>
          <w:r w:rsidRPr="00EA54D1">
            <w:rPr>
              <w:rFonts w:cs="Times New Roman"/>
              <w:szCs w:val="20"/>
            </w:rPr>
            <w:fldChar w:fldCharType="separate"/>
          </w:r>
          <w:r w:rsidR="005A5895" w:rsidRPr="005A5895">
            <w:rPr>
              <w:rFonts w:cs="Times New Roman"/>
              <w:noProof/>
              <w:szCs w:val="20"/>
              <w:lang w:val="en-US"/>
            </w:rPr>
            <w:t>[12]</w:t>
          </w:r>
          <w:r w:rsidRPr="00EA54D1">
            <w:rPr>
              <w:rFonts w:cs="Times New Roman"/>
              <w:szCs w:val="20"/>
            </w:rPr>
            <w:fldChar w:fldCharType="end"/>
          </w:r>
        </w:sdtContent>
      </w:sdt>
      <w:r w:rsidRPr="00EA54D1">
        <w:rPr>
          <w:rFonts w:cs="Times New Roman"/>
          <w:szCs w:val="20"/>
        </w:rPr>
        <w:t xml:space="preserve"> </w:t>
      </w:r>
      <w:r>
        <w:rPr>
          <w:rFonts w:cs="Times New Roman"/>
          <w:szCs w:val="20"/>
        </w:rPr>
        <w:t>and then revised in 1994 by</w:t>
      </w:r>
      <w:r w:rsidRPr="00EA54D1">
        <w:rPr>
          <w:rFonts w:cs="Times New Roman"/>
          <w:szCs w:val="20"/>
        </w:rPr>
        <w:t xml:space="preserve"> </w:t>
      </w:r>
      <w:proofErr w:type="spellStart"/>
      <w:r w:rsidRPr="00EA54D1">
        <w:rPr>
          <w:rFonts w:cs="Times New Roman"/>
          <w:szCs w:val="20"/>
        </w:rPr>
        <w:t>Molland</w:t>
      </w:r>
      <w:proofErr w:type="spellEnd"/>
      <w:r w:rsidRPr="00EA54D1">
        <w:rPr>
          <w:rFonts w:cs="Times New Roman"/>
          <w:szCs w:val="20"/>
        </w:rPr>
        <w:t xml:space="preserve"> and associates </w:t>
      </w:r>
      <w:sdt>
        <w:sdtPr>
          <w:rPr>
            <w:rFonts w:cs="Times New Roman"/>
            <w:szCs w:val="20"/>
          </w:rPr>
          <w:id w:val="561459497"/>
          <w:citation/>
        </w:sdtPr>
        <w:sdtEndPr/>
        <w:sdtContent>
          <w:r w:rsidRPr="00EA54D1">
            <w:rPr>
              <w:rFonts w:cs="Times New Roman"/>
              <w:szCs w:val="20"/>
            </w:rPr>
            <w:fldChar w:fldCharType="begin"/>
          </w:r>
          <w:r w:rsidR="00AA2493">
            <w:rPr>
              <w:rFonts w:cs="Times New Roman"/>
              <w:szCs w:val="20"/>
              <w:lang w:val="en-US"/>
            </w:rPr>
            <w:instrText xml:space="preserve">CITATION Mol94 \l 1033 </w:instrText>
          </w:r>
          <w:r w:rsidRPr="00EA54D1">
            <w:rPr>
              <w:rFonts w:cs="Times New Roman"/>
              <w:szCs w:val="20"/>
            </w:rPr>
            <w:fldChar w:fldCharType="separate"/>
          </w:r>
          <w:r w:rsidR="005A5895" w:rsidRPr="005A5895">
            <w:rPr>
              <w:rFonts w:cs="Times New Roman"/>
              <w:noProof/>
              <w:szCs w:val="20"/>
              <w:lang w:val="en-US"/>
            </w:rPr>
            <w:t>[13]</w:t>
          </w:r>
          <w:r w:rsidRPr="00EA54D1">
            <w:rPr>
              <w:rFonts w:cs="Times New Roman"/>
              <w:szCs w:val="20"/>
            </w:rPr>
            <w:fldChar w:fldCharType="end"/>
          </w:r>
        </w:sdtContent>
      </w:sdt>
      <w:r w:rsidRPr="00EA54D1">
        <w:rPr>
          <w:rFonts w:cs="Times New Roman"/>
          <w:szCs w:val="20"/>
        </w:rPr>
        <w:t>, which offer</w:t>
      </w:r>
      <w:r>
        <w:rPr>
          <w:rFonts w:cs="Times New Roman"/>
          <w:szCs w:val="20"/>
        </w:rPr>
        <w:t>ed</w:t>
      </w:r>
      <w:r w:rsidRPr="00EA54D1">
        <w:rPr>
          <w:rFonts w:cs="Times New Roman"/>
          <w:szCs w:val="20"/>
        </w:rPr>
        <w:t xml:space="preserve"> a term of comparison above 0.4 </w:t>
      </w:r>
      <w:proofErr w:type="spellStart"/>
      <w:r w:rsidRPr="00EA54D1">
        <w:rPr>
          <w:rFonts w:cs="Times New Roman"/>
          <w:szCs w:val="20"/>
        </w:rPr>
        <w:t>Fn</w:t>
      </w:r>
      <w:proofErr w:type="spellEnd"/>
      <w:r w:rsidRPr="00EA54D1">
        <w:rPr>
          <w:rFonts w:cs="Times New Roman"/>
          <w:szCs w:val="20"/>
        </w:rPr>
        <w:t xml:space="preserve"> (</w:t>
      </w:r>
      <w:r w:rsidR="008E26D9">
        <w:rPr>
          <w:rFonts w:cs="Times New Roman"/>
          <w:szCs w:val="20"/>
        </w:rPr>
        <w:t>approx.</w:t>
      </w:r>
      <w:r w:rsidR="00C424E3">
        <w:rPr>
          <w:rFonts w:cs="Times New Roman"/>
          <w:szCs w:val="20"/>
        </w:rPr>
        <w:t xml:space="preserve"> </w:t>
      </w:r>
      <w:r w:rsidRPr="00EA54D1">
        <w:rPr>
          <w:rFonts w:cs="Times New Roman"/>
          <w:szCs w:val="20"/>
        </w:rPr>
        <w:t xml:space="preserve">15kts). </w:t>
      </w:r>
      <w:r>
        <w:rPr>
          <w:rFonts w:cs="Times New Roman"/>
          <w:szCs w:val="20"/>
        </w:rPr>
        <w:t xml:space="preserve">A </w:t>
      </w:r>
      <w:r w:rsidRPr="00EA54D1">
        <w:rPr>
          <w:rFonts w:cs="Times New Roman"/>
          <w:szCs w:val="20"/>
        </w:rPr>
        <w:t xml:space="preserve">CFD </w:t>
      </w:r>
      <w:r>
        <w:rPr>
          <w:rFonts w:cs="Times New Roman"/>
          <w:szCs w:val="20"/>
        </w:rPr>
        <w:t xml:space="preserve">analysis </w:t>
      </w:r>
      <w:r w:rsidRPr="00EA54D1">
        <w:rPr>
          <w:rFonts w:cs="Times New Roman"/>
          <w:szCs w:val="20"/>
        </w:rPr>
        <w:t>was</w:t>
      </w:r>
      <w:r>
        <w:rPr>
          <w:rFonts w:cs="Times New Roman"/>
          <w:szCs w:val="20"/>
        </w:rPr>
        <w:t xml:space="preserve"> at the same time</w:t>
      </w:r>
      <w:r w:rsidRPr="00EA54D1">
        <w:rPr>
          <w:rFonts w:cs="Times New Roman"/>
          <w:szCs w:val="20"/>
        </w:rPr>
        <w:t xml:space="preserve"> </w:t>
      </w:r>
      <w:r>
        <w:rPr>
          <w:rFonts w:cs="Times New Roman"/>
          <w:szCs w:val="20"/>
        </w:rPr>
        <w:t>performed</w:t>
      </w:r>
      <w:r w:rsidRPr="00EA54D1">
        <w:rPr>
          <w:rFonts w:cs="Times New Roman"/>
          <w:szCs w:val="20"/>
        </w:rPr>
        <w:t xml:space="preserve"> to </w:t>
      </w:r>
      <w:r>
        <w:rPr>
          <w:rFonts w:cs="Times New Roman"/>
          <w:szCs w:val="20"/>
        </w:rPr>
        <w:t>achieve more accuracy for</w:t>
      </w:r>
      <w:r w:rsidRPr="00EA54D1">
        <w:rPr>
          <w:rFonts w:cs="Times New Roman"/>
          <w:szCs w:val="20"/>
        </w:rPr>
        <w:t xml:space="preserve"> </w:t>
      </w:r>
      <w:r>
        <w:rPr>
          <w:rFonts w:cs="Times New Roman"/>
          <w:szCs w:val="20"/>
        </w:rPr>
        <w:t>the critical speeds of</w:t>
      </w:r>
      <w:r w:rsidRPr="00EA54D1">
        <w:rPr>
          <w:rFonts w:cs="Times New Roman"/>
          <w:szCs w:val="20"/>
        </w:rPr>
        <w:t xml:space="preserve"> 30 knots </w:t>
      </w:r>
      <w:r>
        <w:rPr>
          <w:rFonts w:cs="Times New Roman"/>
          <w:szCs w:val="20"/>
        </w:rPr>
        <w:t>and</w:t>
      </w:r>
      <w:r w:rsidRPr="00EA54D1">
        <w:rPr>
          <w:rFonts w:cs="Times New Roman"/>
          <w:szCs w:val="20"/>
        </w:rPr>
        <w:t xml:space="preserve"> 7 knots</w:t>
      </w:r>
      <w:r>
        <w:rPr>
          <w:rFonts w:cs="Times New Roman"/>
          <w:szCs w:val="20"/>
        </w:rPr>
        <w:t>:</w:t>
      </w:r>
      <w:r w:rsidRPr="00EA54D1">
        <w:rPr>
          <w:rFonts w:cs="Times New Roman"/>
          <w:szCs w:val="20"/>
        </w:rPr>
        <w:t xml:space="preserve"> Commercial flow solver, Star- CCM+ was used to compute the multiphase flow using Unsteady Reynolds Averaged Navier-Stokes (URANS) equations to simulate a three-dimensional environment and predict the performance of the vessel in the aforementioned conditions </w:t>
      </w:r>
      <w:r>
        <w:rPr>
          <w:rFonts w:cs="Times New Roman"/>
          <w:szCs w:val="20"/>
        </w:rPr>
        <w:t>at</w:t>
      </w:r>
      <w:r w:rsidRPr="00EA54D1">
        <w:rPr>
          <w:rFonts w:cs="Times New Roman"/>
          <w:szCs w:val="20"/>
        </w:rPr>
        <w:t xml:space="preserve"> full scale</w:t>
      </w:r>
      <w:r>
        <w:rPr>
          <w:rFonts w:cs="Times New Roman"/>
          <w:szCs w:val="20"/>
        </w:rPr>
        <w:t>.</w:t>
      </w:r>
      <w:r w:rsidRPr="005923DC">
        <w:rPr>
          <w:rFonts w:cs="Times New Roman"/>
          <w:szCs w:val="20"/>
        </w:rPr>
        <w:t xml:space="preserve"> </w:t>
      </w:r>
      <w:r w:rsidR="008234CB">
        <w:rPr>
          <w:rFonts w:cs="Times New Roman"/>
          <w:szCs w:val="20"/>
        </w:rPr>
        <w:t xml:space="preserve">The results </w:t>
      </w:r>
      <w:r>
        <w:rPr>
          <w:rFonts w:cs="Times New Roman"/>
          <w:szCs w:val="20"/>
        </w:rPr>
        <w:t xml:space="preserve">of </w:t>
      </w:r>
      <w:r w:rsidR="008234CB">
        <w:rPr>
          <w:rFonts w:cs="Times New Roman"/>
          <w:szCs w:val="20"/>
        </w:rPr>
        <w:t>the latest</w:t>
      </w:r>
      <w:r>
        <w:rPr>
          <w:rFonts w:cs="Times New Roman"/>
          <w:szCs w:val="20"/>
        </w:rPr>
        <w:t xml:space="preserve"> were deemed to be the most accurate of all the methods adopted</w:t>
      </w:r>
      <w:r w:rsidRPr="00EA54D1">
        <w:rPr>
          <w:rFonts w:cs="Times New Roman"/>
          <w:szCs w:val="20"/>
        </w:rPr>
        <w:t xml:space="preserve">, particularly at slow speed, but the information </w:t>
      </w:r>
      <w:r>
        <w:rPr>
          <w:rFonts w:cs="Times New Roman"/>
          <w:szCs w:val="20"/>
        </w:rPr>
        <w:t>obtained was limited to the two critical speeds.</w:t>
      </w:r>
      <w:r w:rsidR="00E22180" w:rsidRPr="00E22180">
        <w:rPr>
          <w:rFonts w:cs="Times New Roman"/>
          <w:noProof/>
        </w:rPr>
        <w:t xml:space="preserve"> </w:t>
      </w:r>
      <w:r w:rsidRPr="00EA54D1">
        <w:rPr>
          <w:rFonts w:cs="Times New Roman"/>
          <w:szCs w:val="20"/>
        </w:rPr>
        <w:t>A resistance curve that could describe the vessel’s behaviour in the whole speed range was required for the selection of the waterjet:</w:t>
      </w:r>
      <w:r>
        <w:rPr>
          <w:rFonts w:cs="Times New Roman"/>
          <w:szCs w:val="20"/>
        </w:rPr>
        <w:t xml:space="preserve"> the analytical </w:t>
      </w:r>
      <w:r w:rsidRPr="008E26D9">
        <w:rPr>
          <w:rFonts w:cs="Times New Roman"/>
          <w:szCs w:val="20"/>
        </w:rPr>
        <w:t>slender body method</w:t>
      </w:r>
      <w:r>
        <w:rPr>
          <w:rFonts w:cs="Times New Roman"/>
          <w:i/>
          <w:iCs/>
          <w:szCs w:val="20"/>
        </w:rPr>
        <w:t xml:space="preserve"> </w:t>
      </w:r>
      <w:r w:rsidRPr="00D152E7">
        <w:rPr>
          <w:rFonts w:cs="Times New Roman"/>
          <w:szCs w:val="20"/>
        </w:rPr>
        <w:t>was used for this purpose</w:t>
      </w:r>
      <w:r>
        <w:rPr>
          <w:rFonts w:cs="Times New Roman"/>
          <w:szCs w:val="20"/>
        </w:rPr>
        <w:t xml:space="preserve">. Based on </w:t>
      </w:r>
      <w:r w:rsidR="00631100">
        <w:rPr>
          <w:rFonts w:cs="Times New Roman"/>
          <w:szCs w:val="20"/>
        </w:rPr>
        <w:t>the</w:t>
      </w:r>
      <w:r w:rsidRPr="00EA54D1">
        <w:rPr>
          <w:rFonts w:cs="Times New Roman"/>
          <w:szCs w:val="20"/>
        </w:rPr>
        <w:t xml:space="preserve"> Michell </w:t>
      </w:r>
      <w:sdt>
        <w:sdtPr>
          <w:rPr>
            <w:rFonts w:cs="Times New Roman"/>
            <w:szCs w:val="20"/>
          </w:rPr>
          <w:id w:val="1073089371"/>
          <w:citation/>
        </w:sdtPr>
        <w:sdtEndPr/>
        <w:sdtContent>
          <w:r w:rsidRPr="00EA54D1">
            <w:rPr>
              <w:rFonts w:cs="Times New Roman"/>
              <w:szCs w:val="20"/>
            </w:rPr>
            <w:fldChar w:fldCharType="begin"/>
          </w:r>
          <w:r w:rsidRPr="00EA54D1">
            <w:rPr>
              <w:rFonts w:cs="Times New Roman"/>
              <w:szCs w:val="20"/>
              <w:lang w:val="en-US"/>
            </w:rPr>
            <w:instrText xml:space="preserve">CITATION Mic98 \n  \l 1033 </w:instrText>
          </w:r>
          <w:r w:rsidRPr="00EA54D1">
            <w:rPr>
              <w:rFonts w:cs="Times New Roman"/>
              <w:szCs w:val="20"/>
            </w:rPr>
            <w:fldChar w:fldCharType="separate"/>
          </w:r>
          <w:r w:rsidR="005A5895" w:rsidRPr="005A5895">
            <w:rPr>
              <w:rFonts w:cs="Times New Roman"/>
              <w:noProof/>
              <w:szCs w:val="20"/>
              <w:lang w:val="en-US"/>
            </w:rPr>
            <w:t>[14]</w:t>
          </w:r>
          <w:r w:rsidRPr="00EA54D1">
            <w:rPr>
              <w:rFonts w:cs="Times New Roman"/>
              <w:szCs w:val="20"/>
            </w:rPr>
            <w:fldChar w:fldCharType="end"/>
          </w:r>
        </w:sdtContent>
      </w:sdt>
      <w:r w:rsidRPr="00EA54D1">
        <w:rPr>
          <w:rFonts w:cs="Times New Roman"/>
          <w:szCs w:val="20"/>
        </w:rPr>
        <w:t xml:space="preserve"> approach</w:t>
      </w:r>
      <w:r>
        <w:rPr>
          <w:rFonts w:cs="Times New Roman"/>
          <w:szCs w:val="20"/>
        </w:rPr>
        <w:t xml:space="preserve">, this resistance prediction method </w:t>
      </w:r>
      <w:r w:rsidRPr="00EA54D1">
        <w:rPr>
          <w:rFonts w:cs="Times New Roman"/>
          <w:szCs w:val="20"/>
        </w:rPr>
        <w:t>compute</w:t>
      </w:r>
      <w:r>
        <w:rPr>
          <w:rFonts w:cs="Times New Roman"/>
          <w:szCs w:val="20"/>
        </w:rPr>
        <w:t>s</w:t>
      </w:r>
      <w:r w:rsidRPr="00EA54D1">
        <w:rPr>
          <w:rFonts w:cs="Times New Roman"/>
          <w:szCs w:val="20"/>
        </w:rPr>
        <w:t xml:space="preserve"> the wave resistance of a port/starboard symmetrical monohull</w:t>
      </w:r>
      <w:r>
        <w:rPr>
          <w:rFonts w:cs="Times New Roman"/>
          <w:szCs w:val="20"/>
        </w:rPr>
        <w:t>, to which t</w:t>
      </w:r>
      <w:r w:rsidRPr="00EA54D1">
        <w:rPr>
          <w:rFonts w:cs="Times New Roman"/>
          <w:szCs w:val="20"/>
        </w:rPr>
        <w:t xml:space="preserve">he viscous resistance component </w:t>
      </w:r>
      <w:r w:rsidR="008234CB">
        <w:rPr>
          <w:rFonts w:cs="Times New Roman"/>
          <w:szCs w:val="20"/>
        </w:rPr>
        <w:t xml:space="preserve">is </w:t>
      </w:r>
      <w:r w:rsidRPr="00EA54D1">
        <w:rPr>
          <w:rFonts w:cs="Times New Roman"/>
          <w:szCs w:val="20"/>
        </w:rPr>
        <w:t xml:space="preserve">calculated using the ITTC’57 friction coefficient method </w:t>
      </w:r>
      <w:sdt>
        <w:sdtPr>
          <w:rPr>
            <w:rFonts w:cs="Times New Roman"/>
            <w:szCs w:val="20"/>
          </w:rPr>
          <w:id w:val="-633177235"/>
          <w:citation/>
        </w:sdtPr>
        <w:sdtEndPr/>
        <w:sdtContent>
          <w:r w:rsidRPr="00EA54D1">
            <w:rPr>
              <w:rFonts w:cs="Times New Roman"/>
              <w:szCs w:val="20"/>
            </w:rPr>
            <w:fldChar w:fldCharType="begin"/>
          </w:r>
          <w:r w:rsidRPr="00EA54D1">
            <w:rPr>
              <w:rFonts w:cs="Times New Roman"/>
              <w:szCs w:val="20"/>
              <w:lang w:val="en-US"/>
            </w:rPr>
            <w:instrText xml:space="preserve"> CITATION Mor70 \l 1033 </w:instrText>
          </w:r>
          <w:r w:rsidRPr="00EA54D1">
            <w:rPr>
              <w:rFonts w:cs="Times New Roman"/>
              <w:szCs w:val="20"/>
            </w:rPr>
            <w:fldChar w:fldCharType="separate"/>
          </w:r>
          <w:r w:rsidR="005A5895" w:rsidRPr="005A5895">
            <w:rPr>
              <w:rFonts w:cs="Times New Roman"/>
              <w:noProof/>
              <w:szCs w:val="20"/>
              <w:lang w:val="en-US"/>
            </w:rPr>
            <w:t>[15]</w:t>
          </w:r>
          <w:r w:rsidRPr="00EA54D1">
            <w:rPr>
              <w:rFonts w:cs="Times New Roman"/>
              <w:szCs w:val="20"/>
            </w:rPr>
            <w:fldChar w:fldCharType="end"/>
          </w:r>
        </w:sdtContent>
      </w:sdt>
      <w:r w:rsidRPr="00EA54D1">
        <w:rPr>
          <w:rFonts w:cs="Times New Roman"/>
          <w:szCs w:val="20"/>
        </w:rPr>
        <w:t xml:space="preserve">, and the specified form factor, </w:t>
      </w:r>
      <w:r>
        <w:rPr>
          <w:rFonts w:cs="Times New Roman"/>
          <w:szCs w:val="20"/>
        </w:rPr>
        <w:t>are</w:t>
      </w:r>
      <w:r w:rsidRPr="00EA54D1">
        <w:rPr>
          <w:rFonts w:cs="Times New Roman"/>
          <w:szCs w:val="20"/>
        </w:rPr>
        <w:t xml:space="preserve"> then added to obtain the total resistance</w:t>
      </w:r>
      <w:r w:rsidRPr="00EA54D1">
        <w:rPr>
          <w:rFonts w:cs="Times New Roman"/>
        </w:rPr>
        <w:t>.</w:t>
      </w:r>
      <w:r>
        <w:rPr>
          <w:rFonts w:cs="Times New Roman"/>
        </w:rPr>
        <w:t xml:space="preserve"> </w:t>
      </w:r>
      <w:r w:rsidR="008234CB">
        <w:rPr>
          <w:rFonts w:cs="Times New Roman"/>
          <w:szCs w:val="20"/>
        </w:rPr>
        <w:t>Eventually</w:t>
      </w:r>
      <w:r w:rsidRPr="00EA54D1">
        <w:rPr>
          <w:rFonts w:cs="Times New Roman"/>
          <w:szCs w:val="20"/>
        </w:rPr>
        <w:t xml:space="preserve">, the results obtained with this method were used for power estimation purposes </w:t>
      </w:r>
      <w:r w:rsidR="003D270C">
        <w:rPr>
          <w:rFonts w:cs="Times New Roman"/>
          <w:szCs w:val="20"/>
        </w:rPr>
        <w:t>and</w:t>
      </w:r>
      <w:r w:rsidRPr="00EA54D1">
        <w:rPr>
          <w:rFonts w:cs="Times New Roman"/>
          <w:szCs w:val="20"/>
        </w:rPr>
        <w:t xml:space="preserve"> a correction factor, based on the values obtained with CFD, was applied to the resistance curve</w:t>
      </w:r>
      <w:r w:rsidR="00313980">
        <w:rPr>
          <w:rFonts w:cs="Times New Roman"/>
          <w:szCs w:val="20"/>
        </w:rPr>
        <w:t>, as reported in</w:t>
      </w:r>
      <w:r w:rsidR="008E26D9">
        <w:rPr>
          <w:rFonts w:cs="Times New Roman"/>
          <w:szCs w:val="20"/>
        </w:rPr>
        <w:t xml:space="preserve"> </w:t>
      </w:r>
      <w:r w:rsidR="008E26D9" w:rsidRPr="008E26D9">
        <w:rPr>
          <w:rFonts w:cs="Times New Roman"/>
          <w:szCs w:val="20"/>
        </w:rPr>
        <w:fldChar w:fldCharType="begin"/>
      </w:r>
      <w:r w:rsidR="008E26D9" w:rsidRPr="008E26D9">
        <w:rPr>
          <w:rFonts w:cs="Times New Roman"/>
          <w:szCs w:val="20"/>
        </w:rPr>
        <w:instrText xml:space="preserve"> REF _Ref99706459 \h  \* MERGEFORMAT </w:instrText>
      </w:r>
      <w:r w:rsidR="008E26D9" w:rsidRPr="008E26D9">
        <w:rPr>
          <w:rFonts w:cs="Times New Roman"/>
          <w:szCs w:val="20"/>
        </w:rPr>
      </w:r>
      <w:r w:rsidR="008E26D9" w:rsidRPr="008E26D9">
        <w:rPr>
          <w:rFonts w:cs="Times New Roman"/>
          <w:szCs w:val="20"/>
        </w:rPr>
        <w:fldChar w:fldCharType="separate"/>
      </w:r>
      <w:r w:rsidR="001005FF" w:rsidRPr="001005FF">
        <w:t xml:space="preserve">Figure </w:t>
      </w:r>
      <w:r w:rsidR="001005FF" w:rsidRPr="001005FF">
        <w:rPr>
          <w:noProof/>
        </w:rPr>
        <w:t>3</w:t>
      </w:r>
      <w:r w:rsidR="008E26D9" w:rsidRPr="008E26D9">
        <w:rPr>
          <w:rFonts w:cs="Times New Roman"/>
          <w:szCs w:val="20"/>
        </w:rPr>
        <w:fldChar w:fldCharType="end"/>
      </w:r>
      <w:r w:rsidR="008E26D9" w:rsidRPr="008E26D9">
        <w:rPr>
          <w:rFonts w:cs="Times New Roman"/>
          <w:szCs w:val="20"/>
        </w:rPr>
        <w:t>.</w:t>
      </w:r>
    </w:p>
    <w:p w14:paraId="045BD212" w14:textId="2B2CD7D0" w:rsidR="004B1EAD" w:rsidRDefault="008C525E" w:rsidP="00191C9B">
      <w:pPr>
        <w:spacing w:before="240"/>
        <w:jc w:val="center"/>
        <w:rPr>
          <w:rFonts w:cs="Times New Roman"/>
          <w:szCs w:val="20"/>
        </w:rPr>
      </w:pPr>
      <w:r w:rsidRPr="008C525E">
        <w:rPr>
          <w:noProof/>
        </w:rPr>
        <w:lastRenderedPageBreak/>
        <w:t xml:space="preserve"> </w:t>
      </w:r>
      <w:r>
        <w:rPr>
          <w:noProof/>
        </w:rPr>
        <w:drawing>
          <wp:inline distT="0" distB="0" distL="0" distR="0" wp14:anchorId="72602079" wp14:editId="09055352">
            <wp:extent cx="4469765" cy="1549400"/>
            <wp:effectExtent l="0" t="0" r="6985" b="6350"/>
            <wp:docPr id="5" name="Grafico 5">
              <a:extLst xmlns:a="http://schemas.openxmlformats.org/drawingml/2006/main">
                <a:ext uri="{FF2B5EF4-FFF2-40B4-BE49-F238E27FC236}">
                  <a16:creationId xmlns:a16="http://schemas.microsoft.com/office/drawing/2014/main" id="{A7FF944B-17AE-441B-8ECD-CFD6859EE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565819" w14:textId="6BD8E26F" w:rsidR="000E0F8F" w:rsidRDefault="000E0F8F" w:rsidP="00191C9B">
      <w:pPr>
        <w:pStyle w:val="CaptionShort"/>
        <w:spacing w:after="240"/>
        <w:rPr>
          <w:bCs/>
        </w:rPr>
      </w:pPr>
      <w:bookmarkStart w:id="6" w:name="_Ref99706459"/>
      <w:bookmarkStart w:id="7" w:name="_Ref99702886"/>
      <w:r w:rsidRPr="00154EA0">
        <w:rPr>
          <w:b/>
        </w:rPr>
        <w:t xml:space="preserve">Figure </w:t>
      </w:r>
      <w:r w:rsidRPr="00154EA0">
        <w:rPr>
          <w:b/>
        </w:rPr>
        <w:fldChar w:fldCharType="begin"/>
      </w:r>
      <w:r w:rsidRPr="00154EA0">
        <w:rPr>
          <w:b/>
        </w:rPr>
        <w:instrText xml:space="preserve"> SEQ Figure \* ARABIC </w:instrText>
      </w:r>
      <w:r w:rsidRPr="00154EA0">
        <w:rPr>
          <w:b/>
        </w:rPr>
        <w:fldChar w:fldCharType="separate"/>
      </w:r>
      <w:r w:rsidR="001005FF">
        <w:rPr>
          <w:b/>
          <w:noProof/>
        </w:rPr>
        <w:t>3</w:t>
      </w:r>
      <w:r w:rsidRPr="00154EA0">
        <w:rPr>
          <w:b/>
        </w:rPr>
        <w:fldChar w:fldCharType="end"/>
      </w:r>
      <w:bookmarkEnd w:id="6"/>
      <w:r>
        <w:rPr>
          <w:b/>
        </w:rPr>
        <w:t>.</w:t>
      </w:r>
      <w:r w:rsidRPr="00154EA0">
        <w:rPr>
          <w:b/>
        </w:rPr>
        <w:t xml:space="preserve"> </w:t>
      </w:r>
      <w:r w:rsidR="00461964">
        <w:rPr>
          <w:bCs/>
        </w:rPr>
        <w:t>Resistance Curve</w:t>
      </w:r>
      <w:bookmarkEnd w:id="7"/>
    </w:p>
    <w:p w14:paraId="5B72C618" w14:textId="606C57B6" w:rsidR="00ED650A" w:rsidRPr="00191C9B" w:rsidRDefault="000E0F8F" w:rsidP="00191C9B">
      <w:pPr>
        <w:pStyle w:val="Titolo2"/>
        <w:suppressAutoHyphens/>
        <w:spacing w:before="240" w:after="240"/>
        <w:jc w:val="left"/>
        <w:rPr>
          <w:rFonts w:eastAsia="MS Mincho"/>
          <w:bCs/>
          <w:i/>
          <w:iCs/>
          <w:szCs w:val="28"/>
          <w:lang w:val="en-US"/>
        </w:rPr>
      </w:pPr>
      <w:r>
        <w:rPr>
          <w:rFonts w:eastAsia="MS Mincho"/>
          <w:bCs/>
          <w:i/>
          <w:iCs/>
          <w:sz w:val="20"/>
          <w:szCs w:val="28"/>
          <w:lang w:val="en-US"/>
        </w:rPr>
        <w:t xml:space="preserve">3.2 </w:t>
      </w:r>
      <w:bookmarkEnd w:id="4"/>
      <w:r w:rsidR="006116B4" w:rsidRPr="00191C9B">
        <w:rPr>
          <w:rFonts w:eastAsia="MS Mincho"/>
          <w:bCs/>
          <w:i/>
          <w:iCs/>
          <w:sz w:val="20"/>
          <w:szCs w:val="28"/>
          <w:lang w:val="en-US"/>
        </w:rPr>
        <w:t>W</w:t>
      </w:r>
      <w:r w:rsidR="00ED650A" w:rsidRPr="00191C9B">
        <w:rPr>
          <w:rFonts w:eastAsia="MS Mincho"/>
          <w:bCs/>
          <w:i/>
          <w:iCs/>
          <w:sz w:val="20"/>
          <w:szCs w:val="28"/>
          <w:lang w:val="en-US"/>
        </w:rPr>
        <w:t xml:space="preserve">aterjet </w:t>
      </w:r>
      <w:r w:rsidR="008234CB">
        <w:rPr>
          <w:rFonts w:eastAsia="MS Mincho"/>
          <w:bCs/>
          <w:i/>
          <w:iCs/>
          <w:sz w:val="20"/>
          <w:szCs w:val="28"/>
          <w:lang w:val="en-US"/>
        </w:rPr>
        <w:t>Selection</w:t>
      </w:r>
    </w:p>
    <w:p w14:paraId="23EA389F" w14:textId="57B3009F" w:rsidR="00772E65" w:rsidRDefault="00ED650A">
      <w:r w:rsidRPr="00EA54D1">
        <w:rPr>
          <w:rFonts w:cs="Times New Roman"/>
          <w:szCs w:val="20"/>
        </w:rPr>
        <w:t xml:space="preserve">While there is extensive literature and data, that a designer can use to estimate the power losses of a conventional propeller-driven vessel, there is limited information available on waterjet systems. </w:t>
      </w:r>
      <w:r w:rsidR="002865B2">
        <w:rPr>
          <w:rFonts w:cs="Times New Roman"/>
          <w:szCs w:val="20"/>
        </w:rPr>
        <w:t xml:space="preserve">A </w:t>
      </w:r>
      <w:r w:rsidRPr="00EA54D1">
        <w:rPr>
          <w:rFonts w:cs="Times New Roman"/>
          <w:szCs w:val="20"/>
        </w:rPr>
        <w:t>designer-friendly</w:t>
      </w:r>
      <w:r w:rsidR="001079B6">
        <w:rPr>
          <w:rFonts w:cs="Times New Roman"/>
          <w:szCs w:val="20"/>
        </w:rPr>
        <w:t xml:space="preserve"> </w:t>
      </w:r>
      <w:r w:rsidRPr="00EA54D1">
        <w:rPr>
          <w:rFonts w:cs="Times New Roman"/>
          <w:szCs w:val="20"/>
        </w:rPr>
        <w:t xml:space="preserve">analytical method </w:t>
      </w:r>
      <w:r w:rsidR="003E3042">
        <w:rPr>
          <w:rFonts w:cs="Times New Roman"/>
          <w:szCs w:val="20"/>
        </w:rPr>
        <w:t xml:space="preserve">proposed in </w:t>
      </w:r>
      <w:r w:rsidR="002865B2" w:rsidRPr="00EA54D1">
        <w:rPr>
          <w:rFonts w:cs="Times New Roman"/>
          <w:szCs w:val="20"/>
        </w:rPr>
        <w:t xml:space="preserve"> </w:t>
      </w:r>
      <w:sdt>
        <w:sdtPr>
          <w:rPr>
            <w:rFonts w:cs="Times New Roman"/>
            <w:szCs w:val="20"/>
          </w:rPr>
          <w:id w:val="950434609"/>
          <w:citation/>
        </w:sdtPr>
        <w:sdtEndPr/>
        <w:sdtContent>
          <w:r w:rsidRPr="00EA54D1">
            <w:rPr>
              <w:rFonts w:cs="Times New Roman"/>
              <w:szCs w:val="20"/>
            </w:rPr>
            <w:fldChar w:fldCharType="begin"/>
          </w:r>
          <w:r w:rsidR="00AA2493">
            <w:rPr>
              <w:rFonts w:cs="Times New Roman"/>
              <w:szCs w:val="20"/>
              <w:lang w:val="en-US"/>
            </w:rPr>
            <w:instrText xml:space="preserve">CITATION MAl12 \l 1040 </w:instrText>
          </w:r>
          <w:r w:rsidRPr="00EA54D1">
            <w:rPr>
              <w:rFonts w:cs="Times New Roman"/>
              <w:szCs w:val="20"/>
            </w:rPr>
            <w:fldChar w:fldCharType="separate"/>
          </w:r>
          <w:r w:rsidR="005A5895" w:rsidRPr="005A5895">
            <w:rPr>
              <w:rFonts w:cs="Times New Roman"/>
              <w:noProof/>
              <w:szCs w:val="20"/>
              <w:lang w:val="en-US"/>
            </w:rPr>
            <w:t>[16]</w:t>
          </w:r>
          <w:r w:rsidRPr="00EA54D1">
            <w:rPr>
              <w:rFonts w:cs="Times New Roman"/>
              <w:szCs w:val="20"/>
            </w:rPr>
            <w:fldChar w:fldCharType="end"/>
          </w:r>
        </w:sdtContent>
      </w:sdt>
      <w:r w:rsidR="002865B2">
        <w:rPr>
          <w:rFonts w:cs="Times New Roman"/>
          <w:szCs w:val="20"/>
        </w:rPr>
        <w:t xml:space="preserve">, </w:t>
      </w:r>
      <w:r w:rsidR="001079B6">
        <w:rPr>
          <w:rFonts w:cs="Times New Roman"/>
          <w:szCs w:val="20"/>
        </w:rPr>
        <w:t xml:space="preserve">was used for this purpose. </w:t>
      </w:r>
      <w:r w:rsidRPr="00EA54D1">
        <w:rPr>
          <w:rFonts w:cs="Times New Roman"/>
          <w:szCs w:val="20"/>
        </w:rPr>
        <w:t xml:space="preserve">The paper also suggests the criterion to estimate </w:t>
      </w:r>
      <w:r w:rsidR="008234CB">
        <w:rPr>
          <w:rFonts w:cs="Times New Roman"/>
          <w:szCs w:val="20"/>
        </w:rPr>
        <w:t xml:space="preserve">the </w:t>
      </w:r>
      <w:r w:rsidRPr="00EA54D1">
        <w:rPr>
          <w:rFonts w:cs="Times New Roman"/>
          <w:szCs w:val="20"/>
        </w:rPr>
        <w:t xml:space="preserve">optimal jet size and offers a preliminary prediction of </w:t>
      </w:r>
      <w:r w:rsidR="008234CB">
        <w:rPr>
          <w:rFonts w:cs="Times New Roman"/>
          <w:szCs w:val="20"/>
        </w:rPr>
        <w:t xml:space="preserve">thrust, required torque and </w:t>
      </w:r>
      <w:r w:rsidRPr="00EA54D1">
        <w:rPr>
          <w:rFonts w:cs="Times New Roman"/>
          <w:szCs w:val="20"/>
        </w:rPr>
        <w:t>propulsive efficiency</w:t>
      </w:r>
      <w:r w:rsidR="005918B2">
        <w:rPr>
          <w:rFonts w:cs="Times New Roman"/>
          <w:szCs w:val="20"/>
        </w:rPr>
        <w:t xml:space="preserve">. </w:t>
      </w:r>
      <w:r w:rsidR="003E3042">
        <w:rPr>
          <w:rFonts w:cs="Times New Roman"/>
          <w:szCs w:val="20"/>
        </w:rPr>
        <w:t xml:space="preserve">Contacts </w:t>
      </w:r>
      <w:r w:rsidR="002C14FB">
        <w:rPr>
          <w:rFonts w:cs="Times New Roman"/>
          <w:szCs w:val="20"/>
        </w:rPr>
        <w:t>with a</w:t>
      </w:r>
      <w:r w:rsidRPr="00EA54D1">
        <w:rPr>
          <w:rFonts w:cs="Times New Roman"/>
          <w:szCs w:val="20"/>
        </w:rPr>
        <w:t xml:space="preserve"> manufacturer of waterjets </w:t>
      </w:r>
      <w:r w:rsidR="002C14FB">
        <w:rPr>
          <w:rFonts w:cs="Times New Roman"/>
          <w:szCs w:val="20"/>
        </w:rPr>
        <w:t>proved</w:t>
      </w:r>
      <w:r w:rsidR="003E3042">
        <w:rPr>
          <w:rFonts w:cs="Times New Roman"/>
          <w:szCs w:val="20"/>
        </w:rPr>
        <w:t>,</w:t>
      </w:r>
      <w:r w:rsidRPr="00EA54D1">
        <w:rPr>
          <w:rFonts w:cs="Times New Roman"/>
          <w:szCs w:val="20"/>
        </w:rPr>
        <w:t xml:space="preserve"> at a later stage</w:t>
      </w:r>
      <w:r w:rsidR="002C14FB">
        <w:rPr>
          <w:rFonts w:cs="Times New Roman"/>
          <w:szCs w:val="20"/>
        </w:rPr>
        <w:t xml:space="preserve"> of the project</w:t>
      </w:r>
      <w:r w:rsidR="003E3042">
        <w:rPr>
          <w:rFonts w:cs="Times New Roman"/>
          <w:szCs w:val="20"/>
        </w:rPr>
        <w:t>,</w:t>
      </w:r>
      <w:r w:rsidRPr="00EA54D1">
        <w:rPr>
          <w:rFonts w:cs="Times New Roman"/>
          <w:szCs w:val="20"/>
        </w:rPr>
        <w:t xml:space="preserve"> the accuracy</w:t>
      </w:r>
      <w:r w:rsidR="002C14FB">
        <w:rPr>
          <w:rFonts w:cs="Times New Roman"/>
          <w:szCs w:val="20"/>
        </w:rPr>
        <w:t xml:space="preserve"> and reliability</w:t>
      </w:r>
      <w:r w:rsidRPr="00EA54D1">
        <w:rPr>
          <w:rFonts w:cs="Times New Roman"/>
          <w:szCs w:val="20"/>
        </w:rPr>
        <w:t xml:space="preserve"> of th</w:t>
      </w:r>
      <w:r w:rsidR="003D270C">
        <w:rPr>
          <w:rFonts w:cs="Times New Roman"/>
          <w:szCs w:val="20"/>
        </w:rPr>
        <w:t>is</w:t>
      </w:r>
      <w:r w:rsidRPr="00EA54D1">
        <w:rPr>
          <w:rFonts w:cs="Times New Roman"/>
          <w:szCs w:val="20"/>
        </w:rPr>
        <w:t xml:space="preserve"> method</w:t>
      </w:r>
      <w:r w:rsidR="002C14FB">
        <w:rPr>
          <w:rFonts w:cs="Times New Roman"/>
          <w:szCs w:val="20"/>
        </w:rPr>
        <w:t xml:space="preserve">. </w:t>
      </w:r>
      <w:r w:rsidR="005918B2" w:rsidRPr="00EA54D1">
        <w:rPr>
          <w:rFonts w:cs="Times New Roman"/>
          <w:szCs w:val="20"/>
        </w:rPr>
        <w:t>The main engines could then be selected, as well as the electric motors for the slow speed</w:t>
      </w:r>
      <w:r w:rsidR="005918B2">
        <w:rPr>
          <w:rFonts w:cs="Times New Roman"/>
          <w:szCs w:val="20"/>
        </w:rPr>
        <w:t xml:space="preserve"> </w:t>
      </w:r>
      <w:r w:rsidR="005918B2" w:rsidRPr="00EA54D1">
        <w:rPr>
          <w:rFonts w:cs="Times New Roman"/>
          <w:szCs w:val="20"/>
        </w:rPr>
        <w:t>operations</w:t>
      </w:r>
      <w:r w:rsidR="005918B2" w:rsidRPr="00EA54D1">
        <w:rPr>
          <w:rFonts w:cs="Times New Roman"/>
        </w:rPr>
        <w:t>.</w:t>
      </w:r>
      <w:r w:rsidR="002954BE">
        <w:rPr>
          <w:rFonts w:cs="Times New Roman"/>
        </w:rPr>
        <w:t xml:space="preserve"> </w:t>
      </w:r>
      <w:r w:rsidR="005918B2" w:rsidRPr="00EA54D1">
        <w:t xml:space="preserve">The motor is fitted on the gearbox through a PTI/PTO </w:t>
      </w:r>
      <w:r w:rsidR="00A86062" w:rsidRPr="00EA54D1">
        <w:t>clutch that allows for mechanical or electrical engagement/disengagement to the shaft line</w:t>
      </w:r>
      <w:r w:rsidR="00A86062">
        <w:t>. Solutions such as</w:t>
      </w:r>
      <w:r w:rsidRPr="00EA54D1">
        <w:t xml:space="preserve"> a </w:t>
      </w:r>
      <w:r w:rsidR="003D270C" w:rsidRPr="003D270C">
        <w:rPr>
          <w:i/>
          <w:iCs/>
        </w:rPr>
        <w:t>parallel hybrid</w:t>
      </w:r>
      <w:r w:rsidRPr="003D270C">
        <w:rPr>
          <w:i/>
          <w:iCs/>
        </w:rPr>
        <w:t xml:space="preserve"> </w:t>
      </w:r>
      <w:r w:rsidRPr="00EA54D1">
        <w:t>with the electric motor aligned on the shaft,</w:t>
      </w:r>
      <w:r w:rsidR="00A86062">
        <w:t xml:space="preserve"> or a “hybrid ready</w:t>
      </w:r>
      <w:r w:rsidR="00772E65">
        <w:t xml:space="preserve">” </w:t>
      </w:r>
      <w:r w:rsidR="00A86062">
        <w:t xml:space="preserve">waterjet were also </w:t>
      </w:r>
      <w:r w:rsidRPr="00EA54D1">
        <w:t xml:space="preserve">investigated, </w:t>
      </w:r>
      <w:r w:rsidR="003D270C">
        <w:t xml:space="preserve">both </w:t>
      </w:r>
      <w:r w:rsidR="009342F6">
        <w:t>discarded</w:t>
      </w:r>
      <w:r w:rsidR="003D270C">
        <w:t xml:space="preserve"> because</w:t>
      </w:r>
      <w:r w:rsidR="00772E65">
        <w:t xml:space="preserve"> currently</w:t>
      </w:r>
      <w:r w:rsidR="008E66AC">
        <w:t xml:space="preserve">, systems </w:t>
      </w:r>
      <w:r w:rsidR="00C65747">
        <w:t>of this type</w:t>
      </w:r>
      <w:r w:rsidR="008E66AC">
        <w:t xml:space="preserve"> that are available on the market</w:t>
      </w:r>
      <w:r w:rsidR="00C65747">
        <w:t xml:space="preserve"> </w:t>
      </w:r>
      <w:r w:rsidR="00772E65">
        <w:t>do not meet the power</w:t>
      </w:r>
      <w:r w:rsidR="009342F6">
        <w:t>ing</w:t>
      </w:r>
      <w:r w:rsidR="00772E65">
        <w:t xml:space="preserve"> </w:t>
      </w:r>
      <w:r w:rsidR="009342F6">
        <w:t>needs</w:t>
      </w:r>
      <w:r w:rsidR="00772E65">
        <w:t xml:space="preserve"> of </w:t>
      </w:r>
      <w:r w:rsidR="009342F6">
        <w:t>the</w:t>
      </w:r>
      <w:r w:rsidR="00772E65">
        <w:t xml:space="preserve"> </w:t>
      </w:r>
      <w:r w:rsidR="00C65747">
        <w:t>case study</w:t>
      </w:r>
      <w:r w:rsidR="009342F6">
        <w:t xml:space="preserve"> vessel</w:t>
      </w:r>
      <w:r w:rsidR="00C65747">
        <w:t>.</w:t>
      </w:r>
    </w:p>
    <w:p w14:paraId="2613DA4B" w14:textId="52E77494" w:rsidR="00ED650A" w:rsidRPr="00191C9B" w:rsidRDefault="000E0F8F" w:rsidP="00191C9B">
      <w:pPr>
        <w:pStyle w:val="Titolo2"/>
        <w:suppressAutoHyphens/>
        <w:spacing w:before="240" w:after="240"/>
        <w:jc w:val="left"/>
        <w:rPr>
          <w:rFonts w:eastAsia="MS Mincho"/>
          <w:bCs/>
          <w:i/>
          <w:iCs/>
          <w:szCs w:val="28"/>
          <w:lang w:val="en-US"/>
        </w:rPr>
      </w:pPr>
      <w:r w:rsidRPr="002C4C63">
        <w:rPr>
          <w:rFonts w:eastAsia="MS Mincho"/>
          <w:bCs/>
          <w:i/>
          <w:iCs/>
          <w:sz w:val="20"/>
          <w:szCs w:val="28"/>
          <w:lang w:val="en-US"/>
        </w:rPr>
        <w:t>3.3</w:t>
      </w:r>
      <w:r w:rsidRPr="00191C9B">
        <w:rPr>
          <w:rFonts w:cs="Times New Roman"/>
          <w:i/>
          <w:iCs/>
          <w:szCs w:val="20"/>
        </w:rPr>
        <w:t xml:space="preserve"> </w:t>
      </w:r>
      <w:r w:rsidR="00ED650A" w:rsidRPr="00191C9B">
        <w:rPr>
          <w:rFonts w:eastAsia="MS Mincho"/>
          <w:bCs/>
          <w:i/>
          <w:iCs/>
          <w:sz w:val="20"/>
          <w:szCs w:val="28"/>
          <w:lang w:val="en-US"/>
        </w:rPr>
        <w:t xml:space="preserve">Battery Charge Analyses </w:t>
      </w:r>
    </w:p>
    <w:p w14:paraId="2A3C912C" w14:textId="53661CA9" w:rsidR="00CE6203" w:rsidRPr="00191C9B" w:rsidRDefault="00ED650A" w:rsidP="00CE6203">
      <w:pPr>
        <w:rPr>
          <w:highlight w:val="yellow"/>
        </w:rPr>
      </w:pPr>
      <w:r w:rsidRPr="00EA54D1">
        <w:rPr>
          <w:rFonts w:cs="Times New Roman"/>
          <w:szCs w:val="20"/>
        </w:rPr>
        <w:t xml:space="preserve">A battery pack is considered in each </w:t>
      </w:r>
      <w:proofErr w:type="spellStart"/>
      <w:r w:rsidRPr="00EA54D1">
        <w:rPr>
          <w:rFonts w:cs="Times New Roman"/>
          <w:szCs w:val="20"/>
        </w:rPr>
        <w:t>demihull</w:t>
      </w:r>
      <w:proofErr w:type="spellEnd"/>
      <w:r w:rsidRPr="00EA54D1">
        <w:rPr>
          <w:rFonts w:cs="Times New Roman"/>
          <w:szCs w:val="20"/>
        </w:rPr>
        <w:t>, its state of charge is maintained above the minimum level by the generators and/or by the fast-charging stations, depending on the number of modules considered for the pack.</w:t>
      </w:r>
      <w:r w:rsidR="006116B4">
        <w:rPr>
          <w:rFonts w:cs="Times New Roman"/>
          <w:szCs w:val="20"/>
        </w:rPr>
        <w:t xml:space="preserve"> </w:t>
      </w:r>
      <w:r w:rsidRPr="00EA54D1">
        <w:rPr>
          <w:rFonts w:cs="Times New Roman"/>
          <w:szCs w:val="20"/>
        </w:rPr>
        <w:t>The hotel load of the vessel was calculated and considered in the comparison of different scenarios where charging and discharging times are differently alternated.</w:t>
      </w:r>
      <w:r w:rsidR="006116B4">
        <w:rPr>
          <w:rFonts w:cs="Times New Roman"/>
          <w:szCs w:val="20"/>
        </w:rPr>
        <w:t xml:space="preserve"> </w:t>
      </w:r>
      <w:r w:rsidR="008234CB">
        <w:rPr>
          <w:rFonts w:cs="Times New Roman"/>
          <w:szCs w:val="20"/>
        </w:rPr>
        <w:t>Both t</w:t>
      </w:r>
      <w:r w:rsidRPr="00EA54D1">
        <w:rPr>
          <w:rFonts w:cs="Times New Roman"/>
          <w:szCs w:val="20"/>
        </w:rPr>
        <w:t>he number of daily trips and the duration of the eco-mode sailing time were kept as fixed parameters, the variables were limited to the running time of the generators, the number of battery modules and the location of the fast-charging stations</w:t>
      </w:r>
      <w:r w:rsidRPr="00EA54D1">
        <w:rPr>
          <w:rFonts w:cs="Times New Roman"/>
        </w:rPr>
        <w:t>.</w:t>
      </w:r>
    </w:p>
    <w:p w14:paraId="28D9E1E8" w14:textId="4E12903A" w:rsidR="00D57060" w:rsidRPr="009C702D" w:rsidRDefault="001B421D" w:rsidP="00191C9B">
      <w:pPr>
        <w:pStyle w:val="Titolo1"/>
      </w:pPr>
      <w:r>
        <w:rPr>
          <w:rFonts w:cs="Times New Roman"/>
        </w:rPr>
        <w:t xml:space="preserve">5. </w:t>
      </w:r>
      <w:r w:rsidR="00D57060" w:rsidRPr="009C702D">
        <w:t>RESULTS</w:t>
      </w:r>
    </w:p>
    <w:p w14:paraId="583A5A5E" w14:textId="3933E434" w:rsidR="00D57060" w:rsidRPr="00191C9B" w:rsidRDefault="001B421D" w:rsidP="00191C9B">
      <w:pPr>
        <w:pStyle w:val="Titolo2"/>
        <w:suppressAutoHyphens/>
        <w:spacing w:before="240" w:after="240"/>
        <w:jc w:val="left"/>
        <w:rPr>
          <w:rFonts w:cs="Times New Roman"/>
          <w:i/>
          <w:iCs/>
          <w:szCs w:val="20"/>
        </w:rPr>
      </w:pPr>
      <w:r>
        <w:rPr>
          <w:rFonts w:cs="Times New Roman"/>
          <w:i/>
          <w:iCs/>
          <w:sz w:val="20"/>
          <w:szCs w:val="20"/>
        </w:rPr>
        <w:t xml:space="preserve">5.1 </w:t>
      </w:r>
      <w:r w:rsidR="00D57060" w:rsidRPr="00191C9B">
        <w:rPr>
          <w:rFonts w:cs="Times New Roman"/>
          <w:i/>
          <w:iCs/>
          <w:sz w:val="20"/>
          <w:szCs w:val="20"/>
        </w:rPr>
        <w:t xml:space="preserve">Power Estimation </w:t>
      </w:r>
    </w:p>
    <w:p w14:paraId="44C53235" w14:textId="0F66527E" w:rsidR="00D57060" w:rsidRDefault="0060488B">
      <w:r>
        <w:rPr>
          <w:rFonts w:cs="Times New Roman"/>
          <w:szCs w:val="20"/>
        </w:rPr>
        <w:t>The selected</w:t>
      </w:r>
      <w:r w:rsidR="00D57060" w:rsidRPr="00EA54D1">
        <w:rPr>
          <w:rFonts w:cs="Times New Roman"/>
          <w:szCs w:val="20"/>
        </w:rPr>
        <w:t xml:space="preserve"> waterjet unit revealed a value of 63% </w:t>
      </w:r>
      <w:r>
        <w:rPr>
          <w:rFonts w:cs="Times New Roman"/>
          <w:szCs w:val="20"/>
        </w:rPr>
        <w:t xml:space="preserve">overall propulsive </w:t>
      </w:r>
      <w:r w:rsidR="00D57060" w:rsidRPr="00EA54D1">
        <w:rPr>
          <w:rFonts w:cs="Times New Roman"/>
          <w:szCs w:val="20"/>
        </w:rPr>
        <w:t>efficiency for the speed of 30 kts</w:t>
      </w:r>
      <w:r w:rsidR="00631EE2">
        <w:rPr>
          <w:rFonts w:cs="Times New Roman"/>
          <w:szCs w:val="20"/>
        </w:rPr>
        <w:t>.</w:t>
      </w:r>
      <w:r w:rsidR="00D57060" w:rsidRPr="00EA54D1">
        <w:rPr>
          <w:rFonts w:cs="Times New Roman"/>
          <w:szCs w:val="20"/>
        </w:rPr>
        <w:t xml:space="preserve"> </w:t>
      </w:r>
      <w:r w:rsidR="00631EE2">
        <w:rPr>
          <w:rFonts w:cs="Times New Roman"/>
          <w:szCs w:val="20"/>
        </w:rPr>
        <w:t>W</w:t>
      </w:r>
      <w:r w:rsidR="00D57060" w:rsidRPr="00EA54D1">
        <w:rPr>
          <w:rFonts w:cs="Times New Roman"/>
          <w:szCs w:val="20"/>
        </w:rPr>
        <w:t xml:space="preserve">ith this information </w:t>
      </w:r>
      <w:r w:rsidR="008234CB">
        <w:rPr>
          <w:rFonts w:cs="Times New Roman"/>
          <w:szCs w:val="20"/>
        </w:rPr>
        <w:t>available</w:t>
      </w:r>
      <w:r w:rsidR="00D57060" w:rsidRPr="00EA54D1">
        <w:rPr>
          <w:rFonts w:cs="Times New Roman"/>
          <w:szCs w:val="20"/>
        </w:rPr>
        <w:t xml:space="preserve">, it was possible to calculate the brake power (Pb) requirement. </w:t>
      </w:r>
      <w:r w:rsidR="00DF1C75">
        <w:rPr>
          <w:rFonts w:cs="Times New Roman"/>
          <w:szCs w:val="20"/>
        </w:rPr>
        <w:t xml:space="preserve"> </w:t>
      </w:r>
      <w:r w:rsidR="00D57060" w:rsidRPr="00EA54D1">
        <w:rPr>
          <w:rFonts w:cs="Times New Roman"/>
          <w:szCs w:val="20"/>
        </w:rPr>
        <w:t>The selected engines “</w:t>
      </w:r>
      <w:r w:rsidR="008234CB">
        <w:rPr>
          <w:rFonts w:cs="Times New Roman"/>
          <w:szCs w:val="20"/>
        </w:rPr>
        <w:t xml:space="preserve">2 x </w:t>
      </w:r>
      <w:r w:rsidR="00D57060" w:rsidRPr="00EA54D1">
        <w:rPr>
          <w:rFonts w:cs="Times New Roman"/>
          <w:szCs w:val="20"/>
        </w:rPr>
        <w:t>M72-2000-16V” can deliver 1440kW</w:t>
      </w:r>
      <w:r w:rsidR="008234CB">
        <w:rPr>
          <w:rFonts w:cs="Times New Roman"/>
          <w:szCs w:val="20"/>
        </w:rPr>
        <w:t xml:space="preserve"> </w:t>
      </w:r>
      <w:r w:rsidR="008234CB">
        <w:rPr>
          <w:rFonts w:cs="Times New Roman"/>
          <w:szCs w:val="20"/>
        </w:rPr>
        <w:lastRenderedPageBreak/>
        <w:t>each</w:t>
      </w:r>
      <w:r w:rsidR="00D57060" w:rsidRPr="00EA54D1">
        <w:rPr>
          <w:rFonts w:cs="Times New Roman"/>
          <w:szCs w:val="20"/>
        </w:rPr>
        <w:t xml:space="preserve"> at 100% MCR and run at 85%MCR for the operational speed of 30kts</w:t>
      </w:r>
      <w:r w:rsidR="00A444F8">
        <w:rPr>
          <w:rFonts w:cs="Times New Roman"/>
          <w:szCs w:val="20"/>
        </w:rPr>
        <w:t>.</w:t>
      </w:r>
      <w:r w:rsidR="00631EE2">
        <w:rPr>
          <w:rFonts w:cs="Times New Roman"/>
          <w:szCs w:val="20"/>
        </w:rPr>
        <w:t xml:space="preserve"> </w:t>
      </w:r>
      <w:r w:rsidR="00D57060" w:rsidRPr="00EA54D1">
        <w:t>The same study was used to estimate the power requirement at slow speed and evaluate the correct sizing of the electric motors: a propulsion configuration of 2 x 100 kW</w:t>
      </w:r>
      <w:r w:rsidR="001B421D">
        <w:t xml:space="preserve"> </w:t>
      </w:r>
      <w:r w:rsidR="00D57060" w:rsidRPr="00EA54D1">
        <w:t xml:space="preserve">E-motors was defined as a suitable arrangement considering that the vessel may have to manoeuvre in adverse weather conditions and that no bow-thrusters will be installed. </w:t>
      </w:r>
    </w:p>
    <w:p w14:paraId="06B2F3E1" w14:textId="4028E38E" w:rsidR="0060488B" w:rsidRPr="00191C9B" w:rsidRDefault="0060488B" w:rsidP="0060488B">
      <w:pPr>
        <w:pStyle w:val="Titolo2"/>
        <w:suppressAutoHyphens/>
        <w:spacing w:before="240" w:after="240"/>
        <w:jc w:val="left"/>
        <w:rPr>
          <w:rFonts w:cs="Times New Roman"/>
          <w:i/>
          <w:iCs/>
          <w:szCs w:val="20"/>
        </w:rPr>
      </w:pPr>
      <w:r>
        <w:rPr>
          <w:rFonts w:cs="Times New Roman"/>
          <w:i/>
          <w:iCs/>
          <w:sz w:val="20"/>
          <w:szCs w:val="20"/>
        </w:rPr>
        <w:t>4.1 Propulsion configuration</w:t>
      </w:r>
    </w:p>
    <w:p w14:paraId="1A42AC26" w14:textId="6377701B" w:rsidR="0060488B" w:rsidRPr="00EA54D1" w:rsidRDefault="0060488B" w:rsidP="0060488B">
      <w:r w:rsidRPr="00EA54D1">
        <w:rPr>
          <w:rFonts w:cs="Times New Roman"/>
          <w:szCs w:val="20"/>
        </w:rPr>
        <w:t xml:space="preserve">In view of the operational nature of the vessel, </w:t>
      </w:r>
      <w:r w:rsidR="008234CB">
        <w:rPr>
          <w:rFonts w:cs="Times New Roman"/>
          <w:szCs w:val="20"/>
        </w:rPr>
        <w:t>which</w:t>
      </w:r>
      <w:r w:rsidR="008234CB" w:rsidRPr="00EA54D1">
        <w:rPr>
          <w:rFonts w:cs="Times New Roman"/>
          <w:szCs w:val="20"/>
        </w:rPr>
        <w:t xml:space="preserve"> </w:t>
      </w:r>
      <w:r w:rsidRPr="00EA54D1">
        <w:rPr>
          <w:rFonts w:cs="Times New Roman"/>
          <w:szCs w:val="20"/>
        </w:rPr>
        <w:t xml:space="preserve">would not allow any PTO from the engines during high-speed cruising, the highest impact on the reduction of emissions was deemed achievable by having the electric motors stand in for the main engines during the time spent approaching and leaving each jetty at slow speed. </w:t>
      </w:r>
      <w:r w:rsidRPr="00EA54D1">
        <w:t xml:space="preserve">Five </w:t>
      </w:r>
      <w:r w:rsidR="009F0FC5">
        <w:t>configurations</w:t>
      </w:r>
      <w:r w:rsidRPr="00EA54D1">
        <w:t xml:space="preserve"> (A, B, C, D, E) were investigated by looking into the different combinations of battery modules (7.8kWh each), generator modes and </w:t>
      </w:r>
      <w:r w:rsidR="008234CB">
        <w:t xml:space="preserve">the </w:t>
      </w:r>
      <w:r w:rsidRPr="00EA54D1">
        <w:t xml:space="preserve">number of fast-charging points. </w:t>
      </w:r>
    </w:p>
    <w:p w14:paraId="0FF009C1" w14:textId="2202CCC7" w:rsidR="0060488B" w:rsidRPr="009F0FC5" w:rsidRDefault="009F0FC5" w:rsidP="009F0FC5">
      <w:pPr>
        <w:pStyle w:val="NormalPar2"/>
        <w:spacing w:before="240"/>
      </w:pPr>
      <w:r>
        <w:t>Conf</w:t>
      </w:r>
      <w:r w:rsidR="008234CB">
        <w:t>iguration</w:t>
      </w:r>
      <w:r w:rsidR="0060488B" w:rsidRPr="00EA54D1">
        <w:t xml:space="preserve"> A indicates that 68 battery modules are required to have one of the generators running constantly and at all times. For B </w:t>
      </w:r>
      <w:r w:rsidR="0060488B">
        <w:t>and</w:t>
      </w:r>
      <w:r w:rsidR="0060488B" w:rsidRPr="00EA54D1">
        <w:t xml:space="preserve"> C, it was ensured that the weights of the battery packs did not exceed </w:t>
      </w:r>
      <w:r w:rsidR="0060488B">
        <w:t>1.3</w:t>
      </w:r>
      <w:r w:rsidR="0060488B" w:rsidRPr="00EA54D1">
        <w:t xml:space="preserve"> tonne</w:t>
      </w:r>
      <w:r w:rsidR="0060488B">
        <w:t>s</w:t>
      </w:r>
      <w:r w:rsidR="0060488B" w:rsidRPr="00EA54D1">
        <w:t xml:space="preserve"> in total</w:t>
      </w:r>
      <w:r w:rsidR="0060488B">
        <w:t>, considered a crucial limit for the influence on vessel performance</w:t>
      </w:r>
      <w:r w:rsidR="0060488B" w:rsidRPr="00EA54D1">
        <w:t xml:space="preserve">. For the second solution, B, both generators are switched on when underway and are both switched off during eco-mode operations. The third </w:t>
      </w:r>
      <w:r>
        <w:t>conf</w:t>
      </w:r>
      <w:r w:rsidR="008234CB">
        <w:t>iguration</w:t>
      </w:r>
      <w:r w:rsidR="0060488B" w:rsidRPr="00EA54D1">
        <w:t xml:space="preserve">, C, discusses the option of having two generators running during transition time but then having one of them switched off when approaching moorings in the metropolitan area and both generators switched off when reaching more natural environments, the number of </w:t>
      </w:r>
      <w:r w:rsidR="008234CB">
        <w:t xml:space="preserve">battery </w:t>
      </w:r>
      <w:r w:rsidR="0060488B" w:rsidRPr="00EA54D1">
        <w:t>modules is then reduced to 10.</w:t>
      </w:r>
      <w:r w:rsidR="0060488B">
        <w:t xml:space="preserve"> </w:t>
      </w:r>
      <w:r w:rsidR="0060488B" w:rsidRPr="00EA54D1">
        <w:t xml:space="preserve">The other two options include the possibility of connecting to a fast charger during the 3 minutes of docking that allow for passengers to disembark and </w:t>
      </w:r>
      <w:proofErr w:type="spellStart"/>
      <w:r w:rsidR="0060488B" w:rsidRPr="00EA54D1">
        <w:t>board</w:t>
      </w:r>
      <w:proofErr w:type="spellEnd"/>
      <w:r w:rsidR="0060488B" w:rsidRPr="00EA54D1">
        <w:t xml:space="preserve"> the vessel; option D sees the installation of a charger in one single stop, while option E considers a fast charger in 3 different stops. The running time of the generators is also different between the two solutions, in the first case (D) one generator is kept running during transition time, while in option E, the only need for generators on board is to have redundancy of powering solutions in case of failure of both main engines. These two solutions feature a battery pack respectively made of 19 and 23 modules.</w:t>
      </w:r>
      <w:r>
        <w:t xml:space="preserve"> A summary of </w:t>
      </w:r>
      <w:r w:rsidR="008234CB">
        <w:t xml:space="preserve">the </w:t>
      </w:r>
      <w:r>
        <w:t xml:space="preserve">results is reported in </w:t>
      </w:r>
      <w:r w:rsidRPr="009F0FC5">
        <w:fldChar w:fldCharType="begin"/>
      </w:r>
      <w:r w:rsidRPr="009F0FC5">
        <w:instrText xml:space="preserve"> REF _Ref73020418 \h  \* MERGEFORMAT </w:instrText>
      </w:r>
      <w:r w:rsidRPr="009F0FC5">
        <w:fldChar w:fldCharType="separate"/>
      </w:r>
      <w:r w:rsidR="001005FF" w:rsidRPr="001005FF">
        <w:t>Table 3</w:t>
      </w:r>
      <w:r w:rsidRPr="009F0FC5">
        <w:fldChar w:fldCharType="end"/>
      </w:r>
      <w:r>
        <w:t>.</w:t>
      </w:r>
    </w:p>
    <w:p w14:paraId="723ADC14" w14:textId="6EB9A167" w:rsidR="009F0FC5" w:rsidRPr="007D5BD8" w:rsidRDefault="009F0FC5" w:rsidP="009F0FC5">
      <w:pPr>
        <w:pStyle w:val="Didascalia"/>
        <w:spacing w:before="240" w:after="80"/>
        <w:jc w:val="left"/>
        <w:rPr>
          <w:rFonts w:cs="Times New Roman"/>
          <w:i w:val="0"/>
          <w:iCs w:val="0"/>
          <w:color w:val="auto"/>
          <w:sz w:val="16"/>
          <w:szCs w:val="16"/>
        </w:rPr>
      </w:pPr>
      <w:bookmarkStart w:id="8" w:name="_Ref73020418"/>
      <w:r w:rsidRPr="00191C9B">
        <w:rPr>
          <w:rFonts w:cs="Times New Roman"/>
          <w:b/>
          <w:bCs/>
          <w:i w:val="0"/>
          <w:iCs w:val="0"/>
          <w:color w:val="auto"/>
          <w:sz w:val="16"/>
          <w:szCs w:val="16"/>
        </w:rPr>
        <w:t xml:space="preserve">Table </w:t>
      </w:r>
      <w:r w:rsidRPr="00191C9B">
        <w:rPr>
          <w:rFonts w:cs="Times New Roman"/>
          <w:b/>
          <w:bCs/>
          <w:i w:val="0"/>
          <w:iCs w:val="0"/>
          <w:color w:val="auto"/>
          <w:sz w:val="16"/>
          <w:szCs w:val="16"/>
        </w:rPr>
        <w:fldChar w:fldCharType="begin"/>
      </w:r>
      <w:r w:rsidRPr="00191C9B">
        <w:rPr>
          <w:rFonts w:cs="Times New Roman"/>
          <w:b/>
          <w:bCs/>
          <w:i w:val="0"/>
          <w:iCs w:val="0"/>
          <w:color w:val="auto"/>
          <w:sz w:val="16"/>
          <w:szCs w:val="16"/>
        </w:rPr>
        <w:instrText xml:space="preserve"> SEQ Table \* ARABIC </w:instrText>
      </w:r>
      <w:r w:rsidRPr="00191C9B">
        <w:rPr>
          <w:rFonts w:cs="Times New Roman"/>
          <w:b/>
          <w:bCs/>
          <w:i w:val="0"/>
          <w:iCs w:val="0"/>
          <w:color w:val="auto"/>
          <w:sz w:val="16"/>
          <w:szCs w:val="16"/>
        </w:rPr>
        <w:fldChar w:fldCharType="separate"/>
      </w:r>
      <w:r w:rsidR="001005FF">
        <w:rPr>
          <w:rFonts w:cs="Times New Roman"/>
          <w:b/>
          <w:bCs/>
          <w:i w:val="0"/>
          <w:iCs w:val="0"/>
          <w:noProof/>
          <w:color w:val="auto"/>
          <w:sz w:val="16"/>
          <w:szCs w:val="16"/>
        </w:rPr>
        <w:t>3</w:t>
      </w:r>
      <w:r w:rsidRPr="00191C9B">
        <w:rPr>
          <w:rFonts w:cs="Times New Roman"/>
          <w:b/>
          <w:bCs/>
          <w:i w:val="0"/>
          <w:iCs w:val="0"/>
          <w:color w:val="auto"/>
          <w:sz w:val="16"/>
          <w:szCs w:val="16"/>
        </w:rPr>
        <w:fldChar w:fldCharType="end"/>
      </w:r>
      <w:bookmarkEnd w:id="8"/>
      <w:r w:rsidRPr="00191C9B">
        <w:rPr>
          <w:rFonts w:cs="Times New Roman"/>
          <w:b/>
          <w:bCs/>
          <w:i w:val="0"/>
          <w:iCs w:val="0"/>
          <w:color w:val="auto"/>
          <w:sz w:val="16"/>
          <w:szCs w:val="16"/>
        </w:rPr>
        <w:t>.</w:t>
      </w:r>
      <w:r w:rsidRPr="007D5BD8">
        <w:rPr>
          <w:rFonts w:cs="Times New Roman"/>
          <w:i w:val="0"/>
          <w:iCs w:val="0"/>
          <w:color w:val="auto"/>
          <w:sz w:val="16"/>
          <w:szCs w:val="16"/>
        </w:rPr>
        <w:t xml:space="preserve"> Battery Configurations</w:t>
      </w:r>
    </w:p>
    <w:tbl>
      <w:tblPr>
        <w:tblStyle w:val="Grigliatabel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1259"/>
        <w:gridCol w:w="1128"/>
        <w:gridCol w:w="1522"/>
        <w:gridCol w:w="1945"/>
      </w:tblGrid>
      <w:tr w:rsidR="009F0FC5" w:rsidRPr="00EA54D1" w14:paraId="55323C8C" w14:textId="77777777" w:rsidTr="00B578F2">
        <w:trPr>
          <w:jc w:val="center"/>
        </w:trPr>
        <w:tc>
          <w:tcPr>
            <w:tcW w:w="851" w:type="dxa"/>
            <w:tcBorders>
              <w:top w:val="single" w:sz="4" w:space="0" w:color="auto"/>
              <w:bottom w:val="single" w:sz="4" w:space="0" w:color="auto"/>
            </w:tcBorders>
          </w:tcPr>
          <w:p w14:paraId="5719D9C9" w14:textId="77777777" w:rsidR="009F0FC5" w:rsidRPr="00A83DF0" w:rsidRDefault="009F0FC5" w:rsidP="00B578F2">
            <w:pPr>
              <w:jc w:val="center"/>
              <w:rPr>
                <w:rFonts w:cs="Times New Roman"/>
                <w:b/>
                <w:bCs/>
                <w:sz w:val="16"/>
                <w:szCs w:val="16"/>
              </w:rPr>
            </w:pPr>
            <w:r>
              <w:rPr>
                <w:rFonts w:cs="Times New Roman"/>
                <w:b/>
                <w:bCs/>
                <w:sz w:val="16"/>
                <w:szCs w:val="16"/>
              </w:rPr>
              <w:t>Configuration</w:t>
            </w:r>
          </w:p>
        </w:tc>
        <w:tc>
          <w:tcPr>
            <w:tcW w:w="1276" w:type="dxa"/>
            <w:tcBorders>
              <w:top w:val="single" w:sz="4" w:space="0" w:color="auto"/>
              <w:bottom w:val="single" w:sz="4" w:space="0" w:color="auto"/>
            </w:tcBorders>
          </w:tcPr>
          <w:p w14:paraId="15C4CADD" w14:textId="77777777" w:rsidR="009F0FC5" w:rsidRPr="00A83DF0" w:rsidRDefault="009F0FC5" w:rsidP="00B578F2">
            <w:pPr>
              <w:jc w:val="center"/>
              <w:rPr>
                <w:rFonts w:cs="Times New Roman"/>
                <w:b/>
                <w:bCs/>
                <w:sz w:val="16"/>
                <w:szCs w:val="16"/>
              </w:rPr>
            </w:pPr>
            <w:r w:rsidRPr="00A83DF0">
              <w:rPr>
                <w:rFonts w:cs="Times New Roman"/>
                <w:b/>
                <w:bCs/>
                <w:sz w:val="16"/>
                <w:szCs w:val="16"/>
              </w:rPr>
              <w:t>No. Modules</w:t>
            </w:r>
          </w:p>
        </w:tc>
        <w:tc>
          <w:tcPr>
            <w:tcW w:w="1143" w:type="dxa"/>
            <w:tcBorders>
              <w:top w:val="single" w:sz="4" w:space="0" w:color="auto"/>
              <w:bottom w:val="single" w:sz="4" w:space="0" w:color="auto"/>
            </w:tcBorders>
          </w:tcPr>
          <w:p w14:paraId="39A747C4" w14:textId="77777777" w:rsidR="009F0FC5" w:rsidRPr="00A83DF0" w:rsidRDefault="009F0FC5" w:rsidP="00B578F2">
            <w:pPr>
              <w:jc w:val="center"/>
              <w:rPr>
                <w:rFonts w:cs="Times New Roman"/>
                <w:b/>
                <w:bCs/>
                <w:sz w:val="16"/>
                <w:szCs w:val="16"/>
              </w:rPr>
            </w:pPr>
            <w:r w:rsidRPr="00A83DF0">
              <w:rPr>
                <w:rFonts w:cs="Times New Roman"/>
                <w:b/>
                <w:bCs/>
                <w:sz w:val="16"/>
                <w:szCs w:val="16"/>
              </w:rPr>
              <w:t>Pack Weight</w:t>
            </w:r>
          </w:p>
        </w:tc>
        <w:tc>
          <w:tcPr>
            <w:tcW w:w="1550" w:type="dxa"/>
            <w:tcBorders>
              <w:top w:val="single" w:sz="4" w:space="0" w:color="auto"/>
              <w:bottom w:val="single" w:sz="4" w:space="0" w:color="auto"/>
            </w:tcBorders>
          </w:tcPr>
          <w:p w14:paraId="61790EFB" w14:textId="77777777" w:rsidR="009F0FC5" w:rsidRPr="00A83DF0" w:rsidRDefault="009F0FC5" w:rsidP="00B578F2">
            <w:pPr>
              <w:jc w:val="center"/>
              <w:rPr>
                <w:rFonts w:cs="Times New Roman"/>
                <w:b/>
                <w:bCs/>
                <w:sz w:val="16"/>
                <w:szCs w:val="16"/>
              </w:rPr>
            </w:pPr>
            <w:r w:rsidRPr="007D5BD8">
              <w:rPr>
                <w:rFonts w:cs="Times New Roman"/>
                <w:b/>
                <w:bCs/>
                <w:sz w:val="16"/>
                <w:szCs w:val="16"/>
              </w:rPr>
              <w:t>Battery Pack Cost</w:t>
            </w:r>
          </w:p>
        </w:tc>
        <w:tc>
          <w:tcPr>
            <w:tcW w:w="1985" w:type="dxa"/>
            <w:tcBorders>
              <w:top w:val="single" w:sz="4" w:space="0" w:color="auto"/>
              <w:bottom w:val="single" w:sz="4" w:space="0" w:color="auto"/>
            </w:tcBorders>
          </w:tcPr>
          <w:p w14:paraId="7C4098C8" w14:textId="77777777" w:rsidR="009F0FC5" w:rsidRPr="00A83DF0" w:rsidRDefault="009F0FC5" w:rsidP="00B578F2">
            <w:pPr>
              <w:jc w:val="center"/>
              <w:rPr>
                <w:rFonts w:cs="Times New Roman"/>
                <w:b/>
                <w:bCs/>
                <w:sz w:val="16"/>
                <w:szCs w:val="16"/>
              </w:rPr>
            </w:pPr>
            <w:r w:rsidRPr="007D5BD8">
              <w:rPr>
                <w:rFonts w:cs="Times New Roman"/>
                <w:b/>
                <w:bCs/>
                <w:sz w:val="16"/>
                <w:szCs w:val="16"/>
              </w:rPr>
              <w:t>Cost of charging station</w:t>
            </w:r>
          </w:p>
        </w:tc>
      </w:tr>
      <w:tr w:rsidR="009F0FC5" w:rsidRPr="00EA54D1" w14:paraId="7F34E529"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0349A57F" w14:textId="77777777" w:rsidR="009F0FC5" w:rsidRPr="00A83DF0" w:rsidRDefault="009F0FC5" w:rsidP="00B578F2">
            <w:pPr>
              <w:jc w:val="center"/>
              <w:rPr>
                <w:rFonts w:cs="Times New Roman"/>
                <w:i/>
                <w:iCs/>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14:paraId="3B5EBC6C" w14:textId="77777777" w:rsidR="009F0FC5" w:rsidRPr="00A83DF0" w:rsidRDefault="009F0FC5" w:rsidP="00B578F2">
            <w:pPr>
              <w:jc w:val="center"/>
              <w:rPr>
                <w:rFonts w:cs="Times New Roman"/>
                <w:i/>
                <w:iCs/>
                <w:sz w:val="16"/>
                <w:szCs w:val="16"/>
                <w:u w:val="single"/>
              </w:rPr>
            </w:pPr>
          </w:p>
        </w:tc>
        <w:tc>
          <w:tcPr>
            <w:tcW w:w="1143" w:type="dxa"/>
            <w:tcBorders>
              <w:top w:val="single" w:sz="4" w:space="0" w:color="auto"/>
              <w:left w:val="single" w:sz="4" w:space="0" w:color="auto"/>
              <w:bottom w:val="single" w:sz="4" w:space="0" w:color="auto"/>
              <w:right w:val="single" w:sz="4" w:space="0" w:color="auto"/>
            </w:tcBorders>
          </w:tcPr>
          <w:p w14:paraId="3C6F596C" w14:textId="7292E5C5" w:rsidR="009F0FC5" w:rsidRPr="00A83DF0" w:rsidRDefault="008234CB" w:rsidP="00B578F2">
            <w:pPr>
              <w:jc w:val="center"/>
              <w:rPr>
                <w:rFonts w:cs="Times New Roman"/>
                <w:i/>
                <w:iCs/>
                <w:sz w:val="16"/>
                <w:szCs w:val="16"/>
              </w:rPr>
            </w:pPr>
            <w:r w:rsidRPr="00A83DF0">
              <w:rPr>
                <w:rFonts w:cs="Times New Roman"/>
                <w:i/>
                <w:iCs/>
                <w:sz w:val="16"/>
                <w:szCs w:val="16"/>
              </w:rPr>
              <w:t>K</w:t>
            </w:r>
            <w:r w:rsidR="009F0FC5" w:rsidRPr="00A83DF0">
              <w:rPr>
                <w:rFonts w:cs="Times New Roman"/>
                <w:i/>
                <w:iCs/>
                <w:sz w:val="16"/>
                <w:szCs w:val="16"/>
              </w:rPr>
              <w:t>g</w:t>
            </w:r>
          </w:p>
        </w:tc>
        <w:tc>
          <w:tcPr>
            <w:tcW w:w="1550" w:type="dxa"/>
            <w:tcBorders>
              <w:top w:val="single" w:sz="4" w:space="0" w:color="auto"/>
              <w:left w:val="single" w:sz="4" w:space="0" w:color="auto"/>
              <w:bottom w:val="single" w:sz="4" w:space="0" w:color="auto"/>
              <w:right w:val="single" w:sz="4" w:space="0" w:color="auto"/>
            </w:tcBorders>
          </w:tcPr>
          <w:p w14:paraId="16C65B14" w14:textId="77777777" w:rsidR="009F0FC5" w:rsidRPr="00A83DF0" w:rsidRDefault="009F0FC5" w:rsidP="00B578F2">
            <w:pPr>
              <w:jc w:val="center"/>
              <w:rPr>
                <w:rFonts w:cs="Times New Roman"/>
                <w:i/>
                <w:iCs/>
                <w:sz w:val="16"/>
                <w:szCs w:val="16"/>
                <w:vertAlign w:val="superscript"/>
              </w:rPr>
            </w:pPr>
            <w:proofErr w:type="gramStart"/>
            <w:r w:rsidRPr="00A83DF0">
              <w:rPr>
                <w:rFonts w:cs="Times New Roman"/>
                <w:i/>
                <w:iCs/>
                <w:sz w:val="16"/>
                <w:szCs w:val="16"/>
              </w:rPr>
              <w:t>€ ꞏ 10</w:t>
            </w:r>
            <w:r w:rsidRPr="00A83DF0">
              <w:rPr>
                <w:rFonts w:cs="Times New Roman"/>
                <w:i/>
                <w:iCs/>
                <w:sz w:val="16"/>
                <w:szCs w:val="16"/>
                <w:vertAlign w:val="superscript"/>
              </w:rPr>
              <w:t>3</w:t>
            </w:r>
            <w:proofErr w:type="gramEnd"/>
          </w:p>
        </w:tc>
        <w:tc>
          <w:tcPr>
            <w:tcW w:w="1985" w:type="dxa"/>
            <w:tcBorders>
              <w:top w:val="single" w:sz="4" w:space="0" w:color="auto"/>
              <w:left w:val="single" w:sz="4" w:space="0" w:color="auto"/>
              <w:bottom w:val="single" w:sz="4" w:space="0" w:color="auto"/>
              <w:right w:val="single" w:sz="4" w:space="0" w:color="auto"/>
            </w:tcBorders>
          </w:tcPr>
          <w:p w14:paraId="52A0D5BF" w14:textId="77777777" w:rsidR="009F0FC5" w:rsidRPr="00A83DF0" w:rsidRDefault="009F0FC5" w:rsidP="00B578F2">
            <w:pPr>
              <w:jc w:val="center"/>
              <w:rPr>
                <w:rFonts w:cs="Times New Roman"/>
                <w:i/>
                <w:iCs/>
                <w:sz w:val="16"/>
                <w:szCs w:val="16"/>
              </w:rPr>
            </w:pPr>
            <w:proofErr w:type="gramStart"/>
            <w:r w:rsidRPr="00A83DF0">
              <w:rPr>
                <w:rFonts w:cs="Times New Roman"/>
                <w:i/>
                <w:iCs/>
                <w:sz w:val="16"/>
                <w:szCs w:val="16"/>
              </w:rPr>
              <w:t>€ ꞏ 10</w:t>
            </w:r>
            <w:r w:rsidRPr="00A83DF0">
              <w:rPr>
                <w:rFonts w:cs="Times New Roman"/>
                <w:i/>
                <w:iCs/>
                <w:sz w:val="16"/>
                <w:szCs w:val="16"/>
                <w:vertAlign w:val="superscript"/>
              </w:rPr>
              <w:t>3</w:t>
            </w:r>
            <w:proofErr w:type="gramEnd"/>
          </w:p>
        </w:tc>
      </w:tr>
      <w:tr w:rsidR="009F0FC5" w:rsidRPr="00EA54D1" w14:paraId="53430E76"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2B4861DD" w14:textId="77777777" w:rsidR="009F0FC5" w:rsidRPr="00A83DF0" w:rsidRDefault="009F0FC5" w:rsidP="00B578F2">
            <w:pPr>
              <w:jc w:val="center"/>
              <w:rPr>
                <w:rFonts w:cs="Times New Roman"/>
                <w:sz w:val="16"/>
                <w:szCs w:val="16"/>
              </w:rPr>
            </w:pPr>
            <w:r w:rsidRPr="00A83DF0">
              <w:rPr>
                <w:rFonts w:cs="Times New Roman"/>
                <w:sz w:val="16"/>
                <w:szCs w:val="16"/>
              </w:rPr>
              <w:t>A</w:t>
            </w:r>
          </w:p>
        </w:tc>
        <w:tc>
          <w:tcPr>
            <w:tcW w:w="1276" w:type="dxa"/>
            <w:tcBorders>
              <w:top w:val="single" w:sz="4" w:space="0" w:color="auto"/>
              <w:left w:val="single" w:sz="4" w:space="0" w:color="auto"/>
              <w:bottom w:val="single" w:sz="4" w:space="0" w:color="auto"/>
              <w:right w:val="single" w:sz="4" w:space="0" w:color="auto"/>
            </w:tcBorders>
          </w:tcPr>
          <w:p w14:paraId="12DF1A74" w14:textId="77777777" w:rsidR="009F0FC5" w:rsidRPr="00A83DF0" w:rsidRDefault="009F0FC5" w:rsidP="00B578F2">
            <w:pPr>
              <w:jc w:val="center"/>
              <w:rPr>
                <w:rFonts w:cs="Times New Roman"/>
                <w:sz w:val="16"/>
                <w:szCs w:val="16"/>
              </w:rPr>
            </w:pPr>
            <w:r w:rsidRPr="00A83DF0">
              <w:rPr>
                <w:rFonts w:cs="Times New Roman"/>
                <w:sz w:val="16"/>
                <w:szCs w:val="16"/>
              </w:rPr>
              <w:t>68</w:t>
            </w:r>
          </w:p>
        </w:tc>
        <w:tc>
          <w:tcPr>
            <w:tcW w:w="1143" w:type="dxa"/>
            <w:tcBorders>
              <w:top w:val="single" w:sz="4" w:space="0" w:color="auto"/>
              <w:left w:val="single" w:sz="4" w:space="0" w:color="auto"/>
              <w:bottom w:val="single" w:sz="4" w:space="0" w:color="auto"/>
              <w:right w:val="single" w:sz="4" w:space="0" w:color="auto"/>
            </w:tcBorders>
          </w:tcPr>
          <w:p w14:paraId="14068C57" w14:textId="77777777" w:rsidR="009F0FC5" w:rsidRPr="00A83DF0" w:rsidRDefault="009F0FC5" w:rsidP="00B578F2">
            <w:pPr>
              <w:jc w:val="center"/>
              <w:rPr>
                <w:rFonts w:cs="Times New Roman"/>
                <w:sz w:val="16"/>
                <w:szCs w:val="16"/>
              </w:rPr>
            </w:pPr>
            <w:r w:rsidRPr="00A83DF0">
              <w:rPr>
                <w:rFonts w:cs="Times New Roman"/>
                <w:sz w:val="16"/>
                <w:szCs w:val="16"/>
              </w:rPr>
              <w:t>4000</w:t>
            </w:r>
          </w:p>
        </w:tc>
        <w:tc>
          <w:tcPr>
            <w:tcW w:w="1550" w:type="dxa"/>
            <w:tcBorders>
              <w:top w:val="single" w:sz="4" w:space="0" w:color="auto"/>
              <w:left w:val="single" w:sz="4" w:space="0" w:color="auto"/>
              <w:bottom w:val="single" w:sz="4" w:space="0" w:color="auto"/>
              <w:right w:val="single" w:sz="4" w:space="0" w:color="auto"/>
            </w:tcBorders>
          </w:tcPr>
          <w:p w14:paraId="5A42A1EC" w14:textId="77777777" w:rsidR="009F0FC5" w:rsidRPr="00A83DF0" w:rsidRDefault="009F0FC5" w:rsidP="00B578F2">
            <w:pPr>
              <w:jc w:val="center"/>
              <w:rPr>
                <w:rFonts w:cs="Times New Roman"/>
                <w:sz w:val="16"/>
                <w:szCs w:val="16"/>
              </w:rPr>
            </w:pPr>
            <w:r w:rsidRPr="00A83DF0">
              <w:rPr>
                <w:rFonts w:cs="Times New Roman"/>
                <w:sz w:val="16"/>
                <w:szCs w:val="16"/>
              </w:rPr>
              <w:t>8</w:t>
            </w:r>
            <w:r>
              <w:rPr>
                <w:rFonts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tcPr>
          <w:p w14:paraId="494ABD0A" w14:textId="77777777" w:rsidR="009F0FC5" w:rsidRPr="00A83DF0" w:rsidRDefault="009F0FC5" w:rsidP="00B578F2">
            <w:pPr>
              <w:jc w:val="center"/>
              <w:rPr>
                <w:rFonts w:cs="Times New Roman"/>
                <w:sz w:val="16"/>
                <w:szCs w:val="16"/>
              </w:rPr>
            </w:pPr>
            <w:r>
              <w:rPr>
                <w:rFonts w:cs="Times New Roman"/>
                <w:sz w:val="16"/>
                <w:szCs w:val="16"/>
              </w:rPr>
              <w:t>--</w:t>
            </w:r>
          </w:p>
        </w:tc>
      </w:tr>
      <w:tr w:rsidR="009F0FC5" w:rsidRPr="00EA54D1" w14:paraId="6135AEC6"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4E8E98F0" w14:textId="77777777" w:rsidR="009F0FC5" w:rsidRPr="00A83DF0" w:rsidRDefault="009F0FC5" w:rsidP="00B578F2">
            <w:pPr>
              <w:jc w:val="center"/>
              <w:rPr>
                <w:rFonts w:cs="Times New Roman"/>
                <w:sz w:val="16"/>
                <w:szCs w:val="16"/>
              </w:rPr>
            </w:pPr>
            <w:r w:rsidRPr="00A83DF0">
              <w:rPr>
                <w:rFonts w:cs="Times New Roman"/>
                <w:sz w:val="16"/>
                <w:szCs w:val="16"/>
              </w:rPr>
              <w:t>B</w:t>
            </w:r>
          </w:p>
        </w:tc>
        <w:tc>
          <w:tcPr>
            <w:tcW w:w="1276" w:type="dxa"/>
            <w:tcBorders>
              <w:top w:val="single" w:sz="4" w:space="0" w:color="auto"/>
              <w:left w:val="single" w:sz="4" w:space="0" w:color="auto"/>
              <w:bottom w:val="single" w:sz="4" w:space="0" w:color="auto"/>
              <w:right w:val="single" w:sz="4" w:space="0" w:color="auto"/>
            </w:tcBorders>
          </w:tcPr>
          <w:p w14:paraId="4F8E0162" w14:textId="77777777" w:rsidR="009F0FC5" w:rsidRPr="00A83DF0" w:rsidRDefault="009F0FC5" w:rsidP="00B578F2">
            <w:pPr>
              <w:jc w:val="center"/>
              <w:rPr>
                <w:rFonts w:cs="Times New Roman"/>
                <w:sz w:val="16"/>
                <w:szCs w:val="16"/>
              </w:rPr>
            </w:pPr>
            <w:r w:rsidRPr="00A83DF0">
              <w:rPr>
                <w:rFonts w:cs="Times New Roman"/>
                <w:sz w:val="16"/>
                <w:szCs w:val="16"/>
              </w:rPr>
              <w:t>1</w:t>
            </w:r>
            <w:r>
              <w:rPr>
                <w:rFonts w:cs="Times New Roman"/>
                <w:sz w:val="16"/>
                <w:szCs w:val="16"/>
              </w:rPr>
              <w:t>8</w:t>
            </w:r>
          </w:p>
        </w:tc>
        <w:tc>
          <w:tcPr>
            <w:tcW w:w="1143" w:type="dxa"/>
            <w:tcBorders>
              <w:top w:val="single" w:sz="4" w:space="0" w:color="auto"/>
              <w:left w:val="single" w:sz="4" w:space="0" w:color="auto"/>
              <w:bottom w:val="single" w:sz="4" w:space="0" w:color="auto"/>
              <w:right w:val="single" w:sz="4" w:space="0" w:color="auto"/>
            </w:tcBorders>
          </w:tcPr>
          <w:p w14:paraId="15D7F069" w14:textId="77777777" w:rsidR="009F0FC5" w:rsidRPr="00A83DF0" w:rsidRDefault="009F0FC5" w:rsidP="00B578F2">
            <w:pPr>
              <w:jc w:val="center"/>
              <w:rPr>
                <w:rFonts w:cs="Times New Roman"/>
                <w:sz w:val="16"/>
                <w:szCs w:val="16"/>
              </w:rPr>
            </w:pPr>
            <w:r>
              <w:rPr>
                <w:rFonts w:cs="Times New Roman"/>
                <w:sz w:val="16"/>
                <w:szCs w:val="16"/>
              </w:rPr>
              <w:t>1300</w:t>
            </w:r>
          </w:p>
        </w:tc>
        <w:tc>
          <w:tcPr>
            <w:tcW w:w="1550" w:type="dxa"/>
            <w:tcBorders>
              <w:top w:val="single" w:sz="4" w:space="0" w:color="auto"/>
              <w:left w:val="single" w:sz="4" w:space="0" w:color="auto"/>
              <w:bottom w:val="single" w:sz="4" w:space="0" w:color="auto"/>
              <w:right w:val="single" w:sz="4" w:space="0" w:color="auto"/>
            </w:tcBorders>
          </w:tcPr>
          <w:p w14:paraId="182E9D86" w14:textId="77777777" w:rsidR="009F0FC5" w:rsidRPr="00A83DF0" w:rsidRDefault="009F0FC5" w:rsidP="00B578F2">
            <w:pPr>
              <w:jc w:val="center"/>
              <w:rPr>
                <w:rFonts w:cs="Times New Roman"/>
                <w:sz w:val="16"/>
                <w:szCs w:val="16"/>
              </w:rPr>
            </w:pPr>
            <w:r>
              <w:rPr>
                <w:rFonts w:cs="Times New Roman"/>
                <w:sz w:val="16"/>
                <w:szCs w:val="16"/>
              </w:rPr>
              <w:t>29</w:t>
            </w:r>
          </w:p>
        </w:tc>
        <w:tc>
          <w:tcPr>
            <w:tcW w:w="1985" w:type="dxa"/>
            <w:tcBorders>
              <w:top w:val="single" w:sz="4" w:space="0" w:color="auto"/>
              <w:left w:val="single" w:sz="4" w:space="0" w:color="auto"/>
              <w:bottom w:val="single" w:sz="4" w:space="0" w:color="auto"/>
              <w:right w:val="single" w:sz="4" w:space="0" w:color="auto"/>
            </w:tcBorders>
          </w:tcPr>
          <w:p w14:paraId="4F5DEC0E" w14:textId="77777777" w:rsidR="009F0FC5" w:rsidRDefault="009F0FC5" w:rsidP="00B578F2">
            <w:pPr>
              <w:jc w:val="center"/>
              <w:rPr>
                <w:rFonts w:cs="Times New Roman"/>
                <w:sz w:val="16"/>
                <w:szCs w:val="16"/>
              </w:rPr>
            </w:pPr>
            <w:r>
              <w:rPr>
                <w:rFonts w:cs="Times New Roman"/>
                <w:sz w:val="16"/>
                <w:szCs w:val="16"/>
              </w:rPr>
              <w:t>--</w:t>
            </w:r>
          </w:p>
        </w:tc>
      </w:tr>
      <w:tr w:rsidR="009F0FC5" w:rsidRPr="00EA54D1" w14:paraId="0F2C0CF5"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637ECC07" w14:textId="77777777" w:rsidR="009F0FC5" w:rsidRPr="00A83DF0" w:rsidRDefault="009F0FC5" w:rsidP="00B578F2">
            <w:pPr>
              <w:jc w:val="center"/>
              <w:rPr>
                <w:rFonts w:cs="Times New Roman"/>
                <w:sz w:val="16"/>
                <w:szCs w:val="16"/>
              </w:rPr>
            </w:pPr>
            <w:r w:rsidRPr="00A83DF0">
              <w:rPr>
                <w:rFonts w:cs="Times New Roman"/>
                <w:sz w:val="16"/>
                <w:szCs w:val="16"/>
              </w:rPr>
              <w:t>C</w:t>
            </w:r>
          </w:p>
        </w:tc>
        <w:tc>
          <w:tcPr>
            <w:tcW w:w="1276" w:type="dxa"/>
            <w:tcBorders>
              <w:top w:val="single" w:sz="4" w:space="0" w:color="auto"/>
              <w:left w:val="single" w:sz="4" w:space="0" w:color="auto"/>
              <w:bottom w:val="single" w:sz="4" w:space="0" w:color="auto"/>
              <w:right w:val="single" w:sz="4" w:space="0" w:color="auto"/>
            </w:tcBorders>
          </w:tcPr>
          <w:p w14:paraId="12660A2D" w14:textId="77777777" w:rsidR="009F0FC5" w:rsidRPr="00A444F8" w:rsidRDefault="009F0FC5" w:rsidP="00B578F2">
            <w:pPr>
              <w:jc w:val="center"/>
              <w:rPr>
                <w:rFonts w:cs="Times New Roman"/>
                <w:sz w:val="16"/>
                <w:szCs w:val="16"/>
              </w:rPr>
            </w:pPr>
            <w:r w:rsidRPr="00A444F8">
              <w:rPr>
                <w:rFonts w:cs="Times New Roman"/>
                <w:sz w:val="16"/>
                <w:szCs w:val="16"/>
              </w:rPr>
              <w:t>10</w:t>
            </w:r>
          </w:p>
        </w:tc>
        <w:tc>
          <w:tcPr>
            <w:tcW w:w="1143" w:type="dxa"/>
            <w:tcBorders>
              <w:top w:val="single" w:sz="4" w:space="0" w:color="auto"/>
              <w:left w:val="single" w:sz="4" w:space="0" w:color="auto"/>
              <w:bottom w:val="single" w:sz="4" w:space="0" w:color="auto"/>
              <w:right w:val="single" w:sz="4" w:space="0" w:color="auto"/>
            </w:tcBorders>
          </w:tcPr>
          <w:p w14:paraId="6FA12DD2" w14:textId="77777777" w:rsidR="009F0FC5" w:rsidRPr="00A83DF0" w:rsidRDefault="009F0FC5" w:rsidP="00B578F2">
            <w:pPr>
              <w:jc w:val="center"/>
              <w:rPr>
                <w:rFonts w:cs="Times New Roman"/>
                <w:sz w:val="16"/>
                <w:szCs w:val="16"/>
              </w:rPr>
            </w:pPr>
            <w:r w:rsidRPr="00A83DF0">
              <w:rPr>
                <w:rFonts w:cs="Times New Roman"/>
                <w:sz w:val="16"/>
                <w:szCs w:val="16"/>
              </w:rPr>
              <w:t>600</w:t>
            </w:r>
          </w:p>
        </w:tc>
        <w:tc>
          <w:tcPr>
            <w:tcW w:w="1550" w:type="dxa"/>
            <w:tcBorders>
              <w:top w:val="single" w:sz="4" w:space="0" w:color="auto"/>
              <w:left w:val="single" w:sz="4" w:space="0" w:color="auto"/>
              <w:bottom w:val="single" w:sz="4" w:space="0" w:color="auto"/>
              <w:right w:val="single" w:sz="4" w:space="0" w:color="auto"/>
            </w:tcBorders>
          </w:tcPr>
          <w:p w14:paraId="1567CA73" w14:textId="77777777" w:rsidR="009F0FC5" w:rsidRPr="00A83DF0" w:rsidRDefault="009F0FC5" w:rsidP="00B578F2">
            <w:pPr>
              <w:jc w:val="center"/>
              <w:rPr>
                <w:rFonts w:cs="Times New Roman"/>
                <w:sz w:val="16"/>
                <w:szCs w:val="16"/>
              </w:rPr>
            </w:pPr>
            <w:r w:rsidRPr="00A83DF0">
              <w:rPr>
                <w:rFonts w:cs="Times New Roman"/>
                <w:sz w:val="16"/>
                <w:szCs w:val="16"/>
              </w:rPr>
              <w:t>13</w:t>
            </w:r>
          </w:p>
        </w:tc>
        <w:tc>
          <w:tcPr>
            <w:tcW w:w="1985" w:type="dxa"/>
            <w:tcBorders>
              <w:top w:val="single" w:sz="4" w:space="0" w:color="auto"/>
              <w:left w:val="single" w:sz="4" w:space="0" w:color="auto"/>
              <w:bottom w:val="single" w:sz="4" w:space="0" w:color="auto"/>
              <w:right w:val="single" w:sz="4" w:space="0" w:color="auto"/>
            </w:tcBorders>
          </w:tcPr>
          <w:p w14:paraId="49CE6CAD" w14:textId="77777777" w:rsidR="009F0FC5" w:rsidRPr="00A83DF0" w:rsidRDefault="009F0FC5" w:rsidP="00B578F2">
            <w:pPr>
              <w:jc w:val="center"/>
              <w:rPr>
                <w:rFonts w:cs="Times New Roman"/>
                <w:sz w:val="16"/>
                <w:szCs w:val="16"/>
              </w:rPr>
            </w:pPr>
            <w:r>
              <w:rPr>
                <w:rFonts w:cs="Times New Roman"/>
                <w:sz w:val="16"/>
                <w:szCs w:val="16"/>
              </w:rPr>
              <w:t>--</w:t>
            </w:r>
          </w:p>
        </w:tc>
      </w:tr>
      <w:tr w:rsidR="009F0FC5" w:rsidRPr="00EA54D1" w14:paraId="6CD920AB"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27F9B9E5" w14:textId="77777777" w:rsidR="009F0FC5" w:rsidRPr="00A83DF0" w:rsidRDefault="009F0FC5" w:rsidP="00B578F2">
            <w:pPr>
              <w:jc w:val="center"/>
              <w:rPr>
                <w:rFonts w:cs="Times New Roman"/>
                <w:sz w:val="16"/>
                <w:szCs w:val="16"/>
              </w:rPr>
            </w:pPr>
            <w:r w:rsidRPr="007D5BD8">
              <w:rPr>
                <w:rFonts w:cs="Times New Roman"/>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325D4415" w14:textId="77777777" w:rsidR="009F0FC5" w:rsidRPr="00A444F8" w:rsidRDefault="009F0FC5" w:rsidP="00B578F2">
            <w:pPr>
              <w:jc w:val="center"/>
              <w:rPr>
                <w:rFonts w:cs="Times New Roman"/>
                <w:sz w:val="16"/>
                <w:szCs w:val="16"/>
              </w:rPr>
            </w:pPr>
            <w:r w:rsidRPr="007D5BD8">
              <w:rPr>
                <w:rFonts w:cs="Times New Roman"/>
                <w:sz w:val="16"/>
                <w:szCs w:val="16"/>
              </w:rPr>
              <w:t>19</w:t>
            </w:r>
          </w:p>
        </w:tc>
        <w:tc>
          <w:tcPr>
            <w:tcW w:w="1143" w:type="dxa"/>
            <w:tcBorders>
              <w:top w:val="single" w:sz="4" w:space="0" w:color="auto"/>
              <w:left w:val="single" w:sz="4" w:space="0" w:color="auto"/>
              <w:bottom w:val="single" w:sz="4" w:space="0" w:color="auto"/>
              <w:right w:val="single" w:sz="4" w:space="0" w:color="auto"/>
            </w:tcBorders>
          </w:tcPr>
          <w:p w14:paraId="3F09B4D1" w14:textId="77777777" w:rsidR="009F0FC5" w:rsidRPr="00A83DF0" w:rsidRDefault="009F0FC5" w:rsidP="00B578F2">
            <w:pPr>
              <w:jc w:val="center"/>
              <w:rPr>
                <w:rFonts w:cs="Times New Roman"/>
                <w:sz w:val="16"/>
                <w:szCs w:val="16"/>
              </w:rPr>
            </w:pPr>
            <w:r w:rsidRPr="007D5BD8">
              <w:rPr>
                <w:rFonts w:cs="Times New Roman"/>
                <w:sz w:val="16"/>
                <w:szCs w:val="16"/>
              </w:rPr>
              <w:t>11</w:t>
            </w:r>
            <w:r>
              <w:rPr>
                <w:rFonts w:cs="Times New Roman"/>
                <w:sz w:val="16"/>
                <w:szCs w:val="16"/>
              </w:rPr>
              <w:t>26</w:t>
            </w:r>
          </w:p>
        </w:tc>
        <w:tc>
          <w:tcPr>
            <w:tcW w:w="1550" w:type="dxa"/>
            <w:tcBorders>
              <w:top w:val="single" w:sz="4" w:space="0" w:color="auto"/>
              <w:left w:val="single" w:sz="4" w:space="0" w:color="auto"/>
              <w:bottom w:val="single" w:sz="4" w:space="0" w:color="auto"/>
              <w:right w:val="single" w:sz="4" w:space="0" w:color="auto"/>
            </w:tcBorders>
          </w:tcPr>
          <w:p w14:paraId="726A91EF" w14:textId="77777777" w:rsidR="009F0FC5" w:rsidRPr="00A83DF0" w:rsidRDefault="009F0FC5" w:rsidP="00B578F2">
            <w:pPr>
              <w:jc w:val="center"/>
              <w:rPr>
                <w:rFonts w:cs="Times New Roman"/>
                <w:sz w:val="16"/>
                <w:szCs w:val="16"/>
              </w:rPr>
            </w:pPr>
            <w:r w:rsidRPr="007D5BD8">
              <w:rPr>
                <w:rFonts w:cs="Times New Roman"/>
                <w:sz w:val="16"/>
                <w:szCs w:val="16"/>
              </w:rPr>
              <w:t>24</w:t>
            </w:r>
          </w:p>
        </w:tc>
        <w:tc>
          <w:tcPr>
            <w:tcW w:w="1985" w:type="dxa"/>
            <w:tcBorders>
              <w:top w:val="single" w:sz="4" w:space="0" w:color="auto"/>
              <w:left w:val="single" w:sz="4" w:space="0" w:color="auto"/>
              <w:bottom w:val="single" w:sz="4" w:space="0" w:color="auto"/>
              <w:right w:val="single" w:sz="4" w:space="0" w:color="auto"/>
            </w:tcBorders>
          </w:tcPr>
          <w:p w14:paraId="7D6D801F" w14:textId="77777777" w:rsidR="009F0FC5" w:rsidRPr="00A83DF0" w:rsidRDefault="009F0FC5" w:rsidP="00B578F2">
            <w:pPr>
              <w:jc w:val="center"/>
              <w:rPr>
                <w:rFonts w:cs="Times New Roman"/>
                <w:sz w:val="16"/>
                <w:szCs w:val="16"/>
              </w:rPr>
            </w:pPr>
            <w:r w:rsidRPr="007D5BD8">
              <w:rPr>
                <w:rFonts w:cs="Times New Roman"/>
                <w:sz w:val="16"/>
                <w:szCs w:val="16"/>
              </w:rPr>
              <w:t>650</w:t>
            </w:r>
          </w:p>
        </w:tc>
      </w:tr>
      <w:tr w:rsidR="009F0FC5" w:rsidRPr="00EA54D1" w14:paraId="10227143" w14:textId="77777777" w:rsidTr="00B578F2">
        <w:trPr>
          <w:jc w:val="center"/>
        </w:trPr>
        <w:tc>
          <w:tcPr>
            <w:tcW w:w="851" w:type="dxa"/>
            <w:tcBorders>
              <w:top w:val="single" w:sz="4" w:space="0" w:color="auto"/>
              <w:left w:val="single" w:sz="4" w:space="0" w:color="auto"/>
              <w:bottom w:val="single" w:sz="4" w:space="0" w:color="auto"/>
              <w:right w:val="single" w:sz="4" w:space="0" w:color="auto"/>
            </w:tcBorders>
          </w:tcPr>
          <w:p w14:paraId="60C72041" w14:textId="77777777" w:rsidR="009F0FC5" w:rsidRPr="00A83DF0" w:rsidRDefault="009F0FC5" w:rsidP="00B578F2">
            <w:pPr>
              <w:jc w:val="center"/>
              <w:rPr>
                <w:rFonts w:cs="Times New Roman"/>
                <w:sz w:val="16"/>
                <w:szCs w:val="16"/>
              </w:rPr>
            </w:pPr>
            <w:r w:rsidRPr="007D5BD8">
              <w:rPr>
                <w:rFonts w:cs="Times New Roman"/>
                <w:sz w:val="16"/>
                <w:szCs w:val="16"/>
              </w:rPr>
              <w:t>E</w:t>
            </w:r>
          </w:p>
        </w:tc>
        <w:tc>
          <w:tcPr>
            <w:tcW w:w="1276" w:type="dxa"/>
            <w:tcBorders>
              <w:top w:val="single" w:sz="4" w:space="0" w:color="auto"/>
              <w:left w:val="single" w:sz="4" w:space="0" w:color="auto"/>
              <w:bottom w:val="single" w:sz="4" w:space="0" w:color="auto"/>
              <w:right w:val="single" w:sz="4" w:space="0" w:color="auto"/>
            </w:tcBorders>
          </w:tcPr>
          <w:p w14:paraId="522D3940" w14:textId="77777777" w:rsidR="009F0FC5" w:rsidRPr="00A444F8" w:rsidRDefault="009F0FC5" w:rsidP="00B578F2">
            <w:pPr>
              <w:jc w:val="center"/>
              <w:rPr>
                <w:rFonts w:cs="Times New Roman"/>
                <w:sz w:val="16"/>
                <w:szCs w:val="16"/>
              </w:rPr>
            </w:pPr>
            <w:r w:rsidRPr="007D5BD8">
              <w:rPr>
                <w:rFonts w:cs="Times New Roman"/>
                <w:sz w:val="16"/>
                <w:szCs w:val="16"/>
              </w:rPr>
              <w:t>23</w:t>
            </w:r>
          </w:p>
        </w:tc>
        <w:tc>
          <w:tcPr>
            <w:tcW w:w="1143" w:type="dxa"/>
            <w:tcBorders>
              <w:top w:val="single" w:sz="4" w:space="0" w:color="auto"/>
              <w:left w:val="single" w:sz="4" w:space="0" w:color="auto"/>
              <w:bottom w:val="single" w:sz="4" w:space="0" w:color="auto"/>
              <w:right w:val="single" w:sz="4" w:space="0" w:color="auto"/>
            </w:tcBorders>
          </w:tcPr>
          <w:p w14:paraId="2BFA2BB6" w14:textId="77777777" w:rsidR="009F0FC5" w:rsidRPr="00A83DF0" w:rsidRDefault="009F0FC5" w:rsidP="00B578F2">
            <w:pPr>
              <w:jc w:val="center"/>
              <w:rPr>
                <w:rFonts w:cs="Times New Roman"/>
                <w:sz w:val="16"/>
                <w:szCs w:val="16"/>
              </w:rPr>
            </w:pPr>
            <w:r w:rsidRPr="007D5BD8">
              <w:rPr>
                <w:rFonts w:cs="Times New Roman"/>
                <w:sz w:val="16"/>
                <w:szCs w:val="16"/>
              </w:rPr>
              <w:t>13</w:t>
            </w:r>
            <w:r>
              <w:rPr>
                <w:rFonts w:cs="Times New Roman"/>
                <w:sz w:val="16"/>
                <w:szCs w:val="16"/>
              </w:rPr>
              <w:t>51</w:t>
            </w:r>
          </w:p>
        </w:tc>
        <w:tc>
          <w:tcPr>
            <w:tcW w:w="1550" w:type="dxa"/>
            <w:tcBorders>
              <w:top w:val="single" w:sz="4" w:space="0" w:color="auto"/>
              <w:left w:val="single" w:sz="4" w:space="0" w:color="auto"/>
              <w:bottom w:val="single" w:sz="4" w:space="0" w:color="auto"/>
              <w:right w:val="single" w:sz="4" w:space="0" w:color="auto"/>
            </w:tcBorders>
          </w:tcPr>
          <w:p w14:paraId="376BA854" w14:textId="77777777" w:rsidR="009F0FC5" w:rsidRPr="00A83DF0" w:rsidRDefault="009F0FC5" w:rsidP="00B578F2">
            <w:pPr>
              <w:jc w:val="center"/>
              <w:rPr>
                <w:rFonts w:cs="Times New Roman"/>
                <w:sz w:val="16"/>
                <w:szCs w:val="16"/>
              </w:rPr>
            </w:pPr>
            <w:r w:rsidRPr="007D5BD8">
              <w:rPr>
                <w:rFonts w:cs="Times New Roman"/>
                <w:sz w:val="16"/>
                <w:szCs w:val="16"/>
              </w:rPr>
              <w:t>29</w:t>
            </w:r>
          </w:p>
        </w:tc>
        <w:tc>
          <w:tcPr>
            <w:tcW w:w="1985" w:type="dxa"/>
            <w:tcBorders>
              <w:top w:val="single" w:sz="4" w:space="0" w:color="auto"/>
              <w:left w:val="single" w:sz="4" w:space="0" w:color="auto"/>
              <w:bottom w:val="single" w:sz="4" w:space="0" w:color="auto"/>
              <w:right w:val="single" w:sz="4" w:space="0" w:color="auto"/>
            </w:tcBorders>
          </w:tcPr>
          <w:p w14:paraId="382575BC" w14:textId="77777777" w:rsidR="009F0FC5" w:rsidRPr="00A83DF0" w:rsidRDefault="009F0FC5" w:rsidP="00B578F2">
            <w:pPr>
              <w:jc w:val="center"/>
              <w:rPr>
                <w:rFonts w:cs="Times New Roman"/>
                <w:sz w:val="16"/>
                <w:szCs w:val="16"/>
              </w:rPr>
            </w:pPr>
            <w:r w:rsidRPr="007D5BD8">
              <w:rPr>
                <w:rFonts w:cs="Times New Roman"/>
                <w:sz w:val="16"/>
                <w:szCs w:val="16"/>
              </w:rPr>
              <w:t>1950</w:t>
            </w:r>
          </w:p>
        </w:tc>
      </w:tr>
    </w:tbl>
    <w:p w14:paraId="6B3FDD5D" w14:textId="68DACC26" w:rsidR="00B85FD1" w:rsidRPr="00F27565" w:rsidRDefault="001B421D" w:rsidP="00191C9B">
      <w:pPr>
        <w:pStyle w:val="Titolo2"/>
        <w:suppressAutoHyphens/>
        <w:spacing w:before="240" w:after="240"/>
        <w:jc w:val="left"/>
        <w:rPr>
          <w:rFonts w:cs="Times New Roman"/>
          <w:i/>
          <w:iCs/>
          <w:sz w:val="20"/>
          <w:szCs w:val="20"/>
        </w:rPr>
      </w:pPr>
      <w:r w:rsidRPr="00F27565">
        <w:rPr>
          <w:rFonts w:cs="Times New Roman"/>
          <w:i/>
          <w:iCs/>
          <w:sz w:val="20"/>
          <w:szCs w:val="20"/>
        </w:rPr>
        <w:t xml:space="preserve">5.2 </w:t>
      </w:r>
      <w:r w:rsidR="009301E8" w:rsidRPr="00191C9B">
        <w:rPr>
          <w:rFonts w:cs="Times New Roman"/>
          <w:i/>
          <w:iCs/>
          <w:sz w:val="20"/>
          <w:szCs w:val="20"/>
        </w:rPr>
        <w:t>Optimal configuration</w:t>
      </w:r>
      <w:r w:rsidR="006E6153" w:rsidRPr="00191C9B">
        <w:rPr>
          <w:rFonts w:cs="Times New Roman"/>
          <w:i/>
          <w:iCs/>
          <w:sz w:val="20"/>
          <w:szCs w:val="20"/>
        </w:rPr>
        <w:t xml:space="preserve"> – Costs, Weight, Battery Lifespan, Emissions</w:t>
      </w:r>
    </w:p>
    <w:p w14:paraId="3330D4FC" w14:textId="377EDBB7" w:rsidR="008632D0" w:rsidRDefault="00A444F8" w:rsidP="008632D0">
      <w:r>
        <w:t>When compared to the full diesel configuration, the first three systems offer a return of investment within one year from the beginning of operations, thanks to fuel savings. Option</w:t>
      </w:r>
      <w:r w:rsidRPr="00EA54D1">
        <w:t xml:space="preserve"> A considers the installation of 6</w:t>
      </w:r>
      <w:r>
        <w:t>0</w:t>
      </w:r>
      <w:r w:rsidRPr="00EA54D1">
        <w:t xml:space="preserve"> batteries, the associated </w:t>
      </w:r>
      <w:r>
        <w:t xml:space="preserve">costs are </w:t>
      </w:r>
      <w:r w:rsidR="00F32F38">
        <w:t>considerable,</w:t>
      </w:r>
      <w:r>
        <w:t xml:space="preserve"> but the high capacity of the battery pack allows for a reduced number of full discharge </w:t>
      </w:r>
      <w:r>
        <w:lastRenderedPageBreak/>
        <w:t>cycles per day, increasing the lifespan of the batteries and extending the time between their replacement; the main drawback of this system is its weight of four tonnes, which would ha</w:t>
      </w:r>
      <w:r w:rsidR="008234CB">
        <w:t>rm</w:t>
      </w:r>
      <w:r>
        <w:t xml:space="preserve"> the performance of the vessel. On the other side of the spectrum</w:t>
      </w:r>
      <w:r w:rsidR="00F32F38">
        <w:t>,</w:t>
      </w:r>
      <w:r>
        <w:t xml:space="preserve"> Option C offers the lowest initial investment, but </w:t>
      </w:r>
      <w:r w:rsidR="008234CB">
        <w:t xml:space="preserve">the </w:t>
      </w:r>
      <w:r>
        <w:t xml:space="preserve">reduction in fuel consumption is minimal and the replacement of the batteries would have to take place almost every year, following a maintenance schedule that is not suitable for the operations of this kind of vessel. </w:t>
      </w:r>
      <w:r w:rsidR="00631EE2">
        <w:t>From</w:t>
      </w:r>
      <w:r>
        <w:t xml:space="preserve"> the configurations that do not consider the installation of fast chargers, Option B was found to offer the best compromise; the initial investment of 70 thousand Euro for the hybrid system would be recovered within three months of operations, and the operator would benefit from fuel</w:t>
      </w:r>
      <w:r w:rsidR="008234CB">
        <w:t>-</w:t>
      </w:r>
      <w:r>
        <w:t>saving for two years before having to replace the battery pack. With an acceptable battery pack weight of 1.2 tonnes, this system reduces CO</w:t>
      </w:r>
      <w:r w:rsidRPr="006F5C68">
        <w:rPr>
          <w:vertAlign w:val="subscript"/>
        </w:rPr>
        <w:t>2</w:t>
      </w:r>
      <w:r>
        <w:rPr>
          <w:vertAlign w:val="subscript"/>
        </w:rPr>
        <w:t xml:space="preserve"> </w:t>
      </w:r>
      <w:r>
        <w:t>emissions by 735 tonnes per year.</w:t>
      </w:r>
      <w:r w:rsidR="008632D0" w:rsidRPr="008632D0">
        <w:t xml:space="preserve"> </w:t>
      </w:r>
    </w:p>
    <w:p w14:paraId="77B599F3" w14:textId="18BFC523" w:rsidR="008632D0" w:rsidRPr="00EA54D1" w:rsidRDefault="008632D0" w:rsidP="008632D0">
      <w:pPr>
        <w:pStyle w:val="NormalPar2"/>
      </w:pPr>
      <w:r w:rsidRPr="00EA54D1">
        <w:t>Option D and E are extremely interesting in terms of emissions</w:t>
      </w:r>
      <w:r w:rsidRPr="00DF11E7">
        <w:t xml:space="preserve">; although investors would have to wait </w:t>
      </w:r>
      <w:r w:rsidR="008234CB">
        <w:t xml:space="preserve">from </w:t>
      </w:r>
      <w:r w:rsidRPr="00DF11E7">
        <w:t>2 (option D) to 4 (option E) years before being able to benefit from any profits</w:t>
      </w:r>
      <w:r>
        <w:t>.</w:t>
      </w:r>
      <w:r w:rsidRPr="00DF11E7">
        <w:t xml:space="preserve"> </w:t>
      </w:r>
      <w:r>
        <w:t>T</w:t>
      </w:r>
      <w:r w:rsidRPr="00DF11E7">
        <w:t xml:space="preserve">hese options would respectively reduce </w:t>
      </w:r>
      <w:r w:rsidR="008234CB">
        <w:t xml:space="preserve">the </w:t>
      </w:r>
      <w:r w:rsidRPr="00DF11E7">
        <w:t xml:space="preserve">emission of CO2 by </w:t>
      </w:r>
      <w:r w:rsidR="008234CB">
        <w:t>approx</w:t>
      </w:r>
      <w:r w:rsidRPr="00DF11E7">
        <w:t xml:space="preserve">. 950 and 1100 tonnes per year. </w:t>
      </w:r>
    </w:p>
    <w:p w14:paraId="55FE9F8E" w14:textId="1A1777E3" w:rsidR="003C70C0" w:rsidRPr="008632D0" w:rsidRDefault="00AA231E" w:rsidP="008632D0">
      <w:pPr>
        <w:pStyle w:val="Didascalia"/>
        <w:spacing w:before="240" w:after="80"/>
        <w:jc w:val="left"/>
        <w:rPr>
          <w:rFonts w:cs="Times New Roman"/>
          <w:b/>
          <w:bCs/>
          <w:i w:val="0"/>
          <w:iCs w:val="0"/>
          <w:color w:val="auto"/>
          <w:sz w:val="16"/>
          <w:szCs w:val="16"/>
        </w:rPr>
      </w:pPr>
      <w:r w:rsidRPr="008632D0">
        <w:rPr>
          <w:rFonts w:cs="Times New Roman"/>
          <w:b/>
          <w:bCs/>
          <w:i w:val="0"/>
          <w:iCs w:val="0"/>
          <w:color w:val="auto"/>
          <w:sz w:val="16"/>
          <w:szCs w:val="16"/>
        </w:rPr>
        <w:t xml:space="preserve">Table </w:t>
      </w:r>
      <w:r w:rsidRPr="008632D0">
        <w:rPr>
          <w:rFonts w:cs="Times New Roman"/>
          <w:b/>
          <w:bCs/>
          <w:i w:val="0"/>
          <w:iCs w:val="0"/>
          <w:color w:val="auto"/>
          <w:sz w:val="16"/>
          <w:szCs w:val="16"/>
        </w:rPr>
        <w:fldChar w:fldCharType="begin"/>
      </w:r>
      <w:r w:rsidRPr="008632D0">
        <w:rPr>
          <w:rFonts w:cs="Times New Roman"/>
          <w:b/>
          <w:bCs/>
          <w:i w:val="0"/>
          <w:iCs w:val="0"/>
          <w:color w:val="auto"/>
          <w:sz w:val="16"/>
          <w:szCs w:val="16"/>
        </w:rPr>
        <w:instrText xml:space="preserve"> SEQ Table \* ARABIC </w:instrText>
      </w:r>
      <w:r w:rsidRPr="008632D0">
        <w:rPr>
          <w:rFonts w:cs="Times New Roman"/>
          <w:b/>
          <w:bCs/>
          <w:i w:val="0"/>
          <w:iCs w:val="0"/>
          <w:color w:val="auto"/>
          <w:sz w:val="16"/>
          <w:szCs w:val="16"/>
        </w:rPr>
        <w:fldChar w:fldCharType="separate"/>
      </w:r>
      <w:r w:rsidR="001005FF">
        <w:rPr>
          <w:rFonts w:cs="Times New Roman"/>
          <w:b/>
          <w:bCs/>
          <w:i w:val="0"/>
          <w:iCs w:val="0"/>
          <w:noProof/>
          <w:color w:val="auto"/>
          <w:sz w:val="16"/>
          <w:szCs w:val="16"/>
        </w:rPr>
        <w:t>4</w:t>
      </w:r>
      <w:r w:rsidRPr="008632D0">
        <w:rPr>
          <w:rFonts w:cs="Times New Roman"/>
          <w:b/>
          <w:bCs/>
          <w:i w:val="0"/>
          <w:iCs w:val="0"/>
          <w:color w:val="auto"/>
          <w:sz w:val="16"/>
          <w:szCs w:val="16"/>
        </w:rPr>
        <w:fldChar w:fldCharType="end"/>
      </w:r>
      <w:r w:rsidRPr="008632D0">
        <w:rPr>
          <w:rFonts w:cs="Times New Roman"/>
          <w:b/>
          <w:bCs/>
          <w:i w:val="0"/>
          <w:iCs w:val="0"/>
          <w:color w:val="auto"/>
          <w:sz w:val="16"/>
          <w:szCs w:val="16"/>
        </w:rPr>
        <w:t>. Costs and ROI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099"/>
        <w:gridCol w:w="2170"/>
        <w:gridCol w:w="2082"/>
        <w:gridCol w:w="794"/>
      </w:tblGrid>
      <w:tr w:rsidR="00AA231E" w:rsidRPr="00EA54D1" w14:paraId="0173185A" w14:textId="77777777" w:rsidTr="00723864">
        <w:tc>
          <w:tcPr>
            <w:tcW w:w="886" w:type="dxa"/>
            <w:tcBorders>
              <w:top w:val="single" w:sz="4" w:space="0" w:color="auto"/>
              <w:bottom w:val="single" w:sz="4" w:space="0" w:color="auto"/>
            </w:tcBorders>
          </w:tcPr>
          <w:p w14:paraId="736B755C" w14:textId="79C0233A" w:rsidR="00AA231E" w:rsidRPr="00F40943" w:rsidRDefault="00AA231E" w:rsidP="007D5BD8">
            <w:pPr>
              <w:rPr>
                <w:rFonts w:cs="Times New Roman"/>
                <w:b/>
                <w:bCs/>
                <w:sz w:val="16"/>
                <w:szCs w:val="16"/>
              </w:rPr>
            </w:pPr>
            <w:r w:rsidRPr="00F40943">
              <w:rPr>
                <w:rFonts w:cs="Times New Roman"/>
                <w:b/>
                <w:bCs/>
                <w:sz w:val="16"/>
                <w:szCs w:val="16"/>
              </w:rPr>
              <w:t>Scenario</w:t>
            </w:r>
          </w:p>
        </w:tc>
        <w:tc>
          <w:tcPr>
            <w:tcW w:w="1099" w:type="dxa"/>
            <w:tcBorders>
              <w:top w:val="single" w:sz="4" w:space="0" w:color="auto"/>
              <w:bottom w:val="single" w:sz="4" w:space="0" w:color="auto"/>
            </w:tcBorders>
          </w:tcPr>
          <w:p w14:paraId="7C82485F" w14:textId="01EF67C9" w:rsidR="00AA231E" w:rsidRPr="00F40943" w:rsidRDefault="00AA231E" w:rsidP="007D5BD8">
            <w:pPr>
              <w:rPr>
                <w:rFonts w:cs="Times New Roman"/>
                <w:b/>
                <w:bCs/>
                <w:sz w:val="16"/>
                <w:szCs w:val="16"/>
              </w:rPr>
            </w:pPr>
            <w:r w:rsidRPr="00F40943">
              <w:rPr>
                <w:rFonts w:cs="Times New Roman"/>
                <w:b/>
                <w:bCs/>
                <w:sz w:val="16"/>
                <w:szCs w:val="16"/>
              </w:rPr>
              <w:t xml:space="preserve">Daily Fuel </w:t>
            </w:r>
          </w:p>
        </w:tc>
        <w:tc>
          <w:tcPr>
            <w:tcW w:w="2170" w:type="dxa"/>
            <w:tcBorders>
              <w:top w:val="single" w:sz="4" w:space="0" w:color="auto"/>
              <w:bottom w:val="single" w:sz="4" w:space="0" w:color="auto"/>
            </w:tcBorders>
          </w:tcPr>
          <w:p w14:paraId="2D1F71C1" w14:textId="1FB4FF2C" w:rsidR="00AA231E" w:rsidRPr="00F40943" w:rsidRDefault="00AA231E" w:rsidP="007D5BD8">
            <w:pPr>
              <w:rPr>
                <w:rFonts w:cs="Times New Roman"/>
                <w:b/>
                <w:bCs/>
                <w:sz w:val="16"/>
                <w:szCs w:val="16"/>
              </w:rPr>
            </w:pPr>
            <w:r w:rsidRPr="00F40943">
              <w:rPr>
                <w:rFonts w:cs="Times New Roman"/>
                <w:b/>
                <w:bCs/>
                <w:sz w:val="16"/>
                <w:szCs w:val="16"/>
              </w:rPr>
              <w:t xml:space="preserve">Annual Fuel </w:t>
            </w:r>
            <w:r w:rsidR="00723864" w:rsidRPr="00F40943">
              <w:rPr>
                <w:rFonts w:cs="Times New Roman"/>
                <w:b/>
                <w:bCs/>
                <w:sz w:val="16"/>
                <w:szCs w:val="16"/>
              </w:rPr>
              <w:t>Savings</w:t>
            </w:r>
          </w:p>
        </w:tc>
        <w:tc>
          <w:tcPr>
            <w:tcW w:w="2082" w:type="dxa"/>
            <w:tcBorders>
              <w:top w:val="single" w:sz="4" w:space="0" w:color="auto"/>
              <w:bottom w:val="single" w:sz="4" w:space="0" w:color="auto"/>
            </w:tcBorders>
          </w:tcPr>
          <w:p w14:paraId="2A5BBBBA" w14:textId="1D361300" w:rsidR="00AA231E" w:rsidRPr="00F40943" w:rsidRDefault="00AA231E" w:rsidP="007D5BD8">
            <w:pPr>
              <w:rPr>
                <w:rFonts w:cs="Times New Roman"/>
                <w:b/>
                <w:bCs/>
                <w:sz w:val="16"/>
                <w:szCs w:val="16"/>
              </w:rPr>
            </w:pPr>
            <w:r w:rsidRPr="00F40943">
              <w:rPr>
                <w:rFonts w:cs="Times New Roman"/>
                <w:b/>
                <w:bCs/>
                <w:sz w:val="16"/>
                <w:szCs w:val="16"/>
              </w:rPr>
              <w:t>Additional System Cost</w:t>
            </w:r>
          </w:p>
        </w:tc>
        <w:tc>
          <w:tcPr>
            <w:tcW w:w="794" w:type="dxa"/>
            <w:tcBorders>
              <w:top w:val="single" w:sz="4" w:space="0" w:color="auto"/>
              <w:bottom w:val="single" w:sz="4" w:space="0" w:color="auto"/>
            </w:tcBorders>
          </w:tcPr>
          <w:p w14:paraId="1C3D9468" w14:textId="6F079618" w:rsidR="00AA231E" w:rsidRPr="00F40943" w:rsidRDefault="00AA231E" w:rsidP="007D5BD8">
            <w:pPr>
              <w:rPr>
                <w:rFonts w:cs="Times New Roman"/>
                <w:b/>
                <w:bCs/>
                <w:sz w:val="16"/>
                <w:szCs w:val="16"/>
              </w:rPr>
            </w:pPr>
            <w:proofErr w:type="spellStart"/>
            <w:r w:rsidRPr="00F40943">
              <w:rPr>
                <w:rFonts w:cs="Times New Roman"/>
                <w:b/>
                <w:bCs/>
                <w:sz w:val="16"/>
                <w:szCs w:val="16"/>
              </w:rPr>
              <w:t>RoI</w:t>
            </w:r>
            <w:proofErr w:type="spellEnd"/>
          </w:p>
        </w:tc>
      </w:tr>
      <w:tr w:rsidR="00AA231E" w:rsidRPr="00EA54D1" w14:paraId="66B9F992" w14:textId="77777777" w:rsidTr="00723864">
        <w:tc>
          <w:tcPr>
            <w:tcW w:w="886" w:type="dxa"/>
            <w:tcBorders>
              <w:top w:val="single" w:sz="4" w:space="0" w:color="auto"/>
            </w:tcBorders>
          </w:tcPr>
          <w:p w14:paraId="3779DB82" w14:textId="77777777" w:rsidR="00AA231E" w:rsidRPr="00F40943" w:rsidRDefault="00AA231E" w:rsidP="007D5BD8">
            <w:pPr>
              <w:rPr>
                <w:rFonts w:cs="Times New Roman"/>
                <w:sz w:val="16"/>
                <w:szCs w:val="16"/>
              </w:rPr>
            </w:pPr>
          </w:p>
        </w:tc>
        <w:tc>
          <w:tcPr>
            <w:tcW w:w="1099" w:type="dxa"/>
            <w:tcBorders>
              <w:top w:val="single" w:sz="4" w:space="0" w:color="auto"/>
            </w:tcBorders>
          </w:tcPr>
          <w:p w14:paraId="58E6E783" w14:textId="4ADE7329" w:rsidR="00AA231E" w:rsidRPr="00F40943" w:rsidRDefault="00723864" w:rsidP="007D5BD8">
            <w:pPr>
              <w:rPr>
                <w:rFonts w:cs="Times New Roman"/>
                <w:sz w:val="16"/>
                <w:szCs w:val="16"/>
              </w:rPr>
            </w:pPr>
            <w:proofErr w:type="gramStart"/>
            <w:r w:rsidRPr="00F40943">
              <w:rPr>
                <w:rFonts w:cs="Times New Roman"/>
                <w:i/>
                <w:iCs/>
                <w:sz w:val="16"/>
                <w:szCs w:val="16"/>
              </w:rPr>
              <w:t>L ꞏ 10</w:t>
            </w:r>
            <w:r w:rsidRPr="00F40943">
              <w:rPr>
                <w:rFonts w:cs="Times New Roman"/>
                <w:i/>
                <w:iCs/>
                <w:sz w:val="16"/>
                <w:szCs w:val="16"/>
                <w:vertAlign w:val="superscript"/>
              </w:rPr>
              <w:t>3</w:t>
            </w:r>
            <w:proofErr w:type="gramEnd"/>
          </w:p>
        </w:tc>
        <w:tc>
          <w:tcPr>
            <w:tcW w:w="2170" w:type="dxa"/>
            <w:tcBorders>
              <w:top w:val="single" w:sz="4" w:space="0" w:color="auto"/>
            </w:tcBorders>
          </w:tcPr>
          <w:p w14:paraId="2D4C775D" w14:textId="4BE08D6A" w:rsidR="00AA231E" w:rsidRPr="00F40943" w:rsidRDefault="00AA231E" w:rsidP="007D5BD8">
            <w:pPr>
              <w:rPr>
                <w:rFonts w:cs="Times New Roman"/>
                <w:sz w:val="16"/>
                <w:szCs w:val="16"/>
              </w:rPr>
            </w:pPr>
            <w:proofErr w:type="gramStart"/>
            <w:r w:rsidRPr="00F40943">
              <w:rPr>
                <w:rFonts w:cs="Times New Roman"/>
                <w:i/>
                <w:iCs/>
                <w:sz w:val="16"/>
                <w:szCs w:val="16"/>
              </w:rPr>
              <w:t>€ ꞏ 10</w:t>
            </w:r>
            <w:r w:rsidR="00D140A2" w:rsidRPr="00F40943">
              <w:rPr>
                <w:rFonts w:cs="Times New Roman"/>
                <w:i/>
                <w:iCs/>
                <w:sz w:val="16"/>
                <w:szCs w:val="16"/>
                <w:vertAlign w:val="superscript"/>
              </w:rPr>
              <w:t>6</w:t>
            </w:r>
            <w:proofErr w:type="gramEnd"/>
          </w:p>
        </w:tc>
        <w:tc>
          <w:tcPr>
            <w:tcW w:w="2082" w:type="dxa"/>
            <w:tcBorders>
              <w:top w:val="single" w:sz="4" w:space="0" w:color="auto"/>
            </w:tcBorders>
          </w:tcPr>
          <w:p w14:paraId="698BFE67" w14:textId="555B365F" w:rsidR="00AA231E" w:rsidRPr="00F40943" w:rsidRDefault="00DE2B34" w:rsidP="007D5BD8">
            <w:pPr>
              <w:rPr>
                <w:rFonts w:cs="Times New Roman"/>
                <w:sz w:val="16"/>
                <w:szCs w:val="16"/>
              </w:rPr>
            </w:pPr>
            <w:proofErr w:type="gramStart"/>
            <w:r w:rsidRPr="00F40943">
              <w:rPr>
                <w:rFonts w:cs="Times New Roman"/>
                <w:i/>
                <w:iCs/>
                <w:sz w:val="16"/>
                <w:szCs w:val="16"/>
              </w:rPr>
              <w:t>€ ꞏ 10</w:t>
            </w:r>
            <w:r w:rsidRPr="00F40943">
              <w:rPr>
                <w:rFonts w:cs="Times New Roman"/>
                <w:i/>
                <w:iCs/>
                <w:sz w:val="16"/>
                <w:szCs w:val="16"/>
                <w:vertAlign w:val="superscript"/>
              </w:rPr>
              <w:t>3</w:t>
            </w:r>
            <w:proofErr w:type="gramEnd"/>
          </w:p>
        </w:tc>
        <w:tc>
          <w:tcPr>
            <w:tcW w:w="794" w:type="dxa"/>
            <w:tcBorders>
              <w:top w:val="single" w:sz="4" w:space="0" w:color="auto"/>
            </w:tcBorders>
          </w:tcPr>
          <w:p w14:paraId="3AABAA88" w14:textId="32B4B117" w:rsidR="00AA231E" w:rsidRPr="00F40943" w:rsidRDefault="00D140A2" w:rsidP="007D5BD8">
            <w:pPr>
              <w:rPr>
                <w:rFonts w:cs="Times New Roman"/>
                <w:sz w:val="16"/>
                <w:szCs w:val="16"/>
              </w:rPr>
            </w:pPr>
            <w:r w:rsidRPr="00F40943">
              <w:rPr>
                <w:rFonts w:cs="Times New Roman"/>
                <w:sz w:val="16"/>
                <w:szCs w:val="16"/>
              </w:rPr>
              <w:t>months</w:t>
            </w:r>
          </w:p>
        </w:tc>
      </w:tr>
      <w:tr w:rsidR="00AA231E" w:rsidRPr="00EA54D1" w14:paraId="08822BD5" w14:textId="77777777" w:rsidTr="00723864">
        <w:tc>
          <w:tcPr>
            <w:tcW w:w="886" w:type="dxa"/>
          </w:tcPr>
          <w:p w14:paraId="07A851E6" w14:textId="235792EF" w:rsidR="00AA231E" w:rsidRPr="00F40943" w:rsidRDefault="00AA231E" w:rsidP="007D5BD8">
            <w:pPr>
              <w:rPr>
                <w:rFonts w:cs="Times New Roman"/>
                <w:sz w:val="16"/>
                <w:szCs w:val="16"/>
              </w:rPr>
            </w:pPr>
            <w:r w:rsidRPr="00F40943">
              <w:rPr>
                <w:rFonts w:cs="Times New Roman"/>
                <w:sz w:val="16"/>
                <w:szCs w:val="16"/>
              </w:rPr>
              <w:t>A</w:t>
            </w:r>
          </w:p>
        </w:tc>
        <w:tc>
          <w:tcPr>
            <w:tcW w:w="1099" w:type="dxa"/>
          </w:tcPr>
          <w:p w14:paraId="5F5AA1B2" w14:textId="7EA50D37" w:rsidR="00AA231E" w:rsidRPr="00F40943" w:rsidRDefault="00723864" w:rsidP="007D5BD8">
            <w:pPr>
              <w:rPr>
                <w:rFonts w:cs="Times New Roman"/>
                <w:sz w:val="16"/>
                <w:szCs w:val="16"/>
              </w:rPr>
            </w:pPr>
            <w:r w:rsidRPr="00F40943">
              <w:rPr>
                <w:rFonts w:cs="Times New Roman"/>
                <w:sz w:val="16"/>
                <w:szCs w:val="16"/>
              </w:rPr>
              <w:t>8.05</w:t>
            </w:r>
          </w:p>
        </w:tc>
        <w:tc>
          <w:tcPr>
            <w:tcW w:w="2170" w:type="dxa"/>
          </w:tcPr>
          <w:p w14:paraId="32FA0BE5" w14:textId="619908AD" w:rsidR="00AA231E" w:rsidRPr="00F40943" w:rsidRDefault="00723864" w:rsidP="007D5BD8">
            <w:pPr>
              <w:rPr>
                <w:rFonts w:cs="Times New Roman"/>
                <w:sz w:val="16"/>
                <w:szCs w:val="16"/>
              </w:rPr>
            </w:pPr>
            <w:r w:rsidRPr="00F40943">
              <w:rPr>
                <w:rFonts w:cs="Times New Roman"/>
                <w:sz w:val="16"/>
                <w:szCs w:val="16"/>
              </w:rPr>
              <w:t>0.36</w:t>
            </w:r>
          </w:p>
        </w:tc>
        <w:tc>
          <w:tcPr>
            <w:tcW w:w="2082" w:type="dxa"/>
          </w:tcPr>
          <w:p w14:paraId="3DA72F0D" w14:textId="67458890" w:rsidR="00AA231E" w:rsidRPr="00F40943" w:rsidRDefault="00D140A2" w:rsidP="007D5BD8">
            <w:pPr>
              <w:rPr>
                <w:rFonts w:cs="Times New Roman"/>
                <w:sz w:val="16"/>
                <w:szCs w:val="16"/>
              </w:rPr>
            </w:pPr>
            <w:r w:rsidRPr="00F40943">
              <w:rPr>
                <w:rFonts w:cs="Times New Roman"/>
                <w:sz w:val="16"/>
                <w:szCs w:val="16"/>
              </w:rPr>
              <w:t>216</w:t>
            </w:r>
          </w:p>
        </w:tc>
        <w:tc>
          <w:tcPr>
            <w:tcW w:w="794" w:type="dxa"/>
          </w:tcPr>
          <w:p w14:paraId="51C4DDEA" w14:textId="4110D82E" w:rsidR="00AA231E" w:rsidRPr="00F40943" w:rsidRDefault="00AA231E" w:rsidP="007D5BD8">
            <w:pPr>
              <w:rPr>
                <w:rFonts w:cs="Times New Roman"/>
                <w:sz w:val="16"/>
                <w:szCs w:val="16"/>
              </w:rPr>
            </w:pPr>
            <w:r w:rsidRPr="00F40943">
              <w:rPr>
                <w:rFonts w:cs="Times New Roman"/>
                <w:sz w:val="16"/>
                <w:szCs w:val="16"/>
              </w:rPr>
              <w:t>8</w:t>
            </w:r>
          </w:p>
        </w:tc>
      </w:tr>
      <w:tr w:rsidR="00AA231E" w:rsidRPr="00EA54D1" w14:paraId="230181CE" w14:textId="77777777" w:rsidTr="00723864">
        <w:tc>
          <w:tcPr>
            <w:tcW w:w="886" w:type="dxa"/>
          </w:tcPr>
          <w:p w14:paraId="04D84B58" w14:textId="71ACA91F" w:rsidR="00AA231E" w:rsidRPr="00F40943" w:rsidRDefault="00AA231E" w:rsidP="007D5BD8">
            <w:pPr>
              <w:rPr>
                <w:rFonts w:cs="Times New Roman"/>
                <w:sz w:val="16"/>
                <w:szCs w:val="16"/>
              </w:rPr>
            </w:pPr>
            <w:r w:rsidRPr="00F40943">
              <w:rPr>
                <w:rFonts w:cs="Times New Roman"/>
                <w:sz w:val="16"/>
                <w:szCs w:val="16"/>
              </w:rPr>
              <w:t>B</w:t>
            </w:r>
          </w:p>
        </w:tc>
        <w:tc>
          <w:tcPr>
            <w:tcW w:w="1099" w:type="dxa"/>
          </w:tcPr>
          <w:p w14:paraId="78CF34F3" w14:textId="1D81EAD0" w:rsidR="00AA231E" w:rsidRPr="00F40943" w:rsidRDefault="00723864" w:rsidP="007D5BD8">
            <w:pPr>
              <w:rPr>
                <w:rFonts w:cs="Times New Roman"/>
                <w:sz w:val="16"/>
                <w:szCs w:val="16"/>
              </w:rPr>
            </w:pPr>
            <w:r w:rsidRPr="00F40943">
              <w:rPr>
                <w:rFonts w:cs="Times New Roman"/>
                <w:sz w:val="16"/>
                <w:szCs w:val="16"/>
              </w:rPr>
              <w:t>8.15</w:t>
            </w:r>
          </w:p>
        </w:tc>
        <w:tc>
          <w:tcPr>
            <w:tcW w:w="2170" w:type="dxa"/>
          </w:tcPr>
          <w:p w14:paraId="402F4125" w14:textId="5FDB9017" w:rsidR="00AA231E" w:rsidRPr="00F40943" w:rsidRDefault="00723864" w:rsidP="007D5BD8">
            <w:pPr>
              <w:rPr>
                <w:rFonts w:cs="Times New Roman"/>
                <w:sz w:val="16"/>
                <w:szCs w:val="16"/>
              </w:rPr>
            </w:pPr>
            <w:r w:rsidRPr="00F40943">
              <w:rPr>
                <w:rFonts w:cs="Times New Roman"/>
                <w:sz w:val="16"/>
                <w:szCs w:val="16"/>
              </w:rPr>
              <w:t>0.32</w:t>
            </w:r>
          </w:p>
        </w:tc>
        <w:tc>
          <w:tcPr>
            <w:tcW w:w="2082" w:type="dxa"/>
          </w:tcPr>
          <w:p w14:paraId="6FE2ED73" w14:textId="27488BCD" w:rsidR="00AA231E" w:rsidRPr="00F40943" w:rsidRDefault="00D140A2" w:rsidP="007D5BD8">
            <w:pPr>
              <w:rPr>
                <w:rFonts w:cs="Times New Roman"/>
                <w:sz w:val="16"/>
                <w:szCs w:val="16"/>
              </w:rPr>
            </w:pPr>
            <w:r w:rsidRPr="00F40943">
              <w:rPr>
                <w:rFonts w:cs="Times New Roman"/>
                <w:sz w:val="16"/>
                <w:szCs w:val="16"/>
              </w:rPr>
              <w:t>72</w:t>
            </w:r>
          </w:p>
        </w:tc>
        <w:tc>
          <w:tcPr>
            <w:tcW w:w="794" w:type="dxa"/>
          </w:tcPr>
          <w:p w14:paraId="6FBC39C7" w14:textId="1F8393F8" w:rsidR="00AA231E" w:rsidRPr="00F40943" w:rsidRDefault="00D140A2" w:rsidP="007D5BD8">
            <w:pPr>
              <w:rPr>
                <w:rFonts w:cs="Times New Roman"/>
                <w:sz w:val="16"/>
                <w:szCs w:val="16"/>
              </w:rPr>
            </w:pPr>
            <w:r w:rsidRPr="00F40943">
              <w:rPr>
                <w:rFonts w:cs="Times New Roman"/>
                <w:sz w:val="16"/>
                <w:szCs w:val="16"/>
              </w:rPr>
              <w:t>3</w:t>
            </w:r>
          </w:p>
        </w:tc>
      </w:tr>
      <w:tr w:rsidR="00AA231E" w:rsidRPr="00EA54D1" w14:paraId="2C48AAE4" w14:textId="77777777" w:rsidTr="00FA1D4D">
        <w:tc>
          <w:tcPr>
            <w:tcW w:w="886" w:type="dxa"/>
          </w:tcPr>
          <w:p w14:paraId="0BDD6EB7" w14:textId="07E10359" w:rsidR="00AA231E" w:rsidRPr="00F40943" w:rsidRDefault="00AA231E" w:rsidP="007D5BD8">
            <w:pPr>
              <w:rPr>
                <w:rFonts w:cs="Times New Roman"/>
                <w:sz w:val="16"/>
                <w:szCs w:val="16"/>
              </w:rPr>
            </w:pPr>
            <w:r w:rsidRPr="00F40943">
              <w:rPr>
                <w:rFonts w:cs="Times New Roman"/>
                <w:sz w:val="16"/>
                <w:szCs w:val="16"/>
              </w:rPr>
              <w:t>C</w:t>
            </w:r>
          </w:p>
        </w:tc>
        <w:tc>
          <w:tcPr>
            <w:tcW w:w="1099" w:type="dxa"/>
          </w:tcPr>
          <w:p w14:paraId="48ED22C5" w14:textId="37190B42" w:rsidR="00AA231E" w:rsidRPr="00F40943" w:rsidRDefault="00723864" w:rsidP="007D5BD8">
            <w:pPr>
              <w:rPr>
                <w:rFonts w:cs="Times New Roman"/>
                <w:sz w:val="16"/>
                <w:szCs w:val="16"/>
              </w:rPr>
            </w:pPr>
            <w:r w:rsidRPr="00F40943">
              <w:rPr>
                <w:rFonts w:cs="Times New Roman"/>
                <w:sz w:val="16"/>
                <w:szCs w:val="16"/>
              </w:rPr>
              <w:t>8.27</w:t>
            </w:r>
          </w:p>
        </w:tc>
        <w:tc>
          <w:tcPr>
            <w:tcW w:w="2170" w:type="dxa"/>
          </w:tcPr>
          <w:p w14:paraId="4C5BB390" w14:textId="06D4F8C4" w:rsidR="00AA231E" w:rsidRPr="00F40943" w:rsidRDefault="00723864" w:rsidP="007D5BD8">
            <w:pPr>
              <w:rPr>
                <w:rFonts w:cs="Times New Roman"/>
                <w:sz w:val="16"/>
                <w:szCs w:val="16"/>
              </w:rPr>
            </w:pPr>
            <w:r w:rsidRPr="00F40943">
              <w:rPr>
                <w:rFonts w:cs="Times New Roman"/>
                <w:sz w:val="16"/>
                <w:szCs w:val="16"/>
              </w:rPr>
              <w:t>0.27</w:t>
            </w:r>
          </w:p>
        </w:tc>
        <w:tc>
          <w:tcPr>
            <w:tcW w:w="2082" w:type="dxa"/>
          </w:tcPr>
          <w:p w14:paraId="7504668A" w14:textId="4E583457" w:rsidR="00AA231E" w:rsidRPr="00F40943" w:rsidRDefault="00D140A2" w:rsidP="007D5BD8">
            <w:pPr>
              <w:rPr>
                <w:rFonts w:cs="Times New Roman"/>
                <w:sz w:val="16"/>
                <w:szCs w:val="16"/>
                <w:highlight w:val="yellow"/>
              </w:rPr>
            </w:pPr>
            <w:r w:rsidRPr="00F40943">
              <w:rPr>
                <w:rFonts w:cs="Times New Roman"/>
                <w:sz w:val="16"/>
                <w:szCs w:val="16"/>
              </w:rPr>
              <w:t>32</w:t>
            </w:r>
          </w:p>
        </w:tc>
        <w:tc>
          <w:tcPr>
            <w:tcW w:w="794" w:type="dxa"/>
          </w:tcPr>
          <w:p w14:paraId="44DEA40F" w14:textId="7516A1DA" w:rsidR="00AA231E" w:rsidRPr="00F40943" w:rsidRDefault="00D140A2" w:rsidP="007D5BD8">
            <w:pPr>
              <w:rPr>
                <w:rFonts w:cs="Times New Roman"/>
                <w:sz w:val="16"/>
                <w:szCs w:val="16"/>
                <w:highlight w:val="yellow"/>
              </w:rPr>
            </w:pPr>
            <w:r w:rsidRPr="00F40943">
              <w:rPr>
                <w:rFonts w:cs="Times New Roman"/>
                <w:sz w:val="16"/>
                <w:szCs w:val="16"/>
              </w:rPr>
              <w:t>2</w:t>
            </w:r>
          </w:p>
        </w:tc>
      </w:tr>
      <w:tr w:rsidR="00FA5700" w:rsidRPr="00EA54D1" w14:paraId="70792CDC" w14:textId="77777777" w:rsidTr="00FA1D4D">
        <w:tc>
          <w:tcPr>
            <w:tcW w:w="886" w:type="dxa"/>
          </w:tcPr>
          <w:p w14:paraId="131B1E70" w14:textId="73BAD63A" w:rsidR="00FA5700" w:rsidRPr="00F40943" w:rsidRDefault="00FA5700" w:rsidP="007D5BD8">
            <w:pPr>
              <w:rPr>
                <w:rFonts w:cs="Times New Roman"/>
                <w:sz w:val="16"/>
                <w:szCs w:val="16"/>
              </w:rPr>
            </w:pPr>
            <w:r w:rsidRPr="00F40943">
              <w:rPr>
                <w:rFonts w:cs="Times New Roman"/>
                <w:sz w:val="16"/>
                <w:szCs w:val="16"/>
              </w:rPr>
              <w:t>D</w:t>
            </w:r>
          </w:p>
        </w:tc>
        <w:tc>
          <w:tcPr>
            <w:tcW w:w="1099" w:type="dxa"/>
          </w:tcPr>
          <w:p w14:paraId="126B6D1B" w14:textId="01C53A7D" w:rsidR="00FA5700" w:rsidRPr="00F40943" w:rsidRDefault="00FA5700" w:rsidP="007D5BD8">
            <w:pPr>
              <w:rPr>
                <w:rFonts w:cs="Times New Roman"/>
                <w:sz w:val="16"/>
                <w:szCs w:val="16"/>
              </w:rPr>
            </w:pPr>
            <w:r w:rsidRPr="00F40943">
              <w:rPr>
                <w:rFonts w:cs="Times New Roman"/>
                <w:sz w:val="16"/>
                <w:szCs w:val="16"/>
              </w:rPr>
              <w:t>7.9</w:t>
            </w:r>
          </w:p>
        </w:tc>
        <w:tc>
          <w:tcPr>
            <w:tcW w:w="2170" w:type="dxa"/>
          </w:tcPr>
          <w:p w14:paraId="3E45640C" w14:textId="3975FFA8" w:rsidR="00FA5700" w:rsidRPr="00F40943" w:rsidRDefault="00FA5700" w:rsidP="007D5BD8">
            <w:pPr>
              <w:rPr>
                <w:rFonts w:cs="Times New Roman"/>
                <w:sz w:val="16"/>
                <w:szCs w:val="16"/>
              </w:rPr>
            </w:pPr>
            <w:r w:rsidRPr="00F40943">
              <w:rPr>
                <w:rFonts w:cs="Times New Roman"/>
                <w:sz w:val="16"/>
                <w:szCs w:val="16"/>
              </w:rPr>
              <w:t>0.41</w:t>
            </w:r>
          </w:p>
        </w:tc>
        <w:tc>
          <w:tcPr>
            <w:tcW w:w="2082" w:type="dxa"/>
          </w:tcPr>
          <w:p w14:paraId="071C05E4" w14:textId="6FF4584B" w:rsidR="00FA5700" w:rsidRPr="00F40943" w:rsidRDefault="00FA5700" w:rsidP="007D5BD8">
            <w:pPr>
              <w:rPr>
                <w:rFonts w:cs="Times New Roman"/>
                <w:sz w:val="16"/>
                <w:szCs w:val="16"/>
              </w:rPr>
            </w:pPr>
            <w:r w:rsidRPr="00F40943">
              <w:rPr>
                <w:rFonts w:cs="Times New Roman"/>
                <w:sz w:val="16"/>
                <w:szCs w:val="16"/>
              </w:rPr>
              <w:t>725</w:t>
            </w:r>
          </w:p>
        </w:tc>
        <w:tc>
          <w:tcPr>
            <w:tcW w:w="794" w:type="dxa"/>
          </w:tcPr>
          <w:p w14:paraId="591AB406" w14:textId="7D950813" w:rsidR="00FA5700" w:rsidRPr="00F40943" w:rsidRDefault="00FA5700" w:rsidP="007D5BD8">
            <w:pPr>
              <w:rPr>
                <w:rFonts w:cs="Times New Roman"/>
                <w:sz w:val="16"/>
                <w:szCs w:val="16"/>
              </w:rPr>
            </w:pPr>
            <w:r w:rsidRPr="00F40943">
              <w:rPr>
                <w:rFonts w:cs="Times New Roman"/>
                <w:sz w:val="16"/>
                <w:szCs w:val="16"/>
              </w:rPr>
              <w:t>21</w:t>
            </w:r>
          </w:p>
        </w:tc>
      </w:tr>
      <w:tr w:rsidR="00FA5700" w:rsidRPr="00EA54D1" w14:paraId="259BEB18" w14:textId="77777777" w:rsidTr="00FA1D4D">
        <w:tc>
          <w:tcPr>
            <w:tcW w:w="886" w:type="dxa"/>
          </w:tcPr>
          <w:p w14:paraId="1B3157C8" w14:textId="61B954E5" w:rsidR="00FA5700" w:rsidRPr="00F40943" w:rsidRDefault="00FA5700" w:rsidP="007D5BD8">
            <w:pPr>
              <w:rPr>
                <w:rFonts w:cs="Times New Roman"/>
                <w:sz w:val="16"/>
                <w:szCs w:val="16"/>
              </w:rPr>
            </w:pPr>
            <w:r w:rsidRPr="00F40943">
              <w:rPr>
                <w:rFonts w:cs="Times New Roman"/>
                <w:sz w:val="16"/>
                <w:szCs w:val="16"/>
              </w:rPr>
              <w:t>E</w:t>
            </w:r>
          </w:p>
        </w:tc>
        <w:tc>
          <w:tcPr>
            <w:tcW w:w="1099" w:type="dxa"/>
          </w:tcPr>
          <w:p w14:paraId="4F0143D6" w14:textId="0265DB0B" w:rsidR="00FA5700" w:rsidRPr="00F40943" w:rsidRDefault="00FA5700" w:rsidP="007D5BD8">
            <w:pPr>
              <w:rPr>
                <w:rFonts w:cs="Times New Roman"/>
                <w:sz w:val="16"/>
                <w:szCs w:val="16"/>
              </w:rPr>
            </w:pPr>
            <w:r w:rsidRPr="00F40943">
              <w:rPr>
                <w:rFonts w:cs="Times New Roman"/>
                <w:sz w:val="16"/>
                <w:szCs w:val="16"/>
              </w:rPr>
              <w:t>7.7</w:t>
            </w:r>
          </w:p>
        </w:tc>
        <w:tc>
          <w:tcPr>
            <w:tcW w:w="2170" w:type="dxa"/>
          </w:tcPr>
          <w:p w14:paraId="7E943AB6" w14:textId="278DEB89" w:rsidR="00FA5700" w:rsidRPr="00F40943" w:rsidRDefault="00FA5700" w:rsidP="007D5BD8">
            <w:pPr>
              <w:rPr>
                <w:rFonts w:cs="Times New Roman"/>
                <w:sz w:val="16"/>
                <w:szCs w:val="16"/>
              </w:rPr>
            </w:pPr>
            <w:r w:rsidRPr="00F40943">
              <w:rPr>
                <w:rFonts w:cs="Times New Roman"/>
                <w:sz w:val="16"/>
                <w:szCs w:val="16"/>
              </w:rPr>
              <w:t>0.51</w:t>
            </w:r>
          </w:p>
        </w:tc>
        <w:tc>
          <w:tcPr>
            <w:tcW w:w="2082" w:type="dxa"/>
          </w:tcPr>
          <w:p w14:paraId="179D4D62" w14:textId="3F00BFB8" w:rsidR="00FA5700" w:rsidRPr="00F40943" w:rsidRDefault="00FA5700" w:rsidP="007D5BD8">
            <w:pPr>
              <w:rPr>
                <w:rFonts w:cs="Times New Roman"/>
                <w:sz w:val="16"/>
                <w:szCs w:val="16"/>
              </w:rPr>
            </w:pPr>
            <w:r w:rsidRPr="00F40943">
              <w:rPr>
                <w:rFonts w:cs="Times New Roman"/>
                <w:sz w:val="16"/>
                <w:szCs w:val="16"/>
              </w:rPr>
              <w:t>2041</w:t>
            </w:r>
          </w:p>
        </w:tc>
        <w:tc>
          <w:tcPr>
            <w:tcW w:w="794" w:type="dxa"/>
          </w:tcPr>
          <w:p w14:paraId="08AE666C" w14:textId="106102D8" w:rsidR="00FA5700" w:rsidRPr="00F40943" w:rsidRDefault="00FA5700" w:rsidP="007D5BD8">
            <w:pPr>
              <w:rPr>
                <w:rFonts w:cs="Times New Roman"/>
                <w:sz w:val="16"/>
                <w:szCs w:val="16"/>
              </w:rPr>
            </w:pPr>
            <w:r w:rsidRPr="00F40943">
              <w:rPr>
                <w:rFonts w:cs="Times New Roman"/>
                <w:sz w:val="16"/>
                <w:szCs w:val="16"/>
              </w:rPr>
              <w:t>48</w:t>
            </w:r>
          </w:p>
        </w:tc>
      </w:tr>
    </w:tbl>
    <w:p w14:paraId="26B3F203" w14:textId="77777777" w:rsidR="002D2F7D" w:rsidRDefault="002D2F7D" w:rsidP="00191C9B">
      <w:pPr>
        <w:spacing w:before="80" w:after="80"/>
        <w:rPr>
          <w:rFonts w:cs="Times New Roman"/>
        </w:rPr>
      </w:pPr>
    </w:p>
    <w:p w14:paraId="53214CDB" w14:textId="3ED3CAA1" w:rsidR="008632D0" w:rsidRDefault="008632D0" w:rsidP="00191C9B">
      <w:pPr>
        <w:spacing w:before="80" w:after="80"/>
        <w:rPr>
          <w:rFonts w:cs="Times New Roman"/>
        </w:rPr>
      </w:pPr>
      <w:r>
        <w:rPr>
          <w:rFonts w:cs="Times New Roman"/>
        </w:rPr>
        <w:t xml:space="preserve">The </w:t>
      </w:r>
      <w:r w:rsidR="00FB2E53">
        <w:rPr>
          <w:rFonts w:cs="Times New Roman"/>
        </w:rPr>
        <w:t>charge/</w:t>
      </w:r>
      <w:r>
        <w:rPr>
          <w:rFonts w:cs="Times New Roman"/>
        </w:rPr>
        <w:t xml:space="preserve">discharge cycles of the battery packs in configurations B and E are shown respectively in </w:t>
      </w:r>
      <w:r>
        <w:rPr>
          <w:rFonts w:cs="Times New Roman"/>
        </w:rPr>
        <w:fldChar w:fldCharType="begin"/>
      </w:r>
      <w:r>
        <w:rPr>
          <w:rFonts w:cs="Times New Roman"/>
        </w:rPr>
        <w:instrText xml:space="preserve"> REF _Ref99707254 \h  \* MERGEFORMAT </w:instrText>
      </w:r>
      <w:r>
        <w:rPr>
          <w:rFonts w:cs="Times New Roman"/>
        </w:rPr>
      </w:r>
      <w:r>
        <w:rPr>
          <w:rFonts w:cs="Times New Roman"/>
        </w:rPr>
        <w:fldChar w:fldCharType="separate"/>
      </w:r>
      <w:r w:rsidR="001005FF" w:rsidRPr="001005FF">
        <w:rPr>
          <w:rFonts w:cs="Times New Roman"/>
        </w:rPr>
        <w:t>Figure 4</w:t>
      </w:r>
      <w:r>
        <w:rPr>
          <w:rFonts w:cs="Times New Roman"/>
        </w:rPr>
        <w:fldChar w:fldCharType="end"/>
      </w:r>
      <w:r>
        <w:rPr>
          <w:rFonts w:cs="Times New Roman"/>
        </w:rPr>
        <w:t xml:space="preserve"> and </w:t>
      </w:r>
      <w:r>
        <w:rPr>
          <w:rFonts w:cs="Times New Roman"/>
        </w:rPr>
        <w:fldChar w:fldCharType="begin"/>
      </w:r>
      <w:r>
        <w:rPr>
          <w:rFonts w:cs="Times New Roman"/>
        </w:rPr>
        <w:instrText xml:space="preserve"> REF _Ref99707260 \h  \* MERGEFORMAT </w:instrText>
      </w:r>
      <w:r>
        <w:rPr>
          <w:rFonts w:cs="Times New Roman"/>
        </w:rPr>
      </w:r>
      <w:r>
        <w:rPr>
          <w:rFonts w:cs="Times New Roman"/>
        </w:rPr>
        <w:fldChar w:fldCharType="separate"/>
      </w:r>
      <w:r w:rsidR="001005FF" w:rsidRPr="001005FF">
        <w:rPr>
          <w:rFonts w:cs="Times New Roman"/>
        </w:rPr>
        <w:t>Figure 5</w:t>
      </w:r>
      <w:r>
        <w:rPr>
          <w:rFonts w:cs="Times New Roman"/>
        </w:rPr>
        <w:fldChar w:fldCharType="end"/>
      </w:r>
      <w:r>
        <w:rPr>
          <w:rFonts w:cs="Times New Roman"/>
        </w:rPr>
        <w:t>.</w:t>
      </w:r>
    </w:p>
    <w:p w14:paraId="55D95651" w14:textId="77777777" w:rsidR="008632D0" w:rsidRPr="008632D0" w:rsidRDefault="008632D0" w:rsidP="00191C9B">
      <w:pPr>
        <w:spacing w:before="80" w:after="80"/>
        <w:rPr>
          <w:rFonts w:cs="Times New Roman"/>
        </w:rPr>
      </w:pPr>
    </w:p>
    <w:p w14:paraId="7B782005" w14:textId="73679099" w:rsidR="002B65F9" w:rsidRPr="00EA54D1" w:rsidRDefault="00A83DF0" w:rsidP="00191C9B">
      <w:pPr>
        <w:spacing w:before="80" w:after="80"/>
        <w:rPr>
          <w:rFonts w:cs="Times New Roman"/>
          <w:b/>
          <w:bCs/>
          <w:i/>
          <w:iCs/>
          <w:u w:val="single"/>
        </w:rPr>
      </w:pPr>
      <w:r>
        <w:rPr>
          <w:noProof/>
        </w:rPr>
        <w:drawing>
          <wp:inline distT="0" distB="0" distL="0" distR="0" wp14:anchorId="4378F18C" wp14:editId="68F02F40">
            <wp:extent cx="4630522" cy="1199515"/>
            <wp:effectExtent l="0" t="0" r="17780" b="635"/>
            <wp:docPr id="6" name="Chart 6">
              <a:extLst xmlns:a="http://schemas.openxmlformats.org/drawingml/2006/main">
                <a:ext uri="{FF2B5EF4-FFF2-40B4-BE49-F238E27FC236}">
                  <a16:creationId xmlns:a16="http://schemas.microsoft.com/office/drawing/2014/main" id="{9D162D4A-4C43-4E29-9E18-A555A91DB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4C7D70" w14:textId="50226056" w:rsidR="00324120" w:rsidRPr="00191C9B" w:rsidRDefault="00AC0827" w:rsidP="00191C9B">
      <w:pPr>
        <w:pStyle w:val="CaptionShort"/>
        <w:spacing w:after="240"/>
        <w:rPr>
          <w:bCs/>
          <w:i/>
          <w:iCs/>
        </w:rPr>
      </w:pPr>
      <w:bookmarkStart w:id="9" w:name="_Ref99707254"/>
      <w:r w:rsidRPr="00191C9B">
        <w:rPr>
          <w:b/>
        </w:rPr>
        <w:t xml:space="preserve">Figure </w:t>
      </w:r>
      <w:r w:rsidRPr="00191C9B">
        <w:rPr>
          <w:b/>
        </w:rPr>
        <w:fldChar w:fldCharType="begin"/>
      </w:r>
      <w:r w:rsidRPr="00191C9B">
        <w:rPr>
          <w:b/>
        </w:rPr>
        <w:instrText xml:space="preserve"> SEQ Figure \* ARABIC </w:instrText>
      </w:r>
      <w:r w:rsidRPr="00191C9B">
        <w:rPr>
          <w:b/>
        </w:rPr>
        <w:fldChar w:fldCharType="separate"/>
      </w:r>
      <w:r w:rsidR="001005FF">
        <w:rPr>
          <w:b/>
          <w:noProof/>
        </w:rPr>
        <w:t>4</w:t>
      </w:r>
      <w:r w:rsidRPr="00191C9B">
        <w:rPr>
          <w:b/>
        </w:rPr>
        <w:fldChar w:fldCharType="end"/>
      </w:r>
      <w:bookmarkEnd w:id="9"/>
      <w:r w:rsidRPr="00191C9B">
        <w:rPr>
          <w:b/>
        </w:rPr>
        <w:t xml:space="preserve">. </w:t>
      </w:r>
      <w:r w:rsidRPr="001B421D">
        <w:rPr>
          <w:bCs/>
        </w:rPr>
        <w:t xml:space="preserve">Battery Daily Charge- </w:t>
      </w:r>
      <w:r w:rsidR="008632D0">
        <w:rPr>
          <w:bCs/>
        </w:rPr>
        <w:t>Configuration</w:t>
      </w:r>
      <w:r w:rsidRPr="001B421D">
        <w:rPr>
          <w:bCs/>
        </w:rPr>
        <w:t xml:space="preserve"> B</w:t>
      </w:r>
    </w:p>
    <w:p w14:paraId="3FAA4F69" w14:textId="77777777" w:rsidR="002B65F9" w:rsidRPr="00EA54D1" w:rsidRDefault="00F71C26" w:rsidP="00191C9B">
      <w:pPr>
        <w:spacing w:before="80" w:after="80"/>
        <w:rPr>
          <w:rFonts w:cs="Times New Roman"/>
          <w:i/>
          <w:iCs/>
          <w:u w:val="single"/>
        </w:rPr>
      </w:pPr>
      <w:r>
        <w:rPr>
          <w:noProof/>
        </w:rPr>
        <w:drawing>
          <wp:inline distT="0" distB="0" distL="0" distR="0" wp14:anchorId="28DE6B56" wp14:editId="6151862F">
            <wp:extent cx="4464685" cy="1354455"/>
            <wp:effectExtent l="0" t="0" r="12065" b="17145"/>
            <wp:docPr id="3" name="Chart 3">
              <a:extLst xmlns:a="http://schemas.openxmlformats.org/drawingml/2006/main">
                <a:ext uri="{FF2B5EF4-FFF2-40B4-BE49-F238E27FC236}">
                  <a16:creationId xmlns:a16="http://schemas.microsoft.com/office/drawing/2014/main" id="{D72D20D8-7EFD-4D0C-B4E3-F5543380F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CC6893" w14:textId="22DB5768" w:rsidR="00AC0827" w:rsidRPr="00191C9B" w:rsidRDefault="00AC0827" w:rsidP="00191C9B">
      <w:pPr>
        <w:pStyle w:val="CaptionShort"/>
        <w:spacing w:after="240"/>
        <w:rPr>
          <w:bCs/>
          <w:i/>
          <w:iCs/>
        </w:rPr>
      </w:pPr>
      <w:bookmarkStart w:id="10" w:name="_Ref99707260"/>
      <w:r w:rsidRPr="00191C9B">
        <w:rPr>
          <w:b/>
        </w:rPr>
        <w:lastRenderedPageBreak/>
        <w:t xml:space="preserve">Figure </w:t>
      </w:r>
      <w:r w:rsidRPr="00191C9B">
        <w:rPr>
          <w:b/>
        </w:rPr>
        <w:fldChar w:fldCharType="begin"/>
      </w:r>
      <w:r w:rsidRPr="00191C9B">
        <w:rPr>
          <w:b/>
        </w:rPr>
        <w:instrText xml:space="preserve"> SEQ Figure \* ARABIC </w:instrText>
      </w:r>
      <w:r w:rsidRPr="00191C9B">
        <w:rPr>
          <w:b/>
        </w:rPr>
        <w:fldChar w:fldCharType="separate"/>
      </w:r>
      <w:r w:rsidR="001005FF">
        <w:rPr>
          <w:b/>
          <w:noProof/>
        </w:rPr>
        <w:t>5</w:t>
      </w:r>
      <w:r w:rsidRPr="00191C9B">
        <w:rPr>
          <w:b/>
        </w:rPr>
        <w:fldChar w:fldCharType="end"/>
      </w:r>
      <w:bookmarkEnd w:id="10"/>
      <w:r w:rsidRPr="00191C9B">
        <w:rPr>
          <w:b/>
        </w:rPr>
        <w:t xml:space="preserve">. </w:t>
      </w:r>
      <w:r w:rsidRPr="001B421D">
        <w:rPr>
          <w:bCs/>
        </w:rPr>
        <w:t xml:space="preserve">Battery Daily Charge- </w:t>
      </w:r>
      <w:r w:rsidR="008632D0">
        <w:rPr>
          <w:bCs/>
        </w:rPr>
        <w:t>Configuration</w:t>
      </w:r>
      <w:r w:rsidRPr="001B421D">
        <w:rPr>
          <w:bCs/>
        </w:rPr>
        <w:t xml:space="preserve"> </w:t>
      </w:r>
      <w:r w:rsidR="00A163F9" w:rsidRPr="001B421D">
        <w:rPr>
          <w:bCs/>
        </w:rPr>
        <w:t>E</w:t>
      </w:r>
    </w:p>
    <w:p w14:paraId="7554345F" w14:textId="20089F8D" w:rsidR="009301E8" w:rsidRPr="00F27565" w:rsidRDefault="009E5998" w:rsidP="00191C9B">
      <w:pPr>
        <w:pStyle w:val="Titolo2"/>
        <w:suppressAutoHyphens/>
        <w:spacing w:before="240" w:after="240"/>
        <w:jc w:val="left"/>
        <w:rPr>
          <w:rFonts w:cs="Times New Roman"/>
          <w:i/>
          <w:iCs/>
          <w:sz w:val="20"/>
          <w:szCs w:val="20"/>
        </w:rPr>
      </w:pPr>
      <w:r w:rsidRPr="00F27565">
        <w:rPr>
          <w:rFonts w:cs="Times New Roman"/>
          <w:i/>
          <w:iCs/>
          <w:sz w:val="20"/>
          <w:szCs w:val="20"/>
        </w:rPr>
        <w:t xml:space="preserve">5.3 </w:t>
      </w:r>
      <w:r w:rsidR="00805BE3">
        <w:rPr>
          <w:rFonts w:cs="Times New Roman"/>
          <w:i/>
          <w:iCs/>
          <w:sz w:val="20"/>
          <w:szCs w:val="20"/>
        </w:rPr>
        <w:t>Environmental Impact</w:t>
      </w:r>
    </w:p>
    <w:p w14:paraId="18D5D912" w14:textId="442EFA10" w:rsidR="00D36693" w:rsidRPr="003C70C0" w:rsidRDefault="00D7620A" w:rsidP="003C70C0">
      <w:pPr>
        <w:spacing w:line="276" w:lineRule="auto"/>
        <w:jc w:val="left"/>
        <w:rPr>
          <w:rFonts w:cs="Times New Roman"/>
          <w:szCs w:val="20"/>
        </w:rPr>
      </w:pPr>
      <w:bookmarkStart w:id="11" w:name="_Ref73028542"/>
      <w:r>
        <w:rPr>
          <w:rFonts w:cs="Times New Roman"/>
          <w:b/>
          <w:bCs/>
          <w:sz w:val="16"/>
          <w:szCs w:val="16"/>
        </w:rPr>
        <w:t>T</w:t>
      </w:r>
      <w:r w:rsidR="004C785D" w:rsidRPr="00191C9B">
        <w:rPr>
          <w:rFonts w:cs="Times New Roman"/>
          <w:b/>
          <w:bCs/>
          <w:sz w:val="16"/>
          <w:szCs w:val="16"/>
        </w:rPr>
        <w:t xml:space="preserve">able </w:t>
      </w:r>
      <w:r w:rsidR="004C785D" w:rsidRPr="00191C9B">
        <w:rPr>
          <w:rFonts w:cs="Times New Roman"/>
          <w:b/>
          <w:bCs/>
          <w:i/>
          <w:iCs/>
          <w:sz w:val="16"/>
          <w:szCs w:val="16"/>
        </w:rPr>
        <w:fldChar w:fldCharType="begin"/>
      </w:r>
      <w:r w:rsidR="004C785D" w:rsidRPr="00191C9B">
        <w:rPr>
          <w:rFonts w:cs="Times New Roman"/>
          <w:b/>
          <w:bCs/>
          <w:sz w:val="16"/>
          <w:szCs w:val="16"/>
        </w:rPr>
        <w:instrText xml:space="preserve"> SEQ Table \* ARABIC </w:instrText>
      </w:r>
      <w:r w:rsidR="004C785D" w:rsidRPr="00191C9B">
        <w:rPr>
          <w:rFonts w:cs="Times New Roman"/>
          <w:b/>
          <w:bCs/>
          <w:i/>
          <w:iCs/>
          <w:sz w:val="16"/>
          <w:szCs w:val="16"/>
        </w:rPr>
        <w:fldChar w:fldCharType="separate"/>
      </w:r>
      <w:r w:rsidR="001005FF">
        <w:rPr>
          <w:rFonts w:cs="Times New Roman"/>
          <w:b/>
          <w:bCs/>
          <w:noProof/>
          <w:sz w:val="16"/>
          <w:szCs w:val="16"/>
        </w:rPr>
        <w:t>5</w:t>
      </w:r>
      <w:r w:rsidR="004C785D" w:rsidRPr="00191C9B">
        <w:rPr>
          <w:rFonts w:cs="Times New Roman"/>
          <w:b/>
          <w:bCs/>
          <w:i/>
          <w:iCs/>
          <w:sz w:val="16"/>
          <w:szCs w:val="16"/>
        </w:rPr>
        <w:fldChar w:fldCharType="end"/>
      </w:r>
      <w:bookmarkEnd w:id="11"/>
      <w:r w:rsidR="004C785D" w:rsidRPr="00191C9B">
        <w:rPr>
          <w:rFonts w:cs="Times New Roman"/>
          <w:b/>
          <w:bCs/>
          <w:sz w:val="16"/>
          <w:szCs w:val="16"/>
        </w:rPr>
        <w:t xml:space="preserve">. Hybrid System Environmental Impact </w:t>
      </w:r>
    </w:p>
    <w:tbl>
      <w:tblPr>
        <w:tblW w:w="7029" w:type="dxa"/>
        <w:jc w:val="center"/>
        <w:tblBorders>
          <w:top w:val="single" w:sz="4" w:space="0" w:color="auto"/>
          <w:bottom w:val="single" w:sz="4" w:space="0" w:color="auto"/>
        </w:tblBorders>
        <w:tblLayout w:type="fixed"/>
        <w:tblLook w:val="04A0" w:firstRow="1" w:lastRow="0" w:firstColumn="1" w:lastColumn="0" w:noHBand="0" w:noVBand="1"/>
      </w:tblPr>
      <w:tblGrid>
        <w:gridCol w:w="2160"/>
        <w:gridCol w:w="1350"/>
        <w:gridCol w:w="1759"/>
        <w:gridCol w:w="1760"/>
      </w:tblGrid>
      <w:tr w:rsidR="00A407B2" w:rsidRPr="00EA54D1" w14:paraId="7BB108C4" w14:textId="77777777" w:rsidTr="00191C9B">
        <w:trPr>
          <w:trHeight w:val="269"/>
          <w:jc w:val="center"/>
        </w:trPr>
        <w:tc>
          <w:tcPr>
            <w:tcW w:w="2160" w:type="dxa"/>
            <w:tcBorders>
              <w:top w:val="single" w:sz="4" w:space="0" w:color="auto"/>
              <w:bottom w:val="single" w:sz="4" w:space="0" w:color="auto"/>
            </w:tcBorders>
            <w:shd w:val="clear" w:color="auto" w:fill="auto"/>
            <w:noWrap/>
            <w:vAlign w:val="bottom"/>
            <w:hideMark/>
          </w:tcPr>
          <w:p w14:paraId="7784AADA" w14:textId="77777777" w:rsidR="00A407B2" w:rsidRPr="00603ABF" w:rsidRDefault="00A407B2" w:rsidP="00603ABF">
            <w:pPr>
              <w:rPr>
                <w:rFonts w:eastAsia="Times New Roman" w:cs="Times New Roman"/>
                <w:color w:val="000000"/>
                <w:sz w:val="18"/>
                <w:szCs w:val="18"/>
              </w:rPr>
            </w:pPr>
            <w:r w:rsidRPr="00603ABF">
              <w:rPr>
                <w:rFonts w:eastAsia="Times New Roman" w:cs="Times New Roman"/>
                <w:color w:val="000000"/>
                <w:sz w:val="18"/>
                <w:szCs w:val="18"/>
              </w:rPr>
              <w:t> </w:t>
            </w:r>
          </w:p>
        </w:tc>
        <w:tc>
          <w:tcPr>
            <w:tcW w:w="1350" w:type="dxa"/>
            <w:tcBorders>
              <w:top w:val="single" w:sz="4" w:space="0" w:color="auto"/>
              <w:bottom w:val="single" w:sz="4" w:space="0" w:color="auto"/>
            </w:tcBorders>
            <w:shd w:val="clear" w:color="auto" w:fill="auto"/>
            <w:noWrap/>
            <w:vAlign w:val="bottom"/>
            <w:hideMark/>
          </w:tcPr>
          <w:p w14:paraId="379B62AF" w14:textId="77777777" w:rsidR="00A407B2" w:rsidRPr="00603ABF" w:rsidRDefault="00A407B2" w:rsidP="00603ABF">
            <w:pPr>
              <w:rPr>
                <w:rFonts w:eastAsia="Times New Roman" w:cs="Times New Roman"/>
                <w:color w:val="000000"/>
                <w:sz w:val="18"/>
                <w:szCs w:val="18"/>
              </w:rPr>
            </w:pPr>
            <w:r w:rsidRPr="00603ABF">
              <w:rPr>
                <w:rFonts w:eastAsia="Times New Roman" w:cs="Times New Roman"/>
                <w:color w:val="000000"/>
                <w:sz w:val="18"/>
                <w:szCs w:val="18"/>
              </w:rPr>
              <w:t> </w:t>
            </w:r>
          </w:p>
        </w:tc>
        <w:tc>
          <w:tcPr>
            <w:tcW w:w="1759" w:type="dxa"/>
            <w:tcBorders>
              <w:top w:val="single" w:sz="4" w:space="0" w:color="auto"/>
              <w:bottom w:val="single" w:sz="4" w:space="0" w:color="auto"/>
            </w:tcBorders>
            <w:shd w:val="clear" w:color="auto" w:fill="auto"/>
            <w:noWrap/>
            <w:vAlign w:val="bottom"/>
            <w:hideMark/>
          </w:tcPr>
          <w:p w14:paraId="4B245B34" w14:textId="77777777" w:rsidR="00A407B2" w:rsidRPr="00603ABF" w:rsidRDefault="00A407B2" w:rsidP="00603ABF">
            <w:pPr>
              <w:rPr>
                <w:rFonts w:eastAsia="Times New Roman" w:cs="Times New Roman"/>
                <w:b/>
                <w:bCs/>
                <w:color w:val="000000"/>
                <w:sz w:val="18"/>
                <w:szCs w:val="18"/>
              </w:rPr>
            </w:pPr>
            <w:r w:rsidRPr="00603ABF">
              <w:rPr>
                <w:rFonts w:eastAsia="Times New Roman" w:cs="Times New Roman"/>
                <w:b/>
                <w:bCs/>
                <w:color w:val="000000"/>
                <w:sz w:val="18"/>
                <w:szCs w:val="18"/>
              </w:rPr>
              <w:t>Hybrid</w:t>
            </w:r>
          </w:p>
        </w:tc>
        <w:tc>
          <w:tcPr>
            <w:tcW w:w="1760" w:type="dxa"/>
            <w:tcBorders>
              <w:top w:val="single" w:sz="4" w:space="0" w:color="auto"/>
              <w:bottom w:val="single" w:sz="4" w:space="0" w:color="auto"/>
            </w:tcBorders>
            <w:shd w:val="clear" w:color="auto" w:fill="auto"/>
            <w:noWrap/>
            <w:vAlign w:val="bottom"/>
            <w:hideMark/>
          </w:tcPr>
          <w:p w14:paraId="4CCBC4D0" w14:textId="349B9A6D" w:rsidR="00A407B2" w:rsidRPr="00603ABF" w:rsidRDefault="004C785D" w:rsidP="00603ABF">
            <w:pPr>
              <w:rPr>
                <w:rFonts w:eastAsia="Times New Roman" w:cs="Times New Roman"/>
                <w:b/>
                <w:bCs/>
                <w:color w:val="000000"/>
                <w:sz w:val="18"/>
                <w:szCs w:val="18"/>
              </w:rPr>
            </w:pPr>
            <w:r w:rsidRPr="00603ABF">
              <w:rPr>
                <w:rFonts w:eastAsia="Times New Roman" w:cs="Times New Roman"/>
                <w:b/>
                <w:bCs/>
                <w:color w:val="000000"/>
                <w:sz w:val="18"/>
                <w:szCs w:val="18"/>
              </w:rPr>
              <w:t>Conventional</w:t>
            </w:r>
          </w:p>
        </w:tc>
      </w:tr>
      <w:tr w:rsidR="000261FE" w:rsidRPr="00EA54D1" w14:paraId="6A05B84D" w14:textId="77777777" w:rsidTr="00191C9B">
        <w:trPr>
          <w:trHeight w:val="269"/>
          <w:jc w:val="center"/>
        </w:trPr>
        <w:tc>
          <w:tcPr>
            <w:tcW w:w="2160" w:type="dxa"/>
            <w:tcBorders>
              <w:top w:val="single" w:sz="4" w:space="0" w:color="auto"/>
            </w:tcBorders>
            <w:shd w:val="clear" w:color="auto" w:fill="auto"/>
            <w:noWrap/>
            <w:vAlign w:val="bottom"/>
            <w:hideMark/>
          </w:tcPr>
          <w:p w14:paraId="56319FB2" w14:textId="77777777"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Distance Covered (day)</w:t>
            </w:r>
          </w:p>
        </w:tc>
        <w:tc>
          <w:tcPr>
            <w:tcW w:w="1350" w:type="dxa"/>
            <w:tcBorders>
              <w:top w:val="single" w:sz="4" w:space="0" w:color="auto"/>
            </w:tcBorders>
            <w:shd w:val="clear" w:color="auto" w:fill="auto"/>
            <w:noWrap/>
            <w:vAlign w:val="bottom"/>
            <w:hideMark/>
          </w:tcPr>
          <w:p w14:paraId="48C85DA9" w14:textId="77777777" w:rsidR="000261FE" w:rsidRPr="00603ABF" w:rsidRDefault="000261FE" w:rsidP="00603ABF">
            <w:pPr>
              <w:rPr>
                <w:rFonts w:eastAsia="Times New Roman" w:cs="Times New Roman"/>
                <w:i/>
                <w:iCs/>
                <w:color w:val="000000"/>
                <w:sz w:val="18"/>
                <w:szCs w:val="18"/>
              </w:rPr>
            </w:pPr>
            <w:r w:rsidRPr="00603ABF">
              <w:rPr>
                <w:rFonts w:eastAsia="Times New Roman" w:cs="Times New Roman"/>
                <w:i/>
                <w:iCs/>
                <w:color w:val="000000"/>
                <w:sz w:val="18"/>
                <w:szCs w:val="18"/>
              </w:rPr>
              <w:t>nm</w:t>
            </w:r>
          </w:p>
        </w:tc>
        <w:tc>
          <w:tcPr>
            <w:tcW w:w="1759" w:type="dxa"/>
            <w:tcBorders>
              <w:top w:val="single" w:sz="4" w:space="0" w:color="auto"/>
            </w:tcBorders>
            <w:shd w:val="clear" w:color="auto" w:fill="auto"/>
            <w:noWrap/>
            <w:vAlign w:val="bottom"/>
            <w:hideMark/>
          </w:tcPr>
          <w:p w14:paraId="210D8647" w14:textId="474F30E7" w:rsidR="000261FE" w:rsidRPr="00603ABF" w:rsidRDefault="00462327" w:rsidP="00603ABF">
            <w:pPr>
              <w:rPr>
                <w:rFonts w:eastAsia="Times New Roman" w:cs="Times New Roman"/>
                <w:color w:val="000000"/>
                <w:sz w:val="18"/>
                <w:szCs w:val="18"/>
              </w:rPr>
            </w:pPr>
            <w:r>
              <w:rPr>
                <w:rFonts w:cs="Times New Roman"/>
                <w:color w:val="000000"/>
                <w:sz w:val="18"/>
                <w:szCs w:val="18"/>
              </w:rPr>
              <w:t>423</w:t>
            </w:r>
          </w:p>
        </w:tc>
        <w:tc>
          <w:tcPr>
            <w:tcW w:w="1760" w:type="dxa"/>
            <w:tcBorders>
              <w:top w:val="single" w:sz="4" w:space="0" w:color="auto"/>
            </w:tcBorders>
            <w:shd w:val="clear" w:color="auto" w:fill="auto"/>
            <w:noWrap/>
            <w:vAlign w:val="bottom"/>
            <w:hideMark/>
          </w:tcPr>
          <w:p w14:paraId="1EE50B44" w14:textId="6D333CE3" w:rsidR="000261FE" w:rsidRPr="00603ABF" w:rsidRDefault="00462327" w:rsidP="00603ABF">
            <w:pPr>
              <w:rPr>
                <w:rFonts w:eastAsia="Times New Roman" w:cs="Times New Roman"/>
                <w:color w:val="000000"/>
                <w:sz w:val="18"/>
                <w:szCs w:val="18"/>
              </w:rPr>
            </w:pPr>
            <w:r>
              <w:rPr>
                <w:rFonts w:cs="Times New Roman"/>
                <w:color w:val="000000"/>
                <w:sz w:val="18"/>
                <w:szCs w:val="18"/>
              </w:rPr>
              <w:t>423</w:t>
            </w:r>
          </w:p>
        </w:tc>
      </w:tr>
      <w:tr w:rsidR="000261FE" w:rsidRPr="00EA54D1" w14:paraId="513CDF10" w14:textId="77777777" w:rsidTr="00191C9B">
        <w:trPr>
          <w:trHeight w:val="269"/>
          <w:jc w:val="center"/>
        </w:trPr>
        <w:tc>
          <w:tcPr>
            <w:tcW w:w="2160" w:type="dxa"/>
            <w:shd w:val="clear" w:color="auto" w:fill="auto"/>
            <w:noWrap/>
            <w:vAlign w:val="bottom"/>
            <w:hideMark/>
          </w:tcPr>
          <w:p w14:paraId="787C4E2A" w14:textId="77777777"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Distance Covered (Total)</w:t>
            </w:r>
          </w:p>
        </w:tc>
        <w:tc>
          <w:tcPr>
            <w:tcW w:w="1350" w:type="dxa"/>
            <w:shd w:val="clear" w:color="auto" w:fill="auto"/>
            <w:noWrap/>
            <w:vAlign w:val="bottom"/>
            <w:hideMark/>
          </w:tcPr>
          <w:p w14:paraId="53CFAC8C" w14:textId="77777777" w:rsidR="000261FE" w:rsidRPr="00603ABF" w:rsidRDefault="000261FE" w:rsidP="00603ABF">
            <w:pPr>
              <w:rPr>
                <w:rFonts w:eastAsia="Times New Roman" w:cs="Times New Roman"/>
                <w:i/>
                <w:iCs/>
                <w:color w:val="000000"/>
                <w:sz w:val="18"/>
                <w:szCs w:val="18"/>
              </w:rPr>
            </w:pPr>
            <w:r w:rsidRPr="00603ABF">
              <w:rPr>
                <w:rFonts w:eastAsia="Times New Roman" w:cs="Times New Roman"/>
                <w:i/>
                <w:iCs/>
                <w:color w:val="000000"/>
                <w:sz w:val="18"/>
                <w:szCs w:val="18"/>
              </w:rPr>
              <w:t>nm</w:t>
            </w:r>
          </w:p>
        </w:tc>
        <w:tc>
          <w:tcPr>
            <w:tcW w:w="1759" w:type="dxa"/>
            <w:shd w:val="clear" w:color="auto" w:fill="auto"/>
            <w:noWrap/>
            <w:vAlign w:val="bottom"/>
            <w:hideMark/>
          </w:tcPr>
          <w:p w14:paraId="68D66CEC" w14:textId="560EF0D4" w:rsidR="000261FE" w:rsidRPr="00603ABF" w:rsidRDefault="00462327" w:rsidP="00603ABF">
            <w:pPr>
              <w:rPr>
                <w:rFonts w:eastAsia="Times New Roman" w:cs="Times New Roman"/>
                <w:color w:val="000000"/>
                <w:sz w:val="18"/>
                <w:szCs w:val="18"/>
              </w:rPr>
            </w:pPr>
            <w:r>
              <w:rPr>
                <w:rFonts w:cs="Times New Roman"/>
                <w:color w:val="000000"/>
                <w:sz w:val="18"/>
                <w:szCs w:val="18"/>
              </w:rPr>
              <w:t>2284200</w:t>
            </w:r>
          </w:p>
        </w:tc>
        <w:tc>
          <w:tcPr>
            <w:tcW w:w="1760" w:type="dxa"/>
            <w:shd w:val="clear" w:color="auto" w:fill="auto"/>
            <w:noWrap/>
            <w:vAlign w:val="bottom"/>
            <w:hideMark/>
          </w:tcPr>
          <w:p w14:paraId="051D7CA5" w14:textId="443CD7D6" w:rsidR="000261FE" w:rsidRPr="00603ABF" w:rsidRDefault="00462327" w:rsidP="00603ABF">
            <w:pPr>
              <w:rPr>
                <w:rFonts w:eastAsia="Times New Roman" w:cs="Times New Roman"/>
                <w:color w:val="000000"/>
                <w:sz w:val="18"/>
                <w:szCs w:val="18"/>
              </w:rPr>
            </w:pPr>
            <w:r>
              <w:rPr>
                <w:rFonts w:cs="Times New Roman"/>
                <w:color w:val="000000"/>
                <w:sz w:val="18"/>
                <w:szCs w:val="18"/>
              </w:rPr>
              <w:t>2284200</w:t>
            </w:r>
          </w:p>
        </w:tc>
      </w:tr>
      <w:tr w:rsidR="000261FE" w:rsidRPr="00EA54D1" w14:paraId="6B534043" w14:textId="77777777" w:rsidTr="00191C9B">
        <w:trPr>
          <w:trHeight w:val="269"/>
          <w:jc w:val="center"/>
        </w:trPr>
        <w:tc>
          <w:tcPr>
            <w:tcW w:w="2160" w:type="dxa"/>
            <w:shd w:val="clear" w:color="auto" w:fill="auto"/>
            <w:noWrap/>
            <w:vAlign w:val="bottom"/>
            <w:hideMark/>
          </w:tcPr>
          <w:p w14:paraId="27463E02" w14:textId="77777777"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 xml:space="preserve">Eco Time (Total) </w:t>
            </w:r>
          </w:p>
        </w:tc>
        <w:tc>
          <w:tcPr>
            <w:tcW w:w="1350" w:type="dxa"/>
            <w:shd w:val="clear" w:color="auto" w:fill="auto"/>
            <w:noWrap/>
            <w:vAlign w:val="bottom"/>
            <w:hideMark/>
          </w:tcPr>
          <w:p w14:paraId="4CC59A5C" w14:textId="77777777" w:rsidR="000261FE" w:rsidRPr="00603ABF" w:rsidRDefault="000261FE" w:rsidP="00603ABF">
            <w:pPr>
              <w:rPr>
                <w:rFonts w:eastAsia="Times New Roman" w:cs="Times New Roman"/>
                <w:i/>
                <w:iCs/>
                <w:color w:val="000000"/>
                <w:sz w:val="18"/>
                <w:szCs w:val="18"/>
              </w:rPr>
            </w:pPr>
            <w:r w:rsidRPr="00603ABF">
              <w:rPr>
                <w:rFonts w:eastAsia="Times New Roman" w:cs="Times New Roman"/>
                <w:i/>
                <w:iCs/>
                <w:color w:val="000000"/>
                <w:sz w:val="18"/>
                <w:szCs w:val="18"/>
              </w:rPr>
              <w:t>hrs</w:t>
            </w:r>
          </w:p>
        </w:tc>
        <w:tc>
          <w:tcPr>
            <w:tcW w:w="1759" w:type="dxa"/>
            <w:shd w:val="clear" w:color="auto" w:fill="auto"/>
            <w:noWrap/>
            <w:vAlign w:val="bottom"/>
            <w:hideMark/>
          </w:tcPr>
          <w:p w14:paraId="7E18197B" w14:textId="5CCF60CE" w:rsidR="000261FE" w:rsidRPr="00603ABF" w:rsidRDefault="00656FA8" w:rsidP="00603ABF">
            <w:pPr>
              <w:rPr>
                <w:rFonts w:eastAsia="Times New Roman" w:cs="Times New Roman"/>
                <w:color w:val="000000"/>
                <w:sz w:val="18"/>
                <w:szCs w:val="18"/>
              </w:rPr>
            </w:pPr>
            <w:r>
              <w:rPr>
                <w:rFonts w:cs="Times New Roman"/>
                <w:color w:val="000000"/>
                <w:sz w:val="18"/>
                <w:szCs w:val="18"/>
              </w:rPr>
              <w:t>35190</w:t>
            </w:r>
          </w:p>
        </w:tc>
        <w:tc>
          <w:tcPr>
            <w:tcW w:w="1760" w:type="dxa"/>
            <w:shd w:val="clear" w:color="auto" w:fill="auto"/>
            <w:noWrap/>
            <w:vAlign w:val="bottom"/>
            <w:hideMark/>
          </w:tcPr>
          <w:p w14:paraId="7D9690D8" w14:textId="13E51615" w:rsidR="000261FE" w:rsidRPr="00603ABF" w:rsidRDefault="000261FE" w:rsidP="00603ABF">
            <w:pPr>
              <w:rPr>
                <w:rFonts w:eastAsia="Times New Roman" w:cs="Times New Roman"/>
                <w:color w:val="000000"/>
                <w:sz w:val="18"/>
                <w:szCs w:val="18"/>
              </w:rPr>
            </w:pPr>
            <w:r w:rsidRPr="00603ABF">
              <w:rPr>
                <w:rFonts w:cs="Times New Roman"/>
                <w:color w:val="000000"/>
                <w:sz w:val="18"/>
                <w:szCs w:val="18"/>
              </w:rPr>
              <w:t>0</w:t>
            </w:r>
          </w:p>
        </w:tc>
      </w:tr>
      <w:tr w:rsidR="000261FE" w:rsidRPr="00EA54D1" w14:paraId="0668A687" w14:textId="77777777" w:rsidTr="00191C9B">
        <w:trPr>
          <w:trHeight w:val="282"/>
          <w:jc w:val="center"/>
        </w:trPr>
        <w:tc>
          <w:tcPr>
            <w:tcW w:w="2160" w:type="dxa"/>
            <w:shd w:val="clear" w:color="auto" w:fill="auto"/>
            <w:noWrap/>
            <w:vAlign w:val="bottom"/>
            <w:hideMark/>
          </w:tcPr>
          <w:p w14:paraId="73D539FB" w14:textId="77777777"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Transit Time (Total)</w:t>
            </w:r>
          </w:p>
        </w:tc>
        <w:tc>
          <w:tcPr>
            <w:tcW w:w="1350" w:type="dxa"/>
            <w:shd w:val="clear" w:color="auto" w:fill="auto"/>
            <w:noWrap/>
            <w:vAlign w:val="bottom"/>
            <w:hideMark/>
          </w:tcPr>
          <w:p w14:paraId="561E44E6" w14:textId="77777777" w:rsidR="000261FE" w:rsidRPr="00603ABF" w:rsidRDefault="000261FE" w:rsidP="00603ABF">
            <w:pPr>
              <w:rPr>
                <w:rFonts w:eastAsia="Times New Roman" w:cs="Times New Roman"/>
                <w:i/>
                <w:iCs/>
                <w:color w:val="000000"/>
                <w:sz w:val="18"/>
                <w:szCs w:val="18"/>
              </w:rPr>
            </w:pPr>
            <w:r w:rsidRPr="00603ABF">
              <w:rPr>
                <w:rFonts w:eastAsia="Times New Roman" w:cs="Times New Roman"/>
                <w:i/>
                <w:iCs/>
                <w:color w:val="000000"/>
                <w:sz w:val="18"/>
                <w:szCs w:val="18"/>
              </w:rPr>
              <w:t>hrs</w:t>
            </w:r>
          </w:p>
        </w:tc>
        <w:tc>
          <w:tcPr>
            <w:tcW w:w="1759" w:type="dxa"/>
            <w:shd w:val="clear" w:color="auto" w:fill="auto"/>
            <w:noWrap/>
            <w:vAlign w:val="bottom"/>
            <w:hideMark/>
          </w:tcPr>
          <w:p w14:paraId="4250484E" w14:textId="7815E492" w:rsidR="000261FE" w:rsidRPr="00603ABF" w:rsidRDefault="00656FA8" w:rsidP="00603ABF">
            <w:pPr>
              <w:rPr>
                <w:rFonts w:eastAsia="Times New Roman" w:cs="Times New Roman"/>
                <w:color w:val="000000"/>
                <w:sz w:val="18"/>
                <w:szCs w:val="18"/>
              </w:rPr>
            </w:pPr>
            <w:r>
              <w:rPr>
                <w:rFonts w:cs="Times New Roman"/>
                <w:color w:val="000000"/>
                <w:sz w:val="18"/>
                <w:szCs w:val="18"/>
              </w:rPr>
              <w:t>67950</w:t>
            </w:r>
          </w:p>
        </w:tc>
        <w:tc>
          <w:tcPr>
            <w:tcW w:w="1760" w:type="dxa"/>
            <w:shd w:val="clear" w:color="auto" w:fill="auto"/>
            <w:noWrap/>
            <w:vAlign w:val="bottom"/>
            <w:hideMark/>
          </w:tcPr>
          <w:p w14:paraId="1CF2BADE" w14:textId="27C52C50" w:rsidR="000261FE" w:rsidRPr="00603ABF" w:rsidRDefault="00656FA8" w:rsidP="00603ABF">
            <w:pPr>
              <w:rPr>
                <w:rFonts w:eastAsia="Times New Roman" w:cs="Times New Roman"/>
                <w:color w:val="000000"/>
                <w:sz w:val="18"/>
                <w:szCs w:val="18"/>
              </w:rPr>
            </w:pPr>
            <w:r>
              <w:rPr>
                <w:rFonts w:cs="Times New Roman"/>
                <w:color w:val="000000"/>
                <w:sz w:val="18"/>
                <w:szCs w:val="18"/>
              </w:rPr>
              <w:t>103140</w:t>
            </w:r>
          </w:p>
        </w:tc>
      </w:tr>
      <w:tr w:rsidR="000261FE" w:rsidRPr="00EA54D1" w14:paraId="2FCFF6B9" w14:textId="77777777" w:rsidTr="00191C9B">
        <w:trPr>
          <w:trHeight w:val="282"/>
          <w:jc w:val="center"/>
        </w:trPr>
        <w:tc>
          <w:tcPr>
            <w:tcW w:w="2160" w:type="dxa"/>
            <w:shd w:val="clear" w:color="auto" w:fill="auto"/>
            <w:noWrap/>
            <w:vAlign w:val="bottom"/>
            <w:hideMark/>
          </w:tcPr>
          <w:p w14:paraId="77C935FF" w14:textId="77777777" w:rsidR="000261FE" w:rsidRPr="00580DDB" w:rsidRDefault="000261FE" w:rsidP="00603ABF">
            <w:pPr>
              <w:rPr>
                <w:rFonts w:eastAsia="Times New Roman" w:cs="Times New Roman"/>
                <w:color w:val="000000"/>
                <w:sz w:val="18"/>
                <w:szCs w:val="18"/>
              </w:rPr>
            </w:pPr>
            <w:r w:rsidRPr="00580DDB">
              <w:rPr>
                <w:rFonts w:eastAsia="Times New Roman" w:cs="Times New Roman"/>
                <w:color w:val="000000"/>
                <w:sz w:val="18"/>
                <w:szCs w:val="18"/>
              </w:rPr>
              <w:t>Fuel Consumption (Total)</w:t>
            </w:r>
          </w:p>
        </w:tc>
        <w:tc>
          <w:tcPr>
            <w:tcW w:w="1350" w:type="dxa"/>
            <w:shd w:val="clear" w:color="auto" w:fill="auto"/>
            <w:noWrap/>
            <w:vAlign w:val="bottom"/>
            <w:hideMark/>
          </w:tcPr>
          <w:p w14:paraId="7D29773C" w14:textId="77777777" w:rsidR="000261FE" w:rsidRPr="00580DDB" w:rsidRDefault="000261FE" w:rsidP="00603ABF">
            <w:pPr>
              <w:rPr>
                <w:rFonts w:eastAsia="Times New Roman" w:cs="Times New Roman"/>
                <w:i/>
                <w:iCs/>
                <w:color w:val="000000"/>
                <w:sz w:val="18"/>
                <w:szCs w:val="18"/>
              </w:rPr>
            </w:pPr>
            <w:r w:rsidRPr="00580DDB">
              <w:rPr>
                <w:rFonts w:eastAsia="Times New Roman" w:cs="Times New Roman"/>
                <w:i/>
                <w:iCs/>
                <w:color w:val="000000"/>
                <w:sz w:val="18"/>
                <w:szCs w:val="18"/>
              </w:rPr>
              <w:t>L</w:t>
            </w:r>
          </w:p>
        </w:tc>
        <w:tc>
          <w:tcPr>
            <w:tcW w:w="1759" w:type="dxa"/>
            <w:shd w:val="clear" w:color="auto" w:fill="auto"/>
            <w:noWrap/>
            <w:vAlign w:val="bottom"/>
            <w:hideMark/>
          </w:tcPr>
          <w:p w14:paraId="4952A55E" w14:textId="33F9E63F" w:rsidR="000261FE" w:rsidRPr="00580DDB" w:rsidRDefault="00656FA8" w:rsidP="00603ABF">
            <w:pPr>
              <w:rPr>
                <w:rFonts w:eastAsia="Times New Roman" w:cs="Times New Roman"/>
                <w:color w:val="000000"/>
                <w:sz w:val="18"/>
                <w:szCs w:val="18"/>
              </w:rPr>
            </w:pPr>
            <w:r>
              <w:rPr>
                <w:rFonts w:cs="Times New Roman"/>
                <w:color w:val="000000"/>
                <w:sz w:val="18"/>
                <w:szCs w:val="18"/>
              </w:rPr>
              <w:t>44037000</w:t>
            </w:r>
          </w:p>
        </w:tc>
        <w:tc>
          <w:tcPr>
            <w:tcW w:w="1760" w:type="dxa"/>
            <w:shd w:val="clear" w:color="auto" w:fill="auto"/>
            <w:noWrap/>
            <w:vAlign w:val="bottom"/>
            <w:hideMark/>
          </w:tcPr>
          <w:p w14:paraId="029EDB5F" w14:textId="745702F1" w:rsidR="000261FE" w:rsidRPr="00580DDB" w:rsidRDefault="00656FA8" w:rsidP="00603ABF">
            <w:pPr>
              <w:rPr>
                <w:rFonts w:eastAsia="Times New Roman" w:cs="Times New Roman"/>
                <w:color w:val="000000"/>
                <w:sz w:val="18"/>
                <w:szCs w:val="18"/>
              </w:rPr>
            </w:pPr>
            <w:r>
              <w:rPr>
                <w:rFonts w:cs="Times New Roman"/>
                <w:color w:val="000000"/>
                <w:sz w:val="18"/>
                <w:szCs w:val="18"/>
              </w:rPr>
              <w:t>48006000</w:t>
            </w:r>
          </w:p>
        </w:tc>
      </w:tr>
      <w:tr w:rsidR="000261FE" w:rsidRPr="00EA54D1" w14:paraId="7D7C500D" w14:textId="77777777" w:rsidTr="00191C9B">
        <w:trPr>
          <w:trHeight w:val="282"/>
          <w:jc w:val="center"/>
        </w:trPr>
        <w:tc>
          <w:tcPr>
            <w:tcW w:w="2160" w:type="dxa"/>
            <w:shd w:val="clear" w:color="auto" w:fill="auto"/>
            <w:noWrap/>
            <w:vAlign w:val="bottom"/>
            <w:hideMark/>
          </w:tcPr>
          <w:p w14:paraId="5838E056" w14:textId="08CA319A"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CO2 Emissions</w:t>
            </w:r>
          </w:p>
        </w:tc>
        <w:tc>
          <w:tcPr>
            <w:tcW w:w="1350" w:type="dxa"/>
            <w:shd w:val="clear" w:color="auto" w:fill="auto"/>
            <w:noWrap/>
            <w:vAlign w:val="bottom"/>
            <w:hideMark/>
          </w:tcPr>
          <w:p w14:paraId="190327E0" w14:textId="77777777" w:rsidR="000261FE" w:rsidRPr="00603ABF" w:rsidRDefault="000261FE" w:rsidP="00603ABF">
            <w:pPr>
              <w:rPr>
                <w:rFonts w:eastAsia="Times New Roman" w:cs="Times New Roman"/>
                <w:i/>
                <w:iCs/>
                <w:color w:val="000000"/>
                <w:sz w:val="18"/>
                <w:szCs w:val="18"/>
              </w:rPr>
            </w:pPr>
            <w:r w:rsidRPr="00603ABF">
              <w:rPr>
                <w:rFonts w:eastAsia="Times New Roman" w:cs="Times New Roman"/>
                <w:i/>
                <w:iCs/>
                <w:color w:val="000000"/>
                <w:sz w:val="18"/>
                <w:szCs w:val="18"/>
              </w:rPr>
              <w:t>tonnes</w:t>
            </w:r>
          </w:p>
        </w:tc>
        <w:tc>
          <w:tcPr>
            <w:tcW w:w="1759" w:type="dxa"/>
            <w:shd w:val="clear" w:color="auto" w:fill="auto"/>
            <w:noWrap/>
            <w:vAlign w:val="bottom"/>
            <w:hideMark/>
          </w:tcPr>
          <w:p w14:paraId="2C2BA4FB" w14:textId="753B1475" w:rsidR="000261FE" w:rsidRPr="00603ABF" w:rsidRDefault="00656FA8" w:rsidP="00603ABF">
            <w:pPr>
              <w:rPr>
                <w:rFonts w:eastAsia="Times New Roman" w:cs="Times New Roman"/>
                <w:color w:val="000000"/>
                <w:sz w:val="18"/>
                <w:szCs w:val="18"/>
              </w:rPr>
            </w:pPr>
            <w:r>
              <w:rPr>
                <w:rFonts w:cs="Times New Roman"/>
                <w:color w:val="000000"/>
                <w:sz w:val="18"/>
                <w:szCs w:val="18"/>
              </w:rPr>
              <w:t>122423</w:t>
            </w:r>
          </w:p>
        </w:tc>
        <w:tc>
          <w:tcPr>
            <w:tcW w:w="1760" w:type="dxa"/>
            <w:shd w:val="clear" w:color="auto" w:fill="auto"/>
            <w:noWrap/>
            <w:vAlign w:val="bottom"/>
            <w:hideMark/>
          </w:tcPr>
          <w:p w14:paraId="2164EFFA" w14:textId="340B7343" w:rsidR="000261FE" w:rsidRPr="00603ABF" w:rsidRDefault="00656FA8" w:rsidP="00603ABF">
            <w:pPr>
              <w:rPr>
                <w:rFonts w:eastAsia="Times New Roman" w:cs="Times New Roman"/>
                <w:color w:val="000000"/>
                <w:sz w:val="18"/>
                <w:szCs w:val="18"/>
              </w:rPr>
            </w:pPr>
            <w:r>
              <w:rPr>
                <w:rFonts w:cs="Times New Roman"/>
                <w:color w:val="000000"/>
                <w:sz w:val="18"/>
                <w:szCs w:val="18"/>
              </w:rPr>
              <w:t>133457</w:t>
            </w:r>
          </w:p>
        </w:tc>
      </w:tr>
      <w:tr w:rsidR="000261FE" w:rsidRPr="00EA54D1" w14:paraId="0EA2ED85" w14:textId="77777777" w:rsidTr="00191C9B">
        <w:trPr>
          <w:trHeight w:val="269"/>
          <w:jc w:val="center"/>
        </w:trPr>
        <w:tc>
          <w:tcPr>
            <w:tcW w:w="2160" w:type="dxa"/>
            <w:shd w:val="clear" w:color="auto" w:fill="auto"/>
            <w:noWrap/>
            <w:vAlign w:val="bottom"/>
            <w:hideMark/>
          </w:tcPr>
          <w:p w14:paraId="3FCB92DA" w14:textId="30A647E2"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 Diff</w:t>
            </w:r>
            <w:r w:rsidR="008234CB">
              <w:rPr>
                <w:rFonts w:eastAsia="Times New Roman" w:cs="Times New Roman"/>
                <w:color w:val="000000"/>
                <w:sz w:val="18"/>
                <w:szCs w:val="18"/>
              </w:rPr>
              <w:t xml:space="preserve"> CO2</w:t>
            </w:r>
          </w:p>
        </w:tc>
        <w:tc>
          <w:tcPr>
            <w:tcW w:w="1350" w:type="dxa"/>
            <w:shd w:val="clear" w:color="auto" w:fill="auto"/>
            <w:noWrap/>
            <w:vAlign w:val="bottom"/>
            <w:hideMark/>
          </w:tcPr>
          <w:p w14:paraId="7FCD9759" w14:textId="77777777" w:rsidR="000261FE" w:rsidRPr="00603ABF" w:rsidRDefault="000261FE" w:rsidP="00603ABF">
            <w:pPr>
              <w:rPr>
                <w:rFonts w:eastAsia="Times New Roman" w:cs="Times New Roman"/>
                <w:color w:val="000000"/>
                <w:sz w:val="18"/>
                <w:szCs w:val="18"/>
              </w:rPr>
            </w:pPr>
            <w:r w:rsidRPr="00603ABF">
              <w:rPr>
                <w:rFonts w:eastAsia="Times New Roman" w:cs="Times New Roman"/>
                <w:color w:val="000000"/>
                <w:sz w:val="18"/>
                <w:szCs w:val="18"/>
              </w:rPr>
              <w:t> </w:t>
            </w:r>
          </w:p>
        </w:tc>
        <w:tc>
          <w:tcPr>
            <w:tcW w:w="1759" w:type="dxa"/>
            <w:shd w:val="clear" w:color="auto" w:fill="auto"/>
            <w:noWrap/>
            <w:vAlign w:val="bottom"/>
            <w:hideMark/>
          </w:tcPr>
          <w:p w14:paraId="37567FE5" w14:textId="6B3EF29A" w:rsidR="000261FE" w:rsidRPr="00603ABF" w:rsidRDefault="000261FE" w:rsidP="00603ABF">
            <w:pPr>
              <w:rPr>
                <w:rFonts w:eastAsia="Times New Roman" w:cs="Times New Roman"/>
                <w:b/>
                <w:bCs/>
                <w:color w:val="000000"/>
                <w:sz w:val="18"/>
                <w:szCs w:val="18"/>
              </w:rPr>
            </w:pPr>
            <w:r w:rsidRPr="00603ABF">
              <w:rPr>
                <w:rFonts w:cs="Times New Roman"/>
                <w:b/>
                <w:bCs/>
                <w:color w:val="000000"/>
                <w:sz w:val="18"/>
                <w:szCs w:val="18"/>
              </w:rPr>
              <w:t>8.3</w:t>
            </w:r>
          </w:p>
        </w:tc>
        <w:tc>
          <w:tcPr>
            <w:tcW w:w="1760" w:type="dxa"/>
            <w:shd w:val="clear" w:color="auto" w:fill="auto"/>
            <w:noWrap/>
            <w:vAlign w:val="bottom"/>
            <w:hideMark/>
          </w:tcPr>
          <w:p w14:paraId="0C754F28" w14:textId="5C29347D" w:rsidR="000261FE" w:rsidRPr="00603ABF" w:rsidRDefault="000261FE" w:rsidP="00603ABF">
            <w:pPr>
              <w:rPr>
                <w:rFonts w:eastAsia="Times New Roman" w:cs="Times New Roman"/>
                <w:color w:val="000000"/>
                <w:sz w:val="18"/>
                <w:szCs w:val="18"/>
              </w:rPr>
            </w:pPr>
            <w:r w:rsidRPr="00603ABF">
              <w:rPr>
                <w:rFonts w:cs="Times New Roman"/>
                <w:color w:val="000000"/>
                <w:sz w:val="18"/>
                <w:szCs w:val="18"/>
              </w:rPr>
              <w:t> </w:t>
            </w:r>
          </w:p>
        </w:tc>
      </w:tr>
    </w:tbl>
    <w:p w14:paraId="574DCD19" w14:textId="77777777" w:rsidR="002600E9" w:rsidRDefault="002600E9" w:rsidP="002D2F7D">
      <w:pPr>
        <w:spacing w:after="240"/>
        <w:rPr>
          <w:rFonts w:cs="Times New Roman"/>
          <w:szCs w:val="20"/>
        </w:rPr>
      </w:pPr>
    </w:p>
    <w:p w14:paraId="1F341822" w14:textId="1BEE57E2" w:rsidR="002D2F7D" w:rsidRDefault="002D2F7D" w:rsidP="002D2F7D">
      <w:pPr>
        <w:spacing w:after="240"/>
        <w:rPr>
          <w:rFonts w:cs="Times New Roman"/>
          <w:szCs w:val="20"/>
        </w:rPr>
      </w:pPr>
      <w:r w:rsidRPr="002D2F7D">
        <w:rPr>
          <w:rFonts w:cs="Times New Roman"/>
          <w:szCs w:val="20"/>
        </w:rPr>
        <w:t xml:space="preserve"> </w:t>
      </w:r>
      <w:r w:rsidRPr="00EA54D1">
        <w:rPr>
          <w:rFonts w:cs="Times New Roman"/>
          <w:szCs w:val="20"/>
        </w:rPr>
        <w:t xml:space="preserve">The environmental impact of this hybrid configuration, B, was then assessed over a 15-year period operational profile of the vessel and the benefits clearly identified. The respective values are </w:t>
      </w:r>
      <w:r w:rsidR="008234CB">
        <w:rPr>
          <w:rFonts w:cs="Times New Roman"/>
          <w:szCs w:val="20"/>
        </w:rPr>
        <w:t>reported</w:t>
      </w:r>
      <w:r w:rsidR="008234CB" w:rsidRPr="00EA54D1">
        <w:rPr>
          <w:rFonts w:cs="Times New Roman"/>
          <w:szCs w:val="20"/>
        </w:rPr>
        <w:t xml:space="preserve"> </w:t>
      </w:r>
      <w:r w:rsidRPr="00EA54D1">
        <w:rPr>
          <w:rFonts w:cs="Times New Roman"/>
          <w:szCs w:val="20"/>
        </w:rPr>
        <w:t xml:space="preserve">in  </w:t>
      </w:r>
      <w:r w:rsidRPr="00EA54D1">
        <w:rPr>
          <w:rFonts w:cs="Times New Roman"/>
          <w:szCs w:val="20"/>
        </w:rPr>
        <w:fldChar w:fldCharType="begin"/>
      </w:r>
      <w:r w:rsidRPr="00EA54D1">
        <w:rPr>
          <w:rFonts w:cs="Times New Roman"/>
          <w:szCs w:val="20"/>
        </w:rPr>
        <w:instrText xml:space="preserve"> REF _Ref73028542 \h  \* MERGEFORMAT </w:instrText>
      </w:r>
      <w:r w:rsidRPr="00EA54D1">
        <w:rPr>
          <w:rFonts w:cs="Times New Roman"/>
          <w:szCs w:val="20"/>
        </w:rPr>
      </w:r>
      <w:r w:rsidRPr="00EA54D1">
        <w:rPr>
          <w:rFonts w:cs="Times New Roman"/>
          <w:szCs w:val="20"/>
        </w:rPr>
        <w:fldChar w:fldCharType="separate"/>
      </w:r>
      <w:r w:rsidR="001005FF" w:rsidRPr="001005FF">
        <w:rPr>
          <w:rFonts w:cs="Times New Roman"/>
          <w:szCs w:val="20"/>
        </w:rPr>
        <w:t xml:space="preserve">Table </w:t>
      </w:r>
      <w:r w:rsidR="001005FF" w:rsidRPr="001005FF">
        <w:rPr>
          <w:rFonts w:cs="Times New Roman"/>
          <w:i/>
          <w:iCs/>
          <w:noProof/>
          <w:szCs w:val="20"/>
        </w:rPr>
        <w:t>5</w:t>
      </w:r>
      <w:r w:rsidRPr="00EA54D1">
        <w:rPr>
          <w:rFonts w:cs="Times New Roman"/>
          <w:szCs w:val="20"/>
        </w:rPr>
        <w:fldChar w:fldCharType="end"/>
      </w:r>
      <w:r w:rsidRPr="00EA54D1">
        <w:rPr>
          <w:rFonts w:cs="Times New Roman"/>
          <w:szCs w:val="20"/>
        </w:rPr>
        <w:t xml:space="preserve"> </w:t>
      </w:r>
      <w:r>
        <w:rPr>
          <w:rFonts w:cs="Times New Roman"/>
          <w:szCs w:val="20"/>
        </w:rPr>
        <w:t>above</w:t>
      </w:r>
      <w:r w:rsidRPr="00EA54D1">
        <w:rPr>
          <w:rFonts w:cs="Times New Roman"/>
          <w:szCs w:val="20"/>
        </w:rPr>
        <w:t>. The table indicates that over the 15-year period, 9000 tonnes of CO</w:t>
      </w:r>
      <w:r w:rsidRPr="00EA54D1">
        <w:rPr>
          <w:rFonts w:cs="Times New Roman"/>
          <w:szCs w:val="20"/>
          <w:vertAlign w:val="subscript"/>
        </w:rPr>
        <w:t>2</w:t>
      </w:r>
      <w:r w:rsidRPr="00EA54D1">
        <w:rPr>
          <w:rFonts w:cs="Times New Roman"/>
          <w:szCs w:val="20"/>
        </w:rPr>
        <w:t xml:space="preserve"> are saved when compared to the conventional propulsion system indicating an 8% </w:t>
      </w:r>
      <w:r>
        <w:rPr>
          <w:rFonts w:cs="Times New Roman"/>
          <w:szCs w:val="20"/>
        </w:rPr>
        <w:t xml:space="preserve">overall </w:t>
      </w:r>
      <w:r w:rsidRPr="00EA54D1">
        <w:rPr>
          <w:rFonts w:cs="Times New Roman"/>
          <w:szCs w:val="20"/>
        </w:rPr>
        <w:t xml:space="preserve">improvement.  </w:t>
      </w:r>
    </w:p>
    <w:p w14:paraId="38154755" w14:textId="2C8E9B5B" w:rsidR="00A91274" w:rsidRPr="00576FDF" w:rsidRDefault="00576FDF" w:rsidP="00157464">
      <w:pPr>
        <w:pStyle w:val="Titolo1"/>
        <w:rPr>
          <w:rFonts w:cs="Times New Roman"/>
          <w:b w:val="0"/>
          <w:bCs/>
        </w:rPr>
      </w:pPr>
      <w:r>
        <w:rPr>
          <w:rFonts w:cs="Times New Roman"/>
        </w:rPr>
        <w:t>6. CONCLUSION</w:t>
      </w:r>
    </w:p>
    <w:p w14:paraId="39B95233" w14:textId="77777777" w:rsidR="008915CB" w:rsidRDefault="006B6149" w:rsidP="006B6149">
      <w:bookmarkStart w:id="12" w:name="_Hlk99724086"/>
      <w:r>
        <w:t xml:space="preserve">The innovative powering technologies that are being developed thanks to the great effort of the research community </w:t>
      </w:r>
      <w:r w:rsidR="00C57E50">
        <w:t xml:space="preserve">are mostly applicable </w:t>
      </w:r>
      <w:r>
        <w:t xml:space="preserve">on slow speed crafts or </w:t>
      </w:r>
      <w:r w:rsidR="00C57E50">
        <w:t>on</w:t>
      </w:r>
      <w:r>
        <w:t xml:space="preserve"> vessels that operate discontinuous daily schedules. The demand for faster and readily available means of public transportation can find a meeting point with emerging technologies only in the form of a hybrid solution that features </w:t>
      </w:r>
      <w:r w:rsidR="00F913AF">
        <w:t xml:space="preserve">both the standard internal combustion engine </w:t>
      </w:r>
      <w:r>
        <w:t>a</w:t>
      </w:r>
      <w:r w:rsidR="00F913AF">
        <w:t xml:space="preserve">nd also a </w:t>
      </w:r>
      <w:r>
        <w:t xml:space="preserve">secondary propulsive system </w:t>
      </w:r>
      <w:r w:rsidR="00F913AF">
        <w:t>that can be used for slow speed operations</w:t>
      </w:r>
      <w:r w:rsidR="00C57E50">
        <w:t>.</w:t>
      </w:r>
      <w:r>
        <w:t xml:space="preserve"> This study demonstrates the </w:t>
      </w:r>
      <w:proofErr w:type="spellStart"/>
      <w:r>
        <w:t>economical</w:t>
      </w:r>
      <w:proofErr w:type="spellEnd"/>
      <w:r>
        <w:t xml:space="preserve"> and environmental benefits of such a solution, finding an optimal configuration that reduces fuel consumption by 8% over 15 years of operations and a return of investment of 3 months in battery replacement cycles of 2.5 years</w:t>
      </w:r>
      <w:r w:rsidR="00C57E50">
        <w:t xml:space="preserve">. </w:t>
      </w:r>
    </w:p>
    <w:p w14:paraId="07059E6E" w14:textId="29054D27" w:rsidR="006B6149" w:rsidRDefault="006B6149" w:rsidP="006B6149">
      <w:r>
        <w:t>A significant design constraint was</w:t>
      </w:r>
      <w:r w:rsidR="00C57E50">
        <w:t xml:space="preserve"> set by</w:t>
      </w:r>
      <w:r>
        <w:t xml:space="preserve"> the dens</w:t>
      </w:r>
      <w:r w:rsidR="00F913AF">
        <w:t>ity</w:t>
      </w:r>
      <w:r>
        <w:t xml:space="preserve"> of trips per day</w:t>
      </w:r>
      <w:r w:rsidR="00007E93">
        <w:t xml:space="preserve"> and a</w:t>
      </w:r>
      <w:r w:rsidR="008234CB">
        <w:t>n optimisation of the daily schedule would certainly</w:t>
      </w:r>
      <w:r>
        <w:t xml:space="preserve"> lead to much higher performance </w:t>
      </w:r>
      <w:r w:rsidR="00FE7529">
        <w:t>achievements</w:t>
      </w:r>
      <w:r w:rsidR="00007E93">
        <w:t>.</w:t>
      </w:r>
      <w:r w:rsidR="00834C52">
        <w:t xml:space="preserve"> </w:t>
      </w:r>
      <w:r w:rsidR="00007E93">
        <w:t>High-speed crafts should deserve g</w:t>
      </w:r>
      <w:r w:rsidR="00834C52">
        <w:t>reater attention from the research community</w:t>
      </w:r>
      <w:r w:rsidR="00D20078">
        <w:t xml:space="preserve"> since they present very challenging parameters. M</w:t>
      </w:r>
      <w:r w:rsidR="008234CB">
        <w:t>oreover</w:t>
      </w:r>
      <w:r w:rsidR="00D20078">
        <w:t>,</w:t>
      </w:r>
      <w:r w:rsidR="00834C52">
        <w:t xml:space="preserve"> policy</w:t>
      </w:r>
      <w:r w:rsidR="008234CB">
        <w:t>-</w:t>
      </w:r>
      <w:r w:rsidR="00834C52">
        <w:t xml:space="preserve">makers </w:t>
      </w:r>
      <w:r w:rsidR="008234CB">
        <w:t xml:space="preserve">should </w:t>
      </w:r>
      <w:r w:rsidR="00834C52">
        <w:t>decide</w:t>
      </w:r>
      <w:r w:rsidR="00D20078">
        <w:t xml:space="preserve"> </w:t>
      </w:r>
      <w:r w:rsidR="00834C52">
        <w:t>to</w:t>
      </w:r>
      <w:r w:rsidR="00D20078">
        <w:t xml:space="preserve"> </w:t>
      </w:r>
      <w:r w:rsidR="00834C52">
        <w:t xml:space="preserve">apply </w:t>
      </w:r>
      <w:r w:rsidR="001C6081">
        <w:t xml:space="preserve">also to </w:t>
      </w:r>
      <w:proofErr w:type="gramStart"/>
      <w:r w:rsidR="001C6081">
        <w:t>these kind of vessels</w:t>
      </w:r>
      <w:proofErr w:type="gramEnd"/>
      <w:r w:rsidR="001C6081">
        <w:t xml:space="preserve"> t</w:t>
      </w:r>
      <w:r w:rsidR="00585A66">
        <w:t>he</w:t>
      </w:r>
      <w:r w:rsidR="00834C52">
        <w:t xml:space="preserve"> regulations that are coming into force to reduce the environmental impact of the world fleet</w:t>
      </w:r>
      <w:r w:rsidR="001C6081">
        <w:t>.</w:t>
      </w:r>
    </w:p>
    <w:bookmarkEnd w:id="12"/>
    <w:p w14:paraId="464CD121" w14:textId="77777777" w:rsidR="00C57E50" w:rsidRPr="00C57E50" w:rsidRDefault="00C57E50" w:rsidP="002D2F7D">
      <w:pPr>
        <w:spacing w:line="276" w:lineRule="auto"/>
        <w:jc w:val="left"/>
      </w:pPr>
    </w:p>
    <w:sdt>
      <w:sdtPr>
        <w:rPr>
          <w:sz w:val="22"/>
        </w:rPr>
        <w:id w:val="36944114"/>
        <w:docPartObj>
          <w:docPartGallery w:val="Bibliographies"/>
          <w:docPartUnique/>
        </w:docPartObj>
      </w:sdtPr>
      <w:sdtEndPr>
        <w:rPr>
          <w:rFonts w:cs="Times New Roman"/>
          <w:sz w:val="20"/>
        </w:rPr>
      </w:sdtEndPr>
      <w:sdtContent>
        <w:p w14:paraId="0B53F9E9" w14:textId="089EA3B2" w:rsidR="00631D5D" w:rsidRPr="002D2F7D" w:rsidRDefault="002D2F7D" w:rsidP="002D2F7D">
          <w:pPr>
            <w:spacing w:line="276" w:lineRule="auto"/>
            <w:jc w:val="left"/>
            <w:rPr>
              <w:b/>
              <w:bCs/>
            </w:rPr>
          </w:pPr>
          <w:r w:rsidRPr="002D2F7D">
            <w:rPr>
              <w:b/>
              <w:bCs/>
            </w:rPr>
            <w:t>REFERENCES</w:t>
          </w:r>
        </w:p>
        <w:sdt>
          <w:sdtPr>
            <w:rPr>
              <w:rFonts w:cs="Times New Roman"/>
              <w:sz w:val="16"/>
              <w:szCs w:val="16"/>
            </w:rPr>
            <w:id w:val="111145805"/>
            <w:bibliography/>
          </w:sdtPr>
          <w:sdtEndPr/>
          <w:sdtContent>
            <w:p w14:paraId="100A17C6" w14:textId="77777777" w:rsidR="005A5895" w:rsidRPr="00A56C3F" w:rsidRDefault="00631D5D" w:rsidP="002D2F7D">
              <w:pPr>
                <w:rPr>
                  <w:rFonts w:ascii="Arial" w:hAnsi="Arial"/>
                  <w:noProof/>
                  <w:sz w:val="16"/>
                  <w:szCs w:val="16"/>
                  <w:lang w:val="en"/>
                </w:rPr>
              </w:pPr>
              <w:r w:rsidRPr="00A56C3F">
                <w:rPr>
                  <w:rFonts w:cs="Times New Roman"/>
                  <w:sz w:val="16"/>
                  <w:szCs w:val="16"/>
                </w:rPr>
                <w:fldChar w:fldCharType="begin"/>
              </w:r>
              <w:r w:rsidRPr="00A56C3F">
                <w:rPr>
                  <w:rFonts w:cs="Times New Roman"/>
                  <w:sz w:val="16"/>
                  <w:szCs w:val="16"/>
                </w:rPr>
                <w:instrText xml:space="preserve"> BIBLIOGRAPHY </w:instrText>
              </w:r>
              <w:r w:rsidRPr="00A56C3F">
                <w:rPr>
                  <w:rFonts w:cs="Times New Roman"/>
                  <w:sz w:val="16"/>
                  <w:szCs w:val="16"/>
                </w:rPr>
                <w:fldChar w:fldCharType="separate"/>
              </w:r>
              <w:bookmarkStart w:id="13" w:name="_Ref8423914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6697"/>
              </w:tblGrid>
              <w:tr w:rsidR="005A5895" w:rsidRPr="00A56C3F" w14:paraId="01200060" w14:textId="77777777">
                <w:trPr>
                  <w:divId w:val="259679777"/>
                  <w:tblCellSpacing w:w="15" w:type="dxa"/>
                </w:trPr>
                <w:tc>
                  <w:tcPr>
                    <w:tcW w:w="50" w:type="pct"/>
                    <w:hideMark/>
                  </w:tcPr>
                  <w:p w14:paraId="1A4EBB11" w14:textId="4E899AF2" w:rsidR="005A5895" w:rsidRPr="00A56C3F" w:rsidRDefault="005A5895" w:rsidP="002D2F7D">
                    <w:pPr>
                      <w:rPr>
                        <w:noProof/>
                        <w:sz w:val="16"/>
                        <w:szCs w:val="16"/>
                        <w:lang w:val="en-US"/>
                      </w:rPr>
                    </w:pPr>
                    <w:r w:rsidRPr="00A56C3F">
                      <w:rPr>
                        <w:noProof/>
                        <w:sz w:val="16"/>
                        <w:szCs w:val="16"/>
                        <w:lang w:val="en-US"/>
                      </w:rPr>
                      <w:t xml:space="preserve">[1] </w:t>
                    </w:r>
                  </w:p>
                </w:tc>
                <w:tc>
                  <w:tcPr>
                    <w:tcW w:w="0" w:type="auto"/>
                    <w:hideMark/>
                  </w:tcPr>
                  <w:p w14:paraId="596B36BE" w14:textId="77777777" w:rsidR="005A5895" w:rsidRPr="00A56C3F" w:rsidRDefault="005A5895" w:rsidP="002D2F7D">
                    <w:pPr>
                      <w:rPr>
                        <w:noProof/>
                        <w:sz w:val="16"/>
                        <w:szCs w:val="16"/>
                        <w:lang w:val="en-US"/>
                      </w:rPr>
                    </w:pPr>
                    <w:r w:rsidRPr="00A56C3F">
                      <w:rPr>
                        <w:noProof/>
                        <w:sz w:val="16"/>
                        <w:szCs w:val="16"/>
                        <w:lang w:val="en-US"/>
                      </w:rPr>
                      <w:t xml:space="preserve">"Catalysing the fourth propulsion revolution," </w:t>
                    </w:r>
                    <w:r w:rsidRPr="00A56C3F">
                      <w:rPr>
                        <w:i/>
                        <w:iCs/>
                        <w:noProof/>
                        <w:sz w:val="16"/>
                        <w:szCs w:val="16"/>
                        <w:lang w:val="en-US"/>
                      </w:rPr>
                      <w:t xml:space="preserve">International Chamber of Shipping, </w:t>
                    </w:r>
                    <w:r w:rsidRPr="00A56C3F">
                      <w:rPr>
                        <w:noProof/>
                        <w:sz w:val="16"/>
                        <w:szCs w:val="16"/>
                        <w:lang w:val="en-US"/>
                      </w:rPr>
                      <w:t xml:space="preserve">2020. </w:t>
                    </w:r>
                  </w:p>
                </w:tc>
              </w:tr>
              <w:tr w:rsidR="005A5895" w:rsidRPr="00A56C3F" w14:paraId="5CD57D5A" w14:textId="77777777">
                <w:trPr>
                  <w:divId w:val="259679777"/>
                  <w:tblCellSpacing w:w="15" w:type="dxa"/>
                </w:trPr>
                <w:tc>
                  <w:tcPr>
                    <w:tcW w:w="50" w:type="pct"/>
                    <w:hideMark/>
                  </w:tcPr>
                  <w:p w14:paraId="43BB2530" w14:textId="77777777" w:rsidR="005A5895" w:rsidRPr="00A56C3F" w:rsidRDefault="005A5895" w:rsidP="002D2F7D">
                    <w:pPr>
                      <w:rPr>
                        <w:noProof/>
                        <w:sz w:val="16"/>
                        <w:szCs w:val="16"/>
                        <w:lang w:val="en-US"/>
                      </w:rPr>
                    </w:pPr>
                    <w:r w:rsidRPr="00A56C3F">
                      <w:rPr>
                        <w:noProof/>
                        <w:sz w:val="16"/>
                        <w:szCs w:val="16"/>
                        <w:lang w:val="en-US"/>
                      </w:rPr>
                      <w:t xml:space="preserve">[2] </w:t>
                    </w:r>
                  </w:p>
                </w:tc>
                <w:tc>
                  <w:tcPr>
                    <w:tcW w:w="0" w:type="auto"/>
                    <w:hideMark/>
                  </w:tcPr>
                  <w:p w14:paraId="7D8E72C2" w14:textId="77777777" w:rsidR="005A5895" w:rsidRPr="00A56C3F" w:rsidRDefault="005A5895" w:rsidP="002D2F7D">
                    <w:pPr>
                      <w:rPr>
                        <w:noProof/>
                        <w:sz w:val="16"/>
                        <w:szCs w:val="16"/>
                        <w:lang w:val="en-US"/>
                      </w:rPr>
                    </w:pPr>
                    <w:r w:rsidRPr="00A56C3F">
                      <w:rPr>
                        <w:noProof/>
                        <w:sz w:val="16"/>
                        <w:szCs w:val="16"/>
                        <w:lang w:val="en-US"/>
                      </w:rPr>
                      <w:t xml:space="preserve">F. Abbasov, T. Earl, C. Calvo Ambel, B. Hemmings and L. Gilliam, "Roadmap to decarbonising European shipping," 2018. </w:t>
                    </w:r>
                  </w:p>
                </w:tc>
              </w:tr>
              <w:tr w:rsidR="005A5895" w:rsidRPr="00A56C3F" w14:paraId="78D96CD2" w14:textId="77777777">
                <w:trPr>
                  <w:divId w:val="259679777"/>
                  <w:tblCellSpacing w:w="15" w:type="dxa"/>
                </w:trPr>
                <w:tc>
                  <w:tcPr>
                    <w:tcW w:w="50" w:type="pct"/>
                    <w:hideMark/>
                  </w:tcPr>
                  <w:p w14:paraId="0536CFB9" w14:textId="77777777" w:rsidR="005A5895" w:rsidRPr="00A56C3F" w:rsidRDefault="005A5895" w:rsidP="002D2F7D">
                    <w:pPr>
                      <w:rPr>
                        <w:noProof/>
                        <w:sz w:val="16"/>
                        <w:szCs w:val="16"/>
                        <w:lang w:val="en-US"/>
                      </w:rPr>
                    </w:pPr>
                    <w:r w:rsidRPr="00A56C3F">
                      <w:rPr>
                        <w:noProof/>
                        <w:sz w:val="16"/>
                        <w:szCs w:val="16"/>
                        <w:lang w:val="en-US"/>
                      </w:rPr>
                      <w:lastRenderedPageBreak/>
                      <w:t xml:space="preserve">[3] </w:t>
                    </w:r>
                  </w:p>
                </w:tc>
                <w:tc>
                  <w:tcPr>
                    <w:tcW w:w="0" w:type="auto"/>
                    <w:hideMark/>
                  </w:tcPr>
                  <w:p w14:paraId="22CBA082" w14:textId="77777777" w:rsidR="005A5895" w:rsidRPr="00A56C3F" w:rsidRDefault="005A5895" w:rsidP="002D2F7D">
                    <w:pPr>
                      <w:rPr>
                        <w:noProof/>
                        <w:sz w:val="16"/>
                        <w:szCs w:val="16"/>
                        <w:lang w:val="en-US"/>
                      </w:rPr>
                    </w:pPr>
                    <w:r w:rsidRPr="00A56C3F">
                      <w:rPr>
                        <w:noProof/>
                        <w:sz w:val="16"/>
                        <w:szCs w:val="16"/>
                        <w:lang w:val="en-US"/>
                      </w:rPr>
                      <w:t xml:space="preserve">A. Kortsari, L. Mitropoulos, T. Heinemann and H. H. Mikkelsen, "The E-ferry Ellen information package: evaluation of the performance, economy, environmental impact and passenger reception of the 100% electric ferry," 2020. </w:t>
                    </w:r>
                  </w:p>
                </w:tc>
              </w:tr>
              <w:tr w:rsidR="005A5895" w:rsidRPr="00A56C3F" w14:paraId="741A56A0" w14:textId="77777777">
                <w:trPr>
                  <w:divId w:val="259679777"/>
                  <w:tblCellSpacing w:w="15" w:type="dxa"/>
                </w:trPr>
                <w:tc>
                  <w:tcPr>
                    <w:tcW w:w="50" w:type="pct"/>
                    <w:hideMark/>
                  </w:tcPr>
                  <w:p w14:paraId="4830AD13" w14:textId="77777777" w:rsidR="005A5895" w:rsidRPr="00A56C3F" w:rsidRDefault="005A5895" w:rsidP="002D2F7D">
                    <w:pPr>
                      <w:rPr>
                        <w:noProof/>
                        <w:sz w:val="16"/>
                        <w:szCs w:val="16"/>
                        <w:lang w:val="en-US"/>
                      </w:rPr>
                    </w:pPr>
                    <w:r w:rsidRPr="00A56C3F">
                      <w:rPr>
                        <w:noProof/>
                        <w:sz w:val="16"/>
                        <w:szCs w:val="16"/>
                        <w:lang w:val="en-US"/>
                      </w:rPr>
                      <w:t xml:space="preserve">[4] </w:t>
                    </w:r>
                  </w:p>
                </w:tc>
                <w:tc>
                  <w:tcPr>
                    <w:tcW w:w="0" w:type="auto"/>
                    <w:hideMark/>
                  </w:tcPr>
                  <w:p w14:paraId="0E6C8440" w14:textId="77777777" w:rsidR="005A5895" w:rsidRPr="00A56C3F" w:rsidRDefault="005A5895" w:rsidP="002D2F7D">
                    <w:pPr>
                      <w:rPr>
                        <w:noProof/>
                        <w:sz w:val="16"/>
                        <w:szCs w:val="16"/>
                        <w:lang w:val="en-US"/>
                      </w:rPr>
                    </w:pPr>
                    <w:r w:rsidRPr="00A56C3F">
                      <w:rPr>
                        <w:noProof/>
                        <w:sz w:val="16"/>
                        <w:szCs w:val="16"/>
                        <w:lang w:val="en-US"/>
                      </w:rPr>
                      <w:t xml:space="preserve">S. Anwar, M. Y. I. Zia, M. Rashid, G. Z. d. Rubens and P. Enevoldsen, "Towards Ferry Electrification in the Maritime Sector," </w:t>
                    </w:r>
                    <w:r w:rsidRPr="00A56C3F">
                      <w:rPr>
                        <w:i/>
                        <w:iCs/>
                        <w:noProof/>
                        <w:sz w:val="16"/>
                        <w:szCs w:val="16"/>
                        <w:lang w:val="en-US"/>
                      </w:rPr>
                      <w:t xml:space="preserve">Energies, </w:t>
                    </w:r>
                    <w:r w:rsidRPr="00A56C3F">
                      <w:rPr>
                        <w:noProof/>
                        <w:sz w:val="16"/>
                        <w:szCs w:val="16"/>
                        <w:lang w:val="en-US"/>
                      </w:rPr>
                      <w:t xml:space="preserve">2020. </w:t>
                    </w:r>
                  </w:p>
                </w:tc>
              </w:tr>
              <w:tr w:rsidR="005A5895" w:rsidRPr="00A56C3F" w14:paraId="231A95CA" w14:textId="77777777">
                <w:trPr>
                  <w:divId w:val="259679777"/>
                  <w:tblCellSpacing w:w="15" w:type="dxa"/>
                </w:trPr>
                <w:tc>
                  <w:tcPr>
                    <w:tcW w:w="50" w:type="pct"/>
                    <w:hideMark/>
                  </w:tcPr>
                  <w:p w14:paraId="317A2DFD" w14:textId="77777777" w:rsidR="005A5895" w:rsidRPr="00A56C3F" w:rsidRDefault="005A5895" w:rsidP="002D2F7D">
                    <w:pPr>
                      <w:rPr>
                        <w:noProof/>
                        <w:sz w:val="16"/>
                        <w:szCs w:val="16"/>
                        <w:lang w:val="en-US"/>
                      </w:rPr>
                    </w:pPr>
                    <w:r w:rsidRPr="00A56C3F">
                      <w:rPr>
                        <w:noProof/>
                        <w:sz w:val="16"/>
                        <w:szCs w:val="16"/>
                        <w:lang w:val="en-US"/>
                      </w:rPr>
                      <w:t xml:space="preserve">[5] </w:t>
                    </w:r>
                  </w:p>
                </w:tc>
                <w:tc>
                  <w:tcPr>
                    <w:tcW w:w="0" w:type="auto"/>
                    <w:hideMark/>
                  </w:tcPr>
                  <w:p w14:paraId="3743121C" w14:textId="77777777" w:rsidR="005A5895" w:rsidRPr="00A56C3F" w:rsidRDefault="005A5895" w:rsidP="002D2F7D">
                    <w:pPr>
                      <w:rPr>
                        <w:noProof/>
                        <w:sz w:val="16"/>
                        <w:szCs w:val="16"/>
                        <w:lang w:val="en-US"/>
                      </w:rPr>
                    </w:pPr>
                    <w:r w:rsidRPr="00A56C3F">
                      <w:rPr>
                        <w:noProof/>
                        <w:sz w:val="16"/>
                        <w:szCs w:val="16"/>
                        <w:lang w:val="en-US"/>
                      </w:rPr>
                      <w:t xml:space="preserve">S. J. Griswold, S. A. Coughlan and D. W. Larsen, "WSF medium voltage shore power feasibility study," 8 February 2018. [Online]. </w:t>
                    </w:r>
                  </w:p>
                </w:tc>
              </w:tr>
              <w:tr w:rsidR="005A5895" w:rsidRPr="00A56C3F" w14:paraId="0978910E" w14:textId="77777777">
                <w:trPr>
                  <w:divId w:val="259679777"/>
                  <w:tblCellSpacing w:w="15" w:type="dxa"/>
                </w:trPr>
                <w:tc>
                  <w:tcPr>
                    <w:tcW w:w="50" w:type="pct"/>
                    <w:hideMark/>
                  </w:tcPr>
                  <w:p w14:paraId="4DF12326" w14:textId="77777777" w:rsidR="005A5895" w:rsidRPr="00A56C3F" w:rsidRDefault="005A5895" w:rsidP="002D2F7D">
                    <w:pPr>
                      <w:rPr>
                        <w:noProof/>
                        <w:sz w:val="16"/>
                        <w:szCs w:val="16"/>
                        <w:lang w:val="en-US"/>
                      </w:rPr>
                    </w:pPr>
                    <w:r w:rsidRPr="00A56C3F">
                      <w:rPr>
                        <w:noProof/>
                        <w:sz w:val="16"/>
                        <w:szCs w:val="16"/>
                        <w:lang w:val="en-US"/>
                      </w:rPr>
                      <w:t xml:space="preserve">[6] </w:t>
                    </w:r>
                  </w:p>
                </w:tc>
                <w:tc>
                  <w:tcPr>
                    <w:tcW w:w="0" w:type="auto"/>
                    <w:hideMark/>
                  </w:tcPr>
                  <w:p w14:paraId="36DE4E8F" w14:textId="77777777" w:rsidR="005A5895" w:rsidRPr="00A56C3F" w:rsidRDefault="005A5895" w:rsidP="002D2F7D">
                    <w:pPr>
                      <w:rPr>
                        <w:noProof/>
                        <w:sz w:val="16"/>
                        <w:szCs w:val="16"/>
                        <w:lang w:val="en-US"/>
                      </w:rPr>
                    </w:pPr>
                    <w:r w:rsidRPr="00A56C3F">
                      <w:rPr>
                        <w:noProof/>
                        <w:sz w:val="16"/>
                        <w:szCs w:val="16"/>
                        <w:lang w:val="en-US"/>
                      </w:rPr>
                      <w:t xml:space="preserve">D. Cooper, "Exhaust emissions from high speed passenger ferries," </w:t>
                    </w:r>
                    <w:r w:rsidRPr="00A56C3F">
                      <w:rPr>
                        <w:i/>
                        <w:iCs/>
                        <w:noProof/>
                        <w:sz w:val="16"/>
                        <w:szCs w:val="16"/>
                        <w:lang w:val="en-US"/>
                      </w:rPr>
                      <w:t xml:space="preserve">Atmospheric Environment, </w:t>
                    </w:r>
                    <w:r w:rsidRPr="00A56C3F">
                      <w:rPr>
                        <w:noProof/>
                        <w:sz w:val="16"/>
                        <w:szCs w:val="16"/>
                        <w:lang w:val="en-US"/>
                      </w:rPr>
                      <w:t xml:space="preserve">vol. 35, 2001. </w:t>
                    </w:r>
                  </w:p>
                </w:tc>
              </w:tr>
              <w:tr w:rsidR="005A5895" w:rsidRPr="00A56C3F" w14:paraId="159EDE27" w14:textId="77777777">
                <w:trPr>
                  <w:divId w:val="259679777"/>
                  <w:tblCellSpacing w:w="15" w:type="dxa"/>
                </w:trPr>
                <w:tc>
                  <w:tcPr>
                    <w:tcW w:w="50" w:type="pct"/>
                    <w:hideMark/>
                  </w:tcPr>
                  <w:p w14:paraId="7161760A" w14:textId="77777777" w:rsidR="005A5895" w:rsidRPr="00A56C3F" w:rsidRDefault="005A5895" w:rsidP="002D2F7D">
                    <w:pPr>
                      <w:rPr>
                        <w:noProof/>
                        <w:sz w:val="16"/>
                        <w:szCs w:val="16"/>
                        <w:lang w:val="en-US"/>
                      </w:rPr>
                    </w:pPr>
                    <w:r w:rsidRPr="00A56C3F">
                      <w:rPr>
                        <w:noProof/>
                        <w:sz w:val="16"/>
                        <w:szCs w:val="16"/>
                        <w:lang w:val="en-US"/>
                      </w:rPr>
                      <w:t xml:space="preserve">[7] </w:t>
                    </w:r>
                  </w:p>
                </w:tc>
                <w:tc>
                  <w:tcPr>
                    <w:tcW w:w="0" w:type="auto"/>
                    <w:hideMark/>
                  </w:tcPr>
                  <w:p w14:paraId="42FA4110" w14:textId="77777777" w:rsidR="005A5895" w:rsidRPr="00A56C3F" w:rsidRDefault="005A5895" w:rsidP="002D2F7D">
                    <w:pPr>
                      <w:rPr>
                        <w:noProof/>
                        <w:sz w:val="16"/>
                        <w:szCs w:val="16"/>
                        <w:lang w:val="en-US"/>
                      </w:rPr>
                    </w:pPr>
                    <w:r w:rsidRPr="00A56C3F">
                      <w:rPr>
                        <w:noProof/>
                        <w:sz w:val="16"/>
                        <w:szCs w:val="16"/>
                        <w:lang w:val="en-US"/>
                      </w:rPr>
                      <w:t>J. Merrigan, "Plenty of reasons for optimism in the fast-ferry market," Cruise &amp; Ferry, 2015.</w:t>
                    </w:r>
                  </w:p>
                </w:tc>
              </w:tr>
              <w:tr w:rsidR="005A5895" w:rsidRPr="00A56C3F" w14:paraId="524546EB" w14:textId="77777777">
                <w:trPr>
                  <w:divId w:val="259679777"/>
                  <w:tblCellSpacing w:w="15" w:type="dxa"/>
                </w:trPr>
                <w:tc>
                  <w:tcPr>
                    <w:tcW w:w="50" w:type="pct"/>
                    <w:hideMark/>
                  </w:tcPr>
                  <w:p w14:paraId="0ABD41C2" w14:textId="77777777" w:rsidR="005A5895" w:rsidRPr="00A56C3F" w:rsidRDefault="005A5895" w:rsidP="002D2F7D">
                    <w:pPr>
                      <w:rPr>
                        <w:noProof/>
                        <w:sz w:val="16"/>
                        <w:szCs w:val="16"/>
                        <w:lang w:val="en-US"/>
                      </w:rPr>
                    </w:pPr>
                    <w:r w:rsidRPr="00A56C3F">
                      <w:rPr>
                        <w:noProof/>
                        <w:sz w:val="16"/>
                        <w:szCs w:val="16"/>
                        <w:lang w:val="en-US"/>
                      </w:rPr>
                      <w:t xml:space="preserve">[8] </w:t>
                    </w:r>
                  </w:p>
                </w:tc>
                <w:tc>
                  <w:tcPr>
                    <w:tcW w:w="0" w:type="auto"/>
                    <w:hideMark/>
                  </w:tcPr>
                  <w:p w14:paraId="19905CD0" w14:textId="77777777" w:rsidR="005A5895" w:rsidRPr="00A56C3F" w:rsidRDefault="005A5895" w:rsidP="002D2F7D">
                    <w:pPr>
                      <w:rPr>
                        <w:noProof/>
                        <w:sz w:val="16"/>
                        <w:szCs w:val="16"/>
                        <w:lang w:val="en-US"/>
                      </w:rPr>
                    </w:pPr>
                    <w:r w:rsidRPr="00A56C3F">
                      <w:rPr>
                        <w:noProof/>
                        <w:sz w:val="16"/>
                        <w:szCs w:val="16"/>
                        <w:lang w:val="en-US"/>
                      </w:rPr>
                      <w:t xml:space="preserve">N. Gee, "Future Design Trends in High Speed Vessels," Victoria, Canada, 1999. </w:t>
                    </w:r>
                  </w:p>
                </w:tc>
              </w:tr>
              <w:tr w:rsidR="005A5895" w:rsidRPr="00A56C3F" w14:paraId="300047A5" w14:textId="77777777">
                <w:trPr>
                  <w:divId w:val="259679777"/>
                  <w:tblCellSpacing w:w="15" w:type="dxa"/>
                </w:trPr>
                <w:tc>
                  <w:tcPr>
                    <w:tcW w:w="50" w:type="pct"/>
                    <w:hideMark/>
                  </w:tcPr>
                  <w:p w14:paraId="46BE776B" w14:textId="77777777" w:rsidR="005A5895" w:rsidRPr="00A56C3F" w:rsidRDefault="005A5895" w:rsidP="002D2F7D">
                    <w:pPr>
                      <w:rPr>
                        <w:noProof/>
                        <w:sz w:val="16"/>
                        <w:szCs w:val="16"/>
                        <w:lang w:val="en-US"/>
                      </w:rPr>
                    </w:pPr>
                    <w:r w:rsidRPr="00A56C3F">
                      <w:rPr>
                        <w:noProof/>
                        <w:sz w:val="16"/>
                        <w:szCs w:val="16"/>
                        <w:lang w:val="en-US"/>
                      </w:rPr>
                      <w:t xml:space="preserve">[9] </w:t>
                    </w:r>
                  </w:p>
                </w:tc>
                <w:tc>
                  <w:tcPr>
                    <w:tcW w:w="0" w:type="auto"/>
                    <w:hideMark/>
                  </w:tcPr>
                  <w:p w14:paraId="13F819BE" w14:textId="77777777" w:rsidR="005A5895" w:rsidRPr="00A56C3F" w:rsidRDefault="005A5895" w:rsidP="002D2F7D">
                    <w:pPr>
                      <w:rPr>
                        <w:noProof/>
                        <w:sz w:val="16"/>
                        <w:szCs w:val="16"/>
                        <w:lang w:val="en-US"/>
                      </w:rPr>
                    </w:pPr>
                    <w:r w:rsidRPr="00A56C3F">
                      <w:rPr>
                        <w:noProof/>
                        <w:sz w:val="16"/>
                        <w:szCs w:val="16"/>
                        <w:lang w:val="en-US"/>
                      </w:rPr>
                      <w:t xml:space="preserve">G. Lohmann and J. Trischler, "The failure of fast ferry catamaran in operations in New Zealand and Hawaii," </w:t>
                    </w:r>
                    <w:r w:rsidRPr="00A56C3F">
                      <w:rPr>
                        <w:i/>
                        <w:iCs/>
                        <w:noProof/>
                        <w:sz w:val="16"/>
                        <w:szCs w:val="16"/>
                        <w:lang w:val="en-US"/>
                      </w:rPr>
                      <w:t xml:space="preserve">Journal of Transportation Technologies, </w:t>
                    </w:r>
                    <w:r w:rsidRPr="00A56C3F">
                      <w:rPr>
                        <w:noProof/>
                        <w:sz w:val="16"/>
                        <w:szCs w:val="16"/>
                        <w:lang w:val="en-US"/>
                      </w:rPr>
                      <w:t xml:space="preserve">vol. 2, pp. 102-112, 2012. </w:t>
                    </w:r>
                  </w:p>
                </w:tc>
              </w:tr>
              <w:tr w:rsidR="005A5895" w:rsidRPr="00A56C3F" w14:paraId="044C33BB" w14:textId="77777777">
                <w:trPr>
                  <w:divId w:val="259679777"/>
                  <w:tblCellSpacing w:w="15" w:type="dxa"/>
                </w:trPr>
                <w:tc>
                  <w:tcPr>
                    <w:tcW w:w="50" w:type="pct"/>
                    <w:hideMark/>
                  </w:tcPr>
                  <w:p w14:paraId="15C95292" w14:textId="77777777" w:rsidR="005A5895" w:rsidRPr="00A56C3F" w:rsidRDefault="005A5895" w:rsidP="002D2F7D">
                    <w:pPr>
                      <w:rPr>
                        <w:noProof/>
                        <w:sz w:val="16"/>
                        <w:szCs w:val="16"/>
                        <w:lang w:val="en-US"/>
                      </w:rPr>
                    </w:pPr>
                    <w:r w:rsidRPr="00A56C3F">
                      <w:rPr>
                        <w:noProof/>
                        <w:sz w:val="16"/>
                        <w:szCs w:val="16"/>
                        <w:lang w:val="en-US"/>
                      </w:rPr>
                      <w:t xml:space="preserve">[10] </w:t>
                    </w:r>
                  </w:p>
                </w:tc>
                <w:tc>
                  <w:tcPr>
                    <w:tcW w:w="0" w:type="auto"/>
                    <w:hideMark/>
                  </w:tcPr>
                  <w:p w14:paraId="67716568" w14:textId="77777777" w:rsidR="005A5895" w:rsidRPr="00A56C3F" w:rsidRDefault="005A5895" w:rsidP="002D2F7D">
                    <w:pPr>
                      <w:rPr>
                        <w:noProof/>
                        <w:sz w:val="16"/>
                        <w:szCs w:val="16"/>
                        <w:lang w:val="en-US"/>
                      </w:rPr>
                    </w:pPr>
                    <w:r w:rsidRPr="00A56C3F">
                      <w:rPr>
                        <w:noProof/>
                        <w:sz w:val="16"/>
                        <w:szCs w:val="16"/>
                        <w:lang w:val="en-US"/>
                      </w:rPr>
                      <w:t xml:space="preserve">R. Geertsma, R. Negenborn, K. Visser and J. Hopman, "Design and control of hybrid power and propulsion systems for smart ships: A review of developments," </w:t>
                    </w:r>
                    <w:r w:rsidRPr="00A56C3F">
                      <w:rPr>
                        <w:i/>
                        <w:iCs/>
                        <w:noProof/>
                        <w:sz w:val="16"/>
                        <w:szCs w:val="16"/>
                        <w:lang w:val="en-US"/>
                      </w:rPr>
                      <w:t xml:space="preserve">Applied Energy, </w:t>
                    </w:r>
                    <w:r w:rsidRPr="00A56C3F">
                      <w:rPr>
                        <w:noProof/>
                        <w:sz w:val="16"/>
                        <w:szCs w:val="16"/>
                        <w:lang w:val="en-US"/>
                      </w:rPr>
                      <w:t xml:space="preserve">vol. 194, pp. 30-54, 2017. </w:t>
                    </w:r>
                  </w:p>
                </w:tc>
              </w:tr>
              <w:tr w:rsidR="005A5895" w:rsidRPr="00A56C3F" w14:paraId="0536FA6A" w14:textId="77777777">
                <w:trPr>
                  <w:divId w:val="259679777"/>
                  <w:tblCellSpacing w:w="15" w:type="dxa"/>
                </w:trPr>
                <w:tc>
                  <w:tcPr>
                    <w:tcW w:w="50" w:type="pct"/>
                    <w:hideMark/>
                  </w:tcPr>
                  <w:p w14:paraId="7A694474" w14:textId="77777777" w:rsidR="005A5895" w:rsidRPr="00A56C3F" w:rsidRDefault="005A5895" w:rsidP="002D2F7D">
                    <w:pPr>
                      <w:rPr>
                        <w:noProof/>
                        <w:sz w:val="16"/>
                        <w:szCs w:val="16"/>
                        <w:lang w:val="en-US"/>
                      </w:rPr>
                    </w:pPr>
                    <w:r w:rsidRPr="00A56C3F">
                      <w:rPr>
                        <w:noProof/>
                        <w:sz w:val="16"/>
                        <w:szCs w:val="16"/>
                        <w:lang w:val="en-US"/>
                      </w:rPr>
                      <w:t xml:space="preserve">[11] </w:t>
                    </w:r>
                  </w:p>
                </w:tc>
                <w:tc>
                  <w:tcPr>
                    <w:tcW w:w="0" w:type="auto"/>
                    <w:hideMark/>
                  </w:tcPr>
                  <w:p w14:paraId="337406D5" w14:textId="77777777" w:rsidR="005A5895" w:rsidRPr="00A56C3F" w:rsidRDefault="005A5895" w:rsidP="002D2F7D">
                    <w:pPr>
                      <w:rPr>
                        <w:noProof/>
                        <w:sz w:val="16"/>
                        <w:szCs w:val="16"/>
                        <w:lang w:val="en-US"/>
                      </w:rPr>
                    </w:pPr>
                    <w:r w:rsidRPr="00A56C3F">
                      <w:rPr>
                        <w:noProof/>
                        <w:sz w:val="16"/>
                        <w:szCs w:val="16"/>
                        <w:lang w:val="en-US"/>
                      </w:rPr>
                      <w:t xml:space="preserve">C. Capasso, O. Veneri, E. Notti, A. Sala, M. Figari and M. Martelli, "Preliminary Design of the hybrid propulsion architecture for the research vessel “G. Dallaporta”," in </w:t>
                    </w:r>
                    <w:r w:rsidRPr="00A56C3F">
                      <w:rPr>
                        <w:i/>
                        <w:iCs/>
                        <w:noProof/>
                        <w:sz w:val="16"/>
                        <w:szCs w:val="16"/>
                        <w:lang w:val="en-US"/>
                      </w:rPr>
                      <w:t>4th International Conference on Electrical System for Aircraft, Railway, Ship propulsion and Road Vehicles &amp; International Transportation Electrification Conference (ESARS-ITEC 2016 ).</w:t>
                    </w:r>
                    <w:r w:rsidRPr="00A56C3F">
                      <w:rPr>
                        <w:noProof/>
                        <w:sz w:val="16"/>
                        <w:szCs w:val="16"/>
                        <w:lang w:val="en-US"/>
                      </w:rPr>
                      <w:t xml:space="preserve">, 2016. </w:t>
                    </w:r>
                  </w:p>
                </w:tc>
              </w:tr>
              <w:tr w:rsidR="005A5895" w:rsidRPr="00A56C3F" w14:paraId="3209CF29" w14:textId="77777777">
                <w:trPr>
                  <w:divId w:val="259679777"/>
                  <w:tblCellSpacing w:w="15" w:type="dxa"/>
                </w:trPr>
                <w:tc>
                  <w:tcPr>
                    <w:tcW w:w="50" w:type="pct"/>
                    <w:hideMark/>
                  </w:tcPr>
                  <w:p w14:paraId="2931709A" w14:textId="77777777" w:rsidR="005A5895" w:rsidRPr="00A56C3F" w:rsidRDefault="005A5895" w:rsidP="002D2F7D">
                    <w:pPr>
                      <w:rPr>
                        <w:noProof/>
                        <w:sz w:val="16"/>
                        <w:szCs w:val="16"/>
                        <w:lang w:val="en-US"/>
                      </w:rPr>
                    </w:pPr>
                    <w:r w:rsidRPr="00A56C3F">
                      <w:rPr>
                        <w:noProof/>
                        <w:sz w:val="16"/>
                        <w:szCs w:val="16"/>
                        <w:lang w:val="en-US"/>
                      </w:rPr>
                      <w:t xml:space="preserve">[12] </w:t>
                    </w:r>
                  </w:p>
                </w:tc>
                <w:tc>
                  <w:tcPr>
                    <w:tcW w:w="0" w:type="auto"/>
                    <w:hideMark/>
                  </w:tcPr>
                  <w:p w14:paraId="68B99158" w14:textId="77777777" w:rsidR="005A5895" w:rsidRPr="00A56C3F" w:rsidRDefault="005A5895" w:rsidP="002D2F7D">
                    <w:pPr>
                      <w:rPr>
                        <w:noProof/>
                        <w:sz w:val="16"/>
                        <w:szCs w:val="16"/>
                        <w:lang w:val="en-US"/>
                      </w:rPr>
                    </w:pPr>
                    <w:r w:rsidRPr="00A56C3F">
                      <w:rPr>
                        <w:noProof/>
                        <w:sz w:val="16"/>
                        <w:szCs w:val="16"/>
                        <w:lang w:val="en-US"/>
                      </w:rPr>
                      <w:t xml:space="preserve">M. Insel and A. F. Molland, An investigation into the resistance components of high speed displacement catamarans., 1992. </w:t>
                    </w:r>
                  </w:p>
                </w:tc>
              </w:tr>
              <w:tr w:rsidR="005A5895" w:rsidRPr="00A56C3F" w14:paraId="77AE578A" w14:textId="77777777">
                <w:trPr>
                  <w:divId w:val="259679777"/>
                  <w:tblCellSpacing w:w="15" w:type="dxa"/>
                </w:trPr>
                <w:tc>
                  <w:tcPr>
                    <w:tcW w:w="50" w:type="pct"/>
                    <w:hideMark/>
                  </w:tcPr>
                  <w:p w14:paraId="3D5D2AD7" w14:textId="77777777" w:rsidR="005A5895" w:rsidRPr="00A56C3F" w:rsidRDefault="005A5895" w:rsidP="002D2F7D">
                    <w:pPr>
                      <w:rPr>
                        <w:noProof/>
                        <w:sz w:val="16"/>
                        <w:szCs w:val="16"/>
                        <w:lang w:val="en-US"/>
                      </w:rPr>
                    </w:pPr>
                    <w:r w:rsidRPr="00A56C3F">
                      <w:rPr>
                        <w:noProof/>
                        <w:sz w:val="16"/>
                        <w:szCs w:val="16"/>
                        <w:lang w:val="en-US"/>
                      </w:rPr>
                      <w:t xml:space="preserve">[13] </w:t>
                    </w:r>
                  </w:p>
                </w:tc>
                <w:tc>
                  <w:tcPr>
                    <w:tcW w:w="0" w:type="auto"/>
                    <w:hideMark/>
                  </w:tcPr>
                  <w:p w14:paraId="3A4156DE" w14:textId="77777777" w:rsidR="005A5895" w:rsidRPr="00A56C3F" w:rsidRDefault="005A5895" w:rsidP="002D2F7D">
                    <w:pPr>
                      <w:rPr>
                        <w:noProof/>
                        <w:sz w:val="16"/>
                        <w:szCs w:val="16"/>
                        <w:lang w:val="en-US"/>
                      </w:rPr>
                    </w:pPr>
                    <w:r w:rsidRPr="00A56C3F">
                      <w:rPr>
                        <w:noProof/>
                        <w:sz w:val="16"/>
                        <w:szCs w:val="16"/>
                        <w:lang w:val="en-US"/>
                      </w:rPr>
                      <w:t xml:space="preserve">A. F. Molland, J. F. Wellicome and P. R. Couser, Resistance experiments on a systematic series of high speed displacement catamaran forms: variation of length-displacement ratio and breadth-draught ratio., 1994. </w:t>
                    </w:r>
                  </w:p>
                </w:tc>
              </w:tr>
              <w:tr w:rsidR="005A5895" w:rsidRPr="00A56C3F" w14:paraId="223104BC" w14:textId="77777777">
                <w:trPr>
                  <w:divId w:val="259679777"/>
                  <w:tblCellSpacing w:w="15" w:type="dxa"/>
                </w:trPr>
                <w:tc>
                  <w:tcPr>
                    <w:tcW w:w="50" w:type="pct"/>
                    <w:hideMark/>
                  </w:tcPr>
                  <w:p w14:paraId="7661419D" w14:textId="77777777" w:rsidR="005A5895" w:rsidRPr="00A56C3F" w:rsidRDefault="005A5895" w:rsidP="002D2F7D">
                    <w:pPr>
                      <w:rPr>
                        <w:noProof/>
                        <w:sz w:val="16"/>
                        <w:szCs w:val="16"/>
                        <w:lang w:val="en-US"/>
                      </w:rPr>
                    </w:pPr>
                    <w:r w:rsidRPr="00A56C3F">
                      <w:rPr>
                        <w:noProof/>
                        <w:sz w:val="16"/>
                        <w:szCs w:val="16"/>
                        <w:lang w:val="en-US"/>
                      </w:rPr>
                      <w:t xml:space="preserve">[14] </w:t>
                    </w:r>
                  </w:p>
                </w:tc>
                <w:tc>
                  <w:tcPr>
                    <w:tcW w:w="0" w:type="auto"/>
                    <w:hideMark/>
                  </w:tcPr>
                  <w:p w14:paraId="0C1F273D" w14:textId="77777777" w:rsidR="005A5895" w:rsidRPr="00A56C3F" w:rsidRDefault="005A5895" w:rsidP="002D2F7D">
                    <w:pPr>
                      <w:rPr>
                        <w:noProof/>
                        <w:sz w:val="16"/>
                        <w:szCs w:val="16"/>
                        <w:lang w:val="en-US"/>
                      </w:rPr>
                    </w:pPr>
                    <w:r w:rsidRPr="00A56C3F">
                      <w:rPr>
                        <w:noProof/>
                        <w:sz w:val="16"/>
                        <w:szCs w:val="16"/>
                        <w:lang w:val="en-US"/>
                      </w:rPr>
                      <w:t>J. H. Michell, "XI. The wave-resistance of a ship," vol. 45(272), The London, Edinburgh, and Dublin Philosophical Magazine and Journal of Science, 1898, pp. 106-123.</w:t>
                    </w:r>
                  </w:p>
                </w:tc>
              </w:tr>
              <w:tr w:rsidR="005A5895" w:rsidRPr="00A56C3F" w14:paraId="77E36675" w14:textId="77777777">
                <w:trPr>
                  <w:divId w:val="259679777"/>
                  <w:tblCellSpacing w:w="15" w:type="dxa"/>
                </w:trPr>
                <w:tc>
                  <w:tcPr>
                    <w:tcW w:w="50" w:type="pct"/>
                    <w:hideMark/>
                  </w:tcPr>
                  <w:p w14:paraId="4D8F7544" w14:textId="77777777" w:rsidR="005A5895" w:rsidRPr="00A56C3F" w:rsidRDefault="005A5895" w:rsidP="002D2F7D">
                    <w:pPr>
                      <w:rPr>
                        <w:noProof/>
                        <w:sz w:val="16"/>
                        <w:szCs w:val="16"/>
                        <w:lang w:val="en-US"/>
                      </w:rPr>
                    </w:pPr>
                    <w:r w:rsidRPr="00A56C3F">
                      <w:rPr>
                        <w:noProof/>
                        <w:sz w:val="16"/>
                        <w:szCs w:val="16"/>
                        <w:lang w:val="en-US"/>
                      </w:rPr>
                      <w:t xml:space="preserve">[15] </w:t>
                    </w:r>
                  </w:p>
                </w:tc>
                <w:tc>
                  <w:tcPr>
                    <w:tcW w:w="0" w:type="auto"/>
                    <w:hideMark/>
                  </w:tcPr>
                  <w:p w14:paraId="13928ACC" w14:textId="77777777" w:rsidR="005A5895" w:rsidRPr="00A56C3F" w:rsidRDefault="005A5895" w:rsidP="002D2F7D">
                    <w:pPr>
                      <w:rPr>
                        <w:noProof/>
                        <w:sz w:val="16"/>
                        <w:szCs w:val="16"/>
                        <w:lang w:val="en-US"/>
                      </w:rPr>
                    </w:pPr>
                    <w:r w:rsidRPr="00A56C3F">
                      <w:rPr>
                        <w:noProof/>
                        <w:sz w:val="16"/>
                        <w:szCs w:val="16"/>
                        <w:lang w:val="en-US"/>
                      </w:rPr>
                      <w:t xml:space="preserve">A. Morrall, 1957 ITTC model ship correlation line values of frictional resistance coefficient, Ship Report 142 ed., Delft: National Physical Laboratory, Ship Division, 1970. </w:t>
                    </w:r>
                  </w:p>
                </w:tc>
              </w:tr>
              <w:tr w:rsidR="005A5895" w:rsidRPr="00A56C3F" w14:paraId="0DB79E5D" w14:textId="77777777">
                <w:trPr>
                  <w:divId w:val="259679777"/>
                  <w:tblCellSpacing w:w="15" w:type="dxa"/>
                </w:trPr>
                <w:tc>
                  <w:tcPr>
                    <w:tcW w:w="50" w:type="pct"/>
                    <w:hideMark/>
                  </w:tcPr>
                  <w:p w14:paraId="69DE991A" w14:textId="77777777" w:rsidR="005A5895" w:rsidRPr="00A56C3F" w:rsidRDefault="005A5895" w:rsidP="002D2F7D">
                    <w:pPr>
                      <w:rPr>
                        <w:noProof/>
                        <w:sz w:val="16"/>
                        <w:szCs w:val="16"/>
                        <w:lang w:val="en-US"/>
                      </w:rPr>
                    </w:pPr>
                    <w:r w:rsidRPr="00A56C3F">
                      <w:rPr>
                        <w:noProof/>
                        <w:sz w:val="16"/>
                        <w:szCs w:val="16"/>
                        <w:lang w:val="en-US"/>
                      </w:rPr>
                      <w:t xml:space="preserve">[16] </w:t>
                    </w:r>
                  </w:p>
                </w:tc>
                <w:tc>
                  <w:tcPr>
                    <w:tcW w:w="0" w:type="auto"/>
                    <w:hideMark/>
                  </w:tcPr>
                  <w:p w14:paraId="1BA46B5D" w14:textId="77777777" w:rsidR="005A5895" w:rsidRPr="00A56C3F" w:rsidRDefault="005A5895" w:rsidP="002D2F7D">
                    <w:pPr>
                      <w:rPr>
                        <w:noProof/>
                        <w:sz w:val="16"/>
                        <w:szCs w:val="16"/>
                        <w:lang w:val="en-US"/>
                      </w:rPr>
                    </w:pPr>
                    <w:r w:rsidRPr="00A56C3F">
                      <w:rPr>
                        <w:noProof/>
                        <w:sz w:val="16"/>
                        <w:szCs w:val="16"/>
                        <w:lang w:val="en-US"/>
                      </w:rPr>
                      <w:t xml:space="preserve">M. Altosole, G. Benvenuto, M. Figari and U. Campora, Dimensionless numerical approaches for the performance prediction of marine waterjet propulsion units, International Journal of rotating Machinery ed., 2012. </w:t>
                    </w:r>
                  </w:p>
                </w:tc>
              </w:tr>
              <w:bookmarkEnd w:id="13"/>
            </w:tbl>
            <w:p w14:paraId="59A837F0" w14:textId="548293B3" w:rsidR="00631D5D" w:rsidRPr="00EA54D1" w:rsidRDefault="00631D5D" w:rsidP="00FA0810">
              <w:pPr>
                <w:rPr>
                  <w:rFonts w:cs="Times New Roman"/>
                  <w:i/>
                </w:rPr>
              </w:pPr>
              <w:r w:rsidRPr="00A56C3F">
                <w:rPr>
                  <w:rFonts w:cs="Times New Roman"/>
                  <w:b/>
                  <w:bCs/>
                  <w:noProof/>
                  <w:sz w:val="16"/>
                  <w:szCs w:val="16"/>
                </w:rPr>
                <w:fldChar w:fldCharType="end"/>
              </w:r>
            </w:p>
          </w:sdtContent>
        </w:sdt>
      </w:sdtContent>
    </w:sdt>
    <w:sectPr w:rsidR="00631D5D" w:rsidRPr="00EA54D1" w:rsidSect="006D6E83">
      <w:pgSz w:w="11907" w:h="16840" w:code="9"/>
      <w:pgMar w:top="3125" w:right="2434" w:bottom="2376" w:left="2434" w:header="850"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8994" w14:textId="77777777" w:rsidR="003C2BD4" w:rsidRDefault="003C2BD4" w:rsidP="009E5998">
      <w:r>
        <w:separator/>
      </w:r>
    </w:p>
  </w:endnote>
  <w:endnote w:type="continuationSeparator" w:id="0">
    <w:p w14:paraId="495AA66E" w14:textId="77777777" w:rsidR="003C2BD4" w:rsidRDefault="003C2BD4" w:rsidP="009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BFA0" w14:textId="77777777" w:rsidR="003C2BD4" w:rsidRDefault="003C2BD4" w:rsidP="009E5998">
      <w:r>
        <w:separator/>
      </w:r>
    </w:p>
  </w:footnote>
  <w:footnote w:type="continuationSeparator" w:id="0">
    <w:p w14:paraId="0257046C" w14:textId="77777777" w:rsidR="003C2BD4" w:rsidRDefault="003C2BD4" w:rsidP="009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3C3"/>
    <w:multiLevelType w:val="hybridMultilevel"/>
    <w:tmpl w:val="B8567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2F21"/>
    <w:multiLevelType w:val="hybridMultilevel"/>
    <w:tmpl w:val="972021F0"/>
    <w:lvl w:ilvl="0" w:tplc="3F865F3A">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1F3FA7"/>
    <w:multiLevelType w:val="hybridMultilevel"/>
    <w:tmpl w:val="42A8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86E0C"/>
    <w:multiLevelType w:val="hybridMultilevel"/>
    <w:tmpl w:val="398655F8"/>
    <w:lvl w:ilvl="0" w:tplc="527E1A82">
      <w:start w:val="5"/>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90330F"/>
    <w:multiLevelType w:val="hybridMultilevel"/>
    <w:tmpl w:val="555E5620"/>
    <w:lvl w:ilvl="0" w:tplc="5E2049AA">
      <w:start w:val="1"/>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994A68"/>
    <w:multiLevelType w:val="hybridMultilevel"/>
    <w:tmpl w:val="96AEFF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F10274"/>
    <w:multiLevelType w:val="hybridMultilevel"/>
    <w:tmpl w:val="B38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413"/>
    <w:multiLevelType w:val="hybridMultilevel"/>
    <w:tmpl w:val="D47E6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8B6E51"/>
    <w:multiLevelType w:val="hybridMultilevel"/>
    <w:tmpl w:val="D63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283554"/>
    <w:multiLevelType w:val="hybridMultilevel"/>
    <w:tmpl w:val="C0F2B1B0"/>
    <w:lvl w:ilvl="0" w:tplc="4E429D7A">
      <w:start w:val="1"/>
      <w:numFmt w:val="bullet"/>
      <w:lvlText w:val="-"/>
      <w:lvlJc w:val="left"/>
      <w:pPr>
        <w:ind w:left="720" w:hanging="360"/>
      </w:pPr>
      <w:rPr>
        <w:rFonts w:ascii="Times New Roman" w:eastAsia="Arial" w:hAnsi="Times New Roman" w:cs="Times New Roman" w:hint="default"/>
        <w:i w:val="0"/>
        <w:color w:val="FF0000"/>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FBD268F"/>
    <w:multiLevelType w:val="hybridMultilevel"/>
    <w:tmpl w:val="46FA751C"/>
    <w:lvl w:ilvl="0" w:tplc="AED6E6D0">
      <w:start w:val="1"/>
      <w:numFmt w:val="bullet"/>
      <w:lvlText w:val="-"/>
      <w:lvlJc w:val="left"/>
      <w:pPr>
        <w:ind w:left="720" w:hanging="360"/>
      </w:pPr>
      <w:rPr>
        <w:rFonts w:ascii="Times New Roman" w:eastAsia="Arial"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1F93015"/>
    <w:multiLevelType w:val="hybridMultilevel"/>
    <w:tmpl w:val="2FFE974E"/>
    <w:lvl w:ilvl="0" w:tplc="6706ABC4">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230F83"/>
    <w:multiLevelType w:val="hybridMultilevel"/>
    <w:tmpl w:val="84CC2834"/>
    <w:lvl w:ilvl="0" w:tplc="4F6AFDE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5"/>
  </w:num>
  <w:num w:numId="5">
    <w:abstractNumId w:val="3"/>
  </w:num>
  <w:num w:numId="6">
    <w:abstractNumId w:val="12"/>
  </w:num>
  <w:num w:numId="7">
    <w:abstractNumId w:val="11"/>
  </w:num>
  <w:num w:numId="8">
    <w:abstractNumId w:val="1"/>
  </w:num>
  <w:num w:numId="9">
    <w:abstractNumId w:val="2"/>
  </w:num>
  <w:num w:numId="10">
    <w:abstractNumId w:val="6"/>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zMzMTY0sTQwsDRU0lEKTi0uzszPAykwqgUAbeoMzywAAAA="/>
  </w:docVars>
  <w:rsids>
    <w:rsidRoot w:val="00D36693"/>
    <w:rsid w:val="00001977"/>
    <w:rsid w:val="00001A7E"/>
    <w:rsid w:val="000069CC"/>
    <w:rsid w:val="000075D2"/>
    <w:rsid w:val="00007E93"/>
    <w:rsid w:val="00010F0A"/>
    <w:rsid w:val="000115AE"/>
    <w:rsid w:val="00012D32"/>
    <w:rsid w:val="000213A7"/>
    <w:rsid w:val="0002144D"/>
    <w:rsid w:val="000239D9"/>
    <w:rsid w:val="000261FE"/>
    <w:rsid w:val="0003601E"/>
    <w:rsid w:val="00040749"/>
    <w:rsid w:val="00046BA0"/>
    <w:rsid w:val="00050AE1"/>
    <w:rsid w:val="00052A5B"/>
    <w:rsid w:val="00053C65"/>
    <w:rsid w:val="00057A2F"/>
    <w:rsid w:val="000969C2"/>
    <w:rsid w:val="000A45B6"/>
    <w:rsid w:val="000A77BD"/>
    <w:rsid w:val="000A7D76"/>
    <w:rsid w:val="000B3AB0"/>
    <w:rsid w:val="000C0C04"/>
    <w:rsid w:val="000C1BAF"/>
    <w:rsid w:val="000D2681"/>
    <w:rsid w:val="000E0F8F"/>
    <w:rsid w:val="000E16FD"/>
    <w:rsid w:val="000E5B47"/>
    <w:rsid w:val="000F05DB"/>
    <w:rsid w:val="000F70C3"/>
    <w:rsid w:val="001005FF"/>
    <w:rsid w:val="00104224"/>
    <w:rsid w:val="001079B6"/>
    <w:rsid w:val="001104A9"/>
    <w:rsid w:val="00110AD8"/>
    <w:rsid w:val="00115A82"/>
    <w:rsid w:val="00116C06"/>
    <w:rsid w:val="00117D7C"/>
    <w:rsid w:val="00122619"/>
    <w:rsid w:val="00133B73"/>
    <w:rsid w:val="001349C5"/>
    <w:rsid w:val="00136B26"/>
    <w:rsid w:val="00144AD1"/>
    <w:rsid w:val="00150D27"/>
    <w:rsid w:val="00151567"/>
    <w:rsid w:val="001543EF"/>
    <w:rsid w:val="00155B0D"/>
    <w:rsid w:val="00157464"/>
    <w:rsid w:val="00165B99"/>
    <w:rsid w:val="00166B1E"/>
    <w:rsid w:val="00167827"/>
    <w:rsid w:val="00171660"/>
    <w:rsid w:val="00173BC5"/>
    <w:rsid w:val="00174B22"/>
    <w:rsid w:val="001750C4"/>
    <w:rsid w:val="0017591C"/>
    <w:rsid w:val="00180E95"/>
    <w:rsid w:val="0018485E"/>
    <w:rsid w:val="00191C9B"/>
    <w:rsid w:val="0019203D"/>
    <w:rsid w:val="0019762F"/>
    <w:rsid w:val="001A12DC"/>
    <w:rsid w:val="001B421D"/>
    <w:rsid w:val="001C25E6"/>
    <w:rsid w:val="001C403B"/>
    <w:rsid w:val="001C6081"/>
    <w:rsid w:val="001D1447"/>
    <w:rsid w:val="001D59C1"/>
    <w:rsid w:val="001E1D55"/>
    <w:rsid w:val="001F162F"/>
    <w:rsid w:val="001F3440"/>
    <w:rsid w:val="00201FE4"/>
    <w:rsid w:val="00202774"/>
    <w:rsid w:val="00202D9B"/>
    <w:rsid w:val="00206E46"/>
    <w:rsid w:val="00213C1B"/>
    <w:rsid w:val="00216018"/>
    <w:rsid w:val="002179A3"/>
    <w:rsid w:val="00231C5E"/>
    <w:rsid w:val="00234095"/>
    <w:rsid w:val="00244A6B"/>
    <w:rsid w:val="00246097"/>
    <w:rsid w:val="002476D3"/>
    <w:rsid w:val="00250699"/>
    <w:rsid w:val="00252EA3"/>
    <w:rsid w:val="002545E6"/>
    <w:rsid w:val="00256DA3"/>
    <w:rsid w:val="002600E9"/>
    <w:rsid w:val="002631D1"/>
    <w:rsid w:val="00263C92"/>
    <w:rsid w:val="00266347"/>
    <w:rsid w:val="00284893"/>
    <w:rsid w:val="002865B2"/>
    <w:rsid w:val="00290B89"/>
    <w:rsid w:val="002954BE"/>
    <w:rsid w:val="00295EF6"/>
    <w:rsid w:val="00296E7C"/>
    <w:rsid w:val="002A5077"/>
    <w:rsid w:val="002A619E"/>
    <w:rsid w:val="002B65F9"/>
    <w:rsid w:val="002C14FB"/>
    <w:rsid w:val="002C1567"/>
    <w:rsid w:val="002C4C63"/>
    <w:rsid w:val="002C5D67"/>
    <w:rsid w:val="002D0EC1"/>
    <w:rsid w:val="002D2F7D"/>
    <w:rsid w:val="002E35B6"/>
    <w:rsid w:val="002F3555"/>
    <w:rsid w:val="00303137"/>
    <w:rsid w:val="00303989"/>
    <w:rsid w:val="00312C14"/>
    <w:rsid w:val="00313980"/>
    <w:rsid w:val="00316BEE"/>
    <w:rsid w:val="0032155E"/>
    <w:rsid w:val="00324120"/>
    <w:rsid w:val="00330F24"/>
    <w:rsid w:val="00333DDC"/>
    <w:rsid w:val="0034148D"/>
    <w:rsid w:val="00346297"/>
    <w:rsid w:val="00346681"/>
    <w:rsid w:val="0035499B"/>
    <w:rsid w:val="003652E1"/>
    <w:rsid w:val="00374140"/>
    <w:rsid w:val="003776DE"/>
    <w:rsid w:val="00380A02"/>
    <w:rsid w:val="00382AFB"/>
    <w:rsid w:val="003966FC"/>
    <w:rsid w:val="003A1443"/>
    <w:rsid w:val="003A55BD"/>
    <w:rsid w:val="003A6223"/>
    <w:rsid w:val="003B379F"/>
    <w:rsid w:val="003B5B09"/>
    <w:rsid w:val="003B664A"/>
    <w:rsid w:val="003C035C"/>
    <w:rsid w:val="003C0787"/>
    <w:rsid w:val="003C2BD4"/>
    <w:rsid w:val="003C70C0"/>
    <w:rsid w:val="003D0B9D"/>
    <w:rsid w:val="003D270C"/>
    <w:rsid w:val="003D2E6E"/>
    <w:rsid w:val="003E1611"/>
    <w:rsid w:val="003E3042"/>
    <w:rsid w:val="003E4974"/>
    <w:rsid w:val="003E5D2B"/>
    <w:rsid w:val="003E6606"/>
    <w:rsid w:val="003F05E6"/>
    <w:rsid w:val="003F6969"/>
    <w:rsid w:val="00403E3A"/>
    <w:rsid w:val="004156FA"/>
    <w:rsid w:val="00421485"/>
    <w:rsid w:val="00423EA2"/>
    <w:rsid w:val="004241E3"/>
    <w:rsid w:val="00424B24"/>
    <w:rsid w:val="00433511"/>
    <w:rsid w:val="00435806"/>
    <w:rsid w:val="00436ED7"/>
    <w:rsid w:val="00442326"/>
    <w:rsid w:val="004508DA"/>
    <w:rsid w:val="00453D20"/>
    <w:rsid w:val="00461964"/>
    <w:rsid w:val="00462327"/>
    <w:rsid w:val="0046477D"/>
    <w:rsid w:val="004654BC"/>
    <w:rsid w:val="004679B6"/>
    <w:rsid w:val="004707D0"/>
    <w:rsid w:val="004720CA"/>
    <w:rsid w:val="004732C6"/>
    <w:rsid w:val="00497BFC"/>
    <w:rsid w:val="004B0C65"/>
    <w:rsid w:val="004B1EAD"/>
    <w:rsid w:val="004B7E9A"/>
    <w:rsid w:val="004C0E01"/>
    <w:rsid w:val="004C59D4"/>
    <w:rsid w:val="004C6A01"/>
    <w:rsid w:val="004C785D"/>
    <w:rsid w:val="004D26D2"/>
    <w:rsid w:val="004D37BD"/>
    <w:rsid w:val="004D5490"/>
    <w:rsid w:val="004E5B08"/>
    <w:rsid w:val="004F4E6A"/>
    <w:rsid w:val="004F61A7"/>
    <w:rsid w:val="004F7E13"/>
    <w:rsid w:val="00500797"/>
    <w:rsid w:val="00501788"/>
    <w:rsid w:val="005023B9"/>
    <w:rsid w:val="00503DD5"/>
    <w:rsid w:val="005041B7"/>
    <w:rsid w:val="00510DA5"/>
    <w:rsid w:val="005125E2"/>
    <w:rsid w:val="005161D0"/>
    <w:rsid w:val="005219C5"/>
    <w:rsid w:val="00532556"/>
    <w:rsid w:val="005327EC"/>
    <w:rsid w:val="00550CB7"/>
    <w:rsid w:val="005519E9"/>
    <w:rsid w:val="00552F48"/>
    <w:rsid w:val="005606F8"/>
    <w:rsid w:val="0056240B"/>
    <w:rsid w:val="00562EC9"/>
    <w:rsid w:val="0056358A"/>
    <w:rsid w:val="00572F18"/>
    <w:rsid w:val="00576FDF"/>
    <w:rsid w:val="00580DDB"/>
    <w:rsid w:val="005823EE"/>
    <w:rsid w:val="0058364A"/>
    <w:rsid w:val="00583F32"/>
    <w:rsid w:val="005851B4"/>
    <w:rsid w:val="00585A66"/>
    <w:rsid w:val="00585D31"/>
    <w:rsid w:val="00586841"/>
    <w:rsid w:val="005871B5"/>
    <w:rsid w:val="005918B2"/>
    <w:rsid w:val="00593647"/>
    <w:rsid w:val="005A492D"/>
    <w:rsid w:val="005A4F02"/>
    <w:rsid w:val="005A5895"/>
    <w:rsid w:val="005B1124"/>
    <w:rsid w:val="005B15D2"/>
    <w:rsid w:val="005B4C67"/>
    <w:rsid w:val="005C52FE"/>
    <w:rsid w:val="005C610C"/>
    <w:rsid w:val="005E0899"/>
    <w:rsid w:val="005E1B58"/>
    <w:rsid w:val="005E55B9"/>
    <w:rsid w:val="005E749A"/>
    <w:rsid w:val="005F3D23"/>
    <w:rsid w:val="005F5EDD"/>
    <w:rsid w:val="005F78D9"/>
    <w:rsid w:val="006003AC"/>
    <w:rsid w:val="00602DDF"/>
    <w:rsid w:val="00603ABF"/>
    <w:rsid w:val="0060488B"/>
    <w:rsid w:val="00604A7E"/>
    <w:rsid w:val="0060561A"/>
    <w:rsid w:val="006116B4"/>
    <w:rsid w:val="006161AF"/>
    <w:rsid w:val="00626280"/>
    <w:rsid w:val="00626FD3"/>
    <w:rsid w:val="00631100"/>
    <w:rsid w:val="00631D5D"/>
    <w:rsid w:val="00631EE2"/>
    <w:rsid w:val="0063656A"/>
    <w:rsid w:val="00641186"/>
    <w:rsid w:val="00643E67"/>
    <w:rsid w:val="00646536"/>
    <w:rsid w:val="00656FA8"/>
    <w:rsid w:val="00657AA0"/>
    <w:rsid w:val="00662052"/>
    <w:rsid w:val="00672ED3"/>
    <w:rsid w:val="006808E2"/>
    <w:rsid w:val="00684DAB"/>
    <w:rsid w:val="00685BA5"/>
    <w:rsid w:val="00695E9B"/>
    <w:rsid w:val="00696329"/>
    <w:rsid w:val="006A20E9"/>
    <w:rsid w:val="006A41BB"/>
    <w:rsid w:val="006A571E"/>
    <w:rsid w:val="006A74F7"/>
    <w:rsid w:val="006B2D40"/>
    <w:rsid w:val="006B6149"/>
    <w:rsid w:val="006C2DF7"/>
    <w:rsid w:val="006C5D30"/>
    <w:rsid w:val="006D146C"/>
    <w:rsid w:val="006D2EE9"/>
    <w:rsid w:val="006D5BB0"/>
    <w:rsid w:val="006D6E83"/>
    <w:rsid w:val="006D795C"/>
    <w:rsid w:val="006E32AA"/>
    <w:rsid w:val="006E6153"/>
    <w:rsid w:val="006E79EF"/>
    <w:rsid w:val="006F001F"/>
    <w:rsid w:val="006F167E"/>
    <w:rsid w:val="006F67A2"/>
    <w:rsid w:val="006F735A"/>
    <w:rsid w:val="00701FA5"/>
    <w:rsid w:val="00702A76"/>
    <w:rsid w:val="00707609"/>
    <w:rsid w:val="0071194F"/>
    <w:rsid w:val="007227E3"/>
    <w:rsid w:val="00723864"/>
    <w:rsid w:val="00724252"/>
    <w:rsid w:val="00730E9A"/>
    <w:rsid w:val="00733F29"/>
    <w:rsid w:val="007374D0"/>
    <w:rsid w:val="00745F6C"/>
    <w:rsid w:val="00752C3A"/>
    <w:rsid w:val="00765857"/>
    <w:rsid w:val="00767EC2"/>
    <w:rsid w:val="00772A34"/>
    <w:rsid w:val="00772E65"/>
    <w:rsid w:val="00775EE4"/>
    <w:rsid w:val="00783DCC"/>
    <w:rsid w:val="007865E0"/>
    <w:rsid w:val="00792CF3"/>
    <w:rsid w:val="00795875"/>
    <w:rsid w:val="007A3B43"/>
    <w:rsid w:val="007A4E04"/>
    <w:rsid w:val="007A4E53"/>
    <w:rsid w:val="007A56AC"/>
    <w:rsid w:val="007A5B0B"/>
    <w:rsid w:val="007B007E"/>
    <w:rsid w:val="007B09CA"/>
    <w:rsid w:val="007C4F65"/>
    <w:rsid w:val="007C5027"/>
    <w:rsid w:val="007C5D5C"/>
    <w:rsid w:val="007C7205"/>
    <w:rsid w:val="007D2D58"/>
    <w:rsid w:val="007D30CF"/>
    <w:rsid w:val="007D5A1C"/>
    <w:rsid w:val="007D5BD8"/>
    <w:rsid w:val="007D7C21"/>
    <w:rsid w:val="007E02C1"/>
    <w:rsid w:val="007E09F2"/>
    <w:rsid w:val="007E3E68"/>
    <w:rsid w:val="008023A2"/>
    <w:rsid w:val="00805BE3"/>
    <w:rsid w:val="008077FD"/>
    <w:rsid w:val="0081065C"/>
    <w:rsid w:val="008156D5"/>
    <w:rsid w:val="008234CB"/>
    <w:rsid w:val="00825B46"/>
    <w:rsid w:val="0082771F"/>
    <w:rsid w:val="00831863"/>
    <w:rsid w:val="00831F8D"/>
    <w:rsid w:val="00834C52"/>
    <w:rsid w:val="00834FE9"/>
    <w:rsid w:val="00837B76"/>
    <w:rsid w:val="0084135D"/>
    <w:rsid w:val="008434C1"/>
    <w:rsid w:val="008532A8"/>
    <w:rsid w:val="00855775"/>
    <w:rsid w:val="00857E0A"/>
    <w:rsid w:val="00860B3B"/>
    <w:rsid w:val="008632D0"/>
    <w:rsid w:val="008661E2"/>
    <w:rsid w:val="00866CE3"/>
    <w:rsid w:val="00866DCE"/>
    <w:rsid w:val="0086770F"/>
    <w:rsid w:val="008677CF"/>
    <w:rsid w:val="00870621"/>
    <w:rsid w:val="00875E69"/>
    <w:rsid w:val="008915CB"/>
    <w:rsid w:val="00893CA7"/>
    <w:rsid w:val="0089456C"/>
    <w:rsid w:val="00895070"/>
    <w:rsid w:val="008A18E9"/>
    <w:rsid w:val="008A53D7"/>
    <w:rsid w:val="008A55FD"/>
    <w:rsid w:val="008B2224"/>
    <w:rsid w:val="008B29FA"/>
    <w:rsid w:val="008B5502"/>
    <w:rsid w:val="008B64A2"/>
    <w:rsid w:val="008C525E"/>
    <w:rsid w:val="008D23DF"/>
    <w:rsid w:val="008D7A3E"/>
    <w:rsid w:val="008E09D8"/>
    <w:rsid w:val="008E26D9"/>
    <w:rsid w:val="008E5478"/>
    <w:rsid w:val="008E66AC"/>
    <w:rsid w:val="008F1CD3"/>
    <w:rsid w:val="008F618A"/>
    <w:rsid w:val="00904EE6"/>
    <w:rsid w:val="009051E7"/>
    <w:rsid w:val="009126BD"/>
    <w:rsid w:val="00913EED"/>
    <w:rsid w:val="0091536B"/>
    <w:rsid w:val="00915A11"/>
    <w:rsid w:val="00925842"/>
    <w:rsid w:val="00925BDA"/>
    <w:rsid w:val="009301E8"/>
    <w:rsid w:val="00930E63"/>
    <w:rsid w:val="0093137D"/>
    <w:rsid w:val="00933261"/>
    <w:rsid w:val="0093359A"/>
    <w:rsid w:val="00933A87"/>
    <w:rsid w:val="009342F6"/>
    <w:rsid w:val="00934BCB"/>
    <w:rsid w:val="00937E8F"/>
    <w:rsid w:val="00940F3D"/>
    <w:rsid w:val="0094136A"/>
    <w:rsid w:val="00943B56"/>
    <w:rsid w:val="0095137D"/>
    <w:rsid w:val="00954DDD"/>
    <w:rsid w:val="00956143"/>
    <w:rsid w:val="00957437"/>
    <w:rsid w:val="0097102B"/>
    <w:rsid w:val="00974099"/>
    <w:rsid w:val="00975FE1"/>
    <w:rsid w:val="00986EB5"/>
    <w:rsid w:val="009926E7"/>
    <w:rsid w:val="009A32D0"/>
    <w:rsid w:val="009B2169"/>
    <w:rsid w:val="009B7B1F"/>
    <w:rsid w:val="009B7D47"/>
    <w:rsid w:val="009C065D"/>
    <w:rsid w:val="009C277D"/>
    <w:rsid w:val="009C53A5"/>
    <w:rsid w:val="009C702D"/>
    <w:rsid w:val="009D3085"/>
    <w:rsid w:val="009D4225"/>
    <w:rsid w:val="009E00BD"/>
    <w:rsid w:val="009E5998"/>
    <w:rsid w:val="009F06A6"/>
    <w:rsid w:val="009F0FC5"/>
    <w:rsid w:val="009F7B32"/>
    <w:rsid w:val="00A12776"/>
    <w:rsid w:val="00A163F9"/>
    <w:rsid w:val="00A17B33"/>
    <w:rsid w:val="00A241A2"/>
    <w:rsid w:val="00A2494B"/>
    <w:rsid w:val="00A407B2"/>
    <w:rsid w:val="00A42D3D"/>
    <w:rsid w:val="00A42E5E"/>
    <w:rsid w:val="00A444F8"/>
    <w:rsid w:val="00A500AA"/>
    <w:rsid w:val="00A56C3F"/>
    <w:rsid w:val="00A57F91"/>
    <w:rsid w:val="00A60C9E"/>
    <w:rsid w:val="00A638EA"/>
    <w:rsid w:val="00A71CDC"/>
    <w:rsid w:val="00A7741A"/>
    <w:rsid w:val="00A83DF0"/>
    <w:rsid w:val="00A86062"/>
    <w:rsid w:val="00A90068"/>
    <w:rsid w:val="00A91274"/>
    <w:rsid w:val="00A912FB"/>
    <w:rsid w:val="00A941B0"/>
    <w:rsid w:val="00AA1DF3"/>
    <w:rsid w:val="00AA231E"/>
    <w:rsid w:val="00AA2493"/>
    <w:rsid w:val="00AA71BB"/>
    <w:rsid w:val="00AA7C65"/>
    <w:rsid w:val="00AC0827"/>
    <w:rsid w:val="00AC2930"/>
    <w:rsid w:val="00AC3094"/>
    <w:rsid w:val="00AC5CD1"/>
    <w:rsid w:val="00AD192E"/>
    <w:rsid w:val="00AD2BBB"/>
    <w:rsid w:val="00AD3218"/>
    <w:rsid w:val="00AE0A79"/>
    <w:rsid w:val="00AE20E4"/>
    <w:rsid w:val="00AF7963"/>
    <w:rsid w:val="00B040C0"/>
    <w:rsid w:val="00B10D6F"/>
    <w:rsid w:val="00B12E0F"/>
    <w:rsid w:val="00B15393"/>
    <w:rsid w:val="00B27FB2"/>
    <w:rsid w:val="00B30005"/>
    <w:rsid w:val="00B34C9E"/>
    <w:rsid w:val="00B37F17"/>
    <w:rsid w:val="00B45945"/>
    <w:rsid w:val="00B475B8"/>
    <w:rsid w:val="00B51D7F"/>
    <w:rsid w:val="00B6396E"/>
    <w:rsid w:val="00B811C8"/>
    <w:rsid w:val="00B83B50"/>
    <w:rsid w:val="00B84FE5"/>
    <w:rsid w:val="00B85FD1"/>
    <w:rsid w:val="00B86FA6"/>
    <w:rsid w:val="00B90EAA"/>
    <w:rsid w:val="00B91622"/>
    <w:rsid w:val="00B92240"/>
    <w:rsid w:val="00BB3B41"/>
    <w:rsid w:val="00BB44E9"/>
    <w:rsid w:val="00BB62DB"/>
    <w:rsid w:val="00BC087F"/>
    <w:rsid w:val="00BC5D8B"/>
    <w:rsid w:val="00BC6C8F"/>
    <w:rsid w:val="00BD2CEF"/>
    <w:rsid w:val="00BD7543"/>
    <w:rsid w:val="00BE10F0"/>
    <w:rsid w:val="00BE261F"/>
    <w:rsid w:val="00BE2679"/>
    <w:rsid w:val="00BE4786"/>
    <w:rsid w:val="00BE7F75"/>
    <w:rsid w:val="00BF127F"/>
    <w:rsid w:val="00BF24AB"/>
    <w:rsid w:val="00C15ECA"/>
    <w:rsid w:val="00C22A7F"/>
    <w:rsid w:val="00C23332"/>
    <w:rsid w:val="00C2472B"/>
    <w:rsid w:val="00C27F44"/>
    <w:rsid w:val="00C34EC2"/>
    <w:rsid w:val="00C35660"/>
    <w:rsid w:val="00C40989"/>
    <w:rsid w:val="00C424E3"/>
    <w:rsid w:val="00C42A93"/>
    <w:rsid w:val="00C57E50"/>
    <w:rsid w:val="00C62479"/>
    <w:rsid w:val="00C641DC"/>
    <w:rsid w:val="00C65747"/>
    <w:rsid w:val="00C66A61"/>
    <w:rsid w:val="00C7180A"/>
    <w:rsid w:val="00C75907"/>
    <w:rsid w:val="00C856F2"/>
    <w:rsid w:val="00C92622"/>
    <w:rsid w:val="00C937A3"/>
    <w:rsid w:val="00C97E6D"/>
    <w:rsid w:val="00CA28CA"/>
    <w:rsid w:val="00CA445A"/>
    <w:rsid w:val="00CA6836"/>
    <w:rsid w:val="00CB302E"/>
    <w:rsid w:val="00CC086C"/>
    <w:rsid w:val="00CC1E4A"/>
    <w:rsid w:val="00CC6BF1"/>
    <w:rsid w:val="00CD6B33"/>
    <w:rsid w:val="00CD6BCC"/>
    <w:rsid w:val="00CD6F66"/>
    <w:rsid w:val="00CE1E40"/>
    <w:rsid w:val="00CE6203"/>
    <w:rsid w:val="00CF64FE"/>
    <w:rsid w:val="00D117BD"/>
    <w:rsid w:val="00D140A2"/>
    <w:rsid w:val="00D156D1"/>
    <w:rsid w:val="00D20078"/>
    <w:rsid w:val="00D25986"/>
    <w:rsid w:val="00D263FF"/>
    <w:rsid w:val="00D36693"/>
    <w:rsid w:val="00D40EDC"/>
    <w:rsid w:val="00D4429A"/>
    <w:rsid w:val="00D50EB9"/>
    <w:rsid w:val="00D57060"/>
    <w:rsid w:val="00D600F2"/>
    <w:rsid w:val="00D60840"/>
    <w:rsid w:val="00D65165"/>
    <w:rsid w:val="00D7620A"/>
    <w:rsid w:val="00D8172B"/>
    <w:rsid w:val="00D822A7"/>
    <w:rsid w:val="00D83656"/>
    <w:rsid w:val="00D83952"/>
    <w:rsid w:val="00D91E91"/>
    <w:rsid w:val="00D94F23"/>
    <w:rsid w:val="00D97881"/>
    <w:rsid w:val="00DA6CB0"/>
    <w:rsid w:val="00DB410D"/>
    <w:rsid w:val="00DC0F24"/>
    <w:rsid w:val="00DC2737"/>
    <w:rsid w:val="00DC40C8"/>
    <w:rsid w:val="00DD4810"/>
    <w:rsid w:val="00DD519E"/>
    <w:rsid w:val="00DE2B34"/>
    <w:rsid w:val="00DE4FCD"/>
    <w:rsid w:val="00DF11E7"/>
    <w:rsid w:val="00DF1C75"/>
    <w:rsid w:val="00E129A5"/>
    <w:rsid w:val="00E1380E"/>
    <w:rsid w:val="00E1444D"/>
    <w:rsid w:val="00E20711"/>
    <w:rsid w:val="00E22180"/>
    <w:rsid w:val="00E27A06"/>
    <w:rsid w:val="00E324CF"/>
    <w:rsid w:val="00E34894"/>
    <w:rsid w:val="00E37F87"/>
    <w:rsid w:val="00E42E15"/>
    <w:rsid w:val="00E435C5"/>
    <w:rsid w:val="00E43C90"/>
    <w:rsid w:val="00E521CF"/>
    <w:rsid w:val="00E56989"/>
    <w:rsid w:val="00E76DE9"/>
    <w:rsid w:val="00E850C0"/>
    <w:rsid w:val="00E924BF"/>
    <w:rsid w:val="00E93C44"/>
    <w:rsid w:val="00E93C5D"/>
    <w:rsid w:val="00E94619"/>
    <w:rsid w:val="00EA54D1"/>
    <w:rsid w:val="00EB07C0"/>
    <w:rsid w:val="00EB605F"/>
    <w:rsid w:val="00EB6D36"/>
    <w:rsid w:val="00EB775D"/>
    <w:rsid w:val="00EC183F"/>
    <w:rsid w:val="00EC2B64"/>
    <w:rsid w:val="00EC2C21"/>
    <w:rsid w:val="00EC3EA1"/>
    <w:rsid w:val="00EC4063"/>
    <w:rsid w:val="00EC7765"/>
    <w:rsid w:val="00ED231B"/>
    <w:rsid w:val="00ED27BB"/>
    <w:rsid w:val="00ED4BB0"/>
    <w:rsid w:val="00ED650A"/>
    <w:rsid w:val="00ED79EB"/>
    <w:rsid w:val="00EE4C3E"/>
    <w:rsid w:val="00EE5425"/>
    <w:rsid w:val="00EF18DB"/>
    <w:rsid w:val="00EF4F65"/>
    <w:rsid w:val="00EF658D"/>
    <w:rsid w:val="00EF7F04"/>
    <w:rsid w:val="00F10051"/>
    <w:rsid w:val="00F2195A"/>
    <w:rsid w:val="00F2305A"/>
    <w:rsid w:val="00F27565"/>
    <w:rsid w:val="00F300B3"/>
    <w:rsid w:val="00F32F38"/>
    <w:rsid w:val="00F40866"/>
    <w:rsid w:val="00F40943"/>
    <w:rsid w:val="00F51003"/>
    <w:rsid w:val="00F6300D"/>
    <w:rsid w:val="00F66060"/>
    <w:rsid w:val="00F663EA"/>
    <w:rsid w:val="00F67B0F"/>
    <w:rsid w:val="00F71C26"/>
    <w:rsid w:val="00F72571"/>
    <w:rsid w:val="00F912D7"/>
    <w:rsid w:val="00F913AF"/>
    <w:rsid w:val="00F91AF4"/>
    <w:rsid w:val="00F91FAE"/>
    <w:rsid w:val="00F941BA"/>
    <w:rsid w:val="00FA0810"/>
    <w:rsid w:val="00FA1D4D"/>
    <w:rsid w:val="00FA2E03"/>
    <w:rsid w:val="00FA5700"/>
    <w:rsid w:val="00FB0513"/>
    <w:rsid w:val="00FB2E53"/>
    <w:rsid w:val="00FC07CF"/>
    <w:rsid w:val="00FC172B"/>
    <w:rsid w:val="00FC1E28"/>
    <w:rsid w:val="00FC6CFA"/>
    <w:rsid w:val="00FD101D"/>
    <w:rsid w:val="00FD163D"/>
    <w:rsid w:val="00FD709A"/>
    <w:rsid w:val="00FD7FDC"/>
    <w:rsid w:val="00FE0DCD"/>
    <w:rsid w:val="00FE1952"/>
    <w:rsid w:val="00FE7529"/>
    <w:rsid w:val="00FF121B"/>
    <w:rsid w:val="00FF3D57"/>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C524"/>
  <w15:docId w15:val="{7C873C5A-33BF-4E7F-89FF-E77DD8C1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1BAF"/>
    <w:pPr>
      <w:spacing w:line="240" w:lineRule="auto"/>
      <w:jc w:val="both"/>
    </w:pPr>
    <w:rPr>
      <w:rFonts w:ascii="Times New Roman" w:hAnsi="Times New Roman"/>
      <w:sz w:val="20"/>
      <w:lang w:val="en-GB"/>
    </w:rPr>
  </w:style>
  <w:style w:type="paragraph" w:styleId="Titolo1">
    <w:name w:val="heading 1"/>
    <w:basedOn w:val="Normale"/>
    <w:next w:val="NormalPar2"/>
    <w:link w:val="Titolo1Carattere"/>
    <w:uiPriority w:val="9"/>
    <w:qFormat/>
    <w:rsid w:val="00A241A2"/>
    <w:pPr>
      <w:keepNext/>
      <w:keepLines/>
      <w:spacing w:before="480" w:after="240"/>
      <w:outlineLvl w:val="0"/>
    </w:pPr>
    <w:rPr>
      <w:b/>
      <w:szCs w:val="40"/>
    </w:rPr>
  </w:style>
  <w:style w:type="paragraph" w:styleId="Titolo2">
    <w:name w:val="heading 2"/>
    <w:basedOn w:val="Normale"/>
    <w:next w:val="Normale"/>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4679B6"/>
    <w:rPr>
      <w:sz w:val="16"/>
      <w:szCs w:val="16"/>
    </w:rPr>
  </w:style>
  <w:style w:type="paragraph" w:styleId="Testocommento">
    <w:name w:val="annotation text"/>
    <w:basedOn w:val="Normale"/>
    <w:link w:val="TestocommentoCarattere"/>
    <w:uiPriority w:val="99"/>
    <w:unhideWhenUsed/>
    <w:rsid w:val="004679B6"/>
    <w:rPr>
      <w:szCs w:val="20"/>
    </w:rPr>
  </w:style>
  <w:style w:type="character" w:customStyle="1" w:styleId="TestocommentoCarattere">
    <w:name w:val="Testo commento Carattere"/>
    <w:basedOn w:val="Carpredefinitoparagrafo"/>
    <w:link w:val="Testocommento"/>
    <w:uiPriority w:val="99"/>
    <w:rsid w:val="004679B6"/>
    <w:rPr>
      <w:sz w:val="20"/>
      <w:szCs w:val="20"/>
    </w:rPr>
  </w:style>
  <w:style w:type="paragraph" w:styleId="Soggettocommento">
    <w:name w:val="annotation subject"/>
    <w:basedOn w:val="Testocommento"/>
    <w:next w:val="Testocommento"/>
    <w:link w:val="SoggettocommentoCarattere"/>
    <w:uiPriority w:val="99"/>
    <w:semiHidden/>
    <w:unhideWhenUsed/>
    <w:rsid w:val="004679B6"/>
    <w:rPr>
      <w:b/>
      <w:bCs/>
    </w:rPr>
  </w:style>
  <w:style w:type="character" w:customStyle="1" w:styleId="SoggettocommentoCarattere">
    <w:name w:val="Soggetto commento Carattere"/>
    <w:basedOn w:val="TestocommentoCarattere"/>
    <w:link w:val="Soggettocommento"/>
    <w:uiPriority w:val="99"/>
    <w:semiHidden/>
    <w:rsid w:val="004679B6"/>
    <w:rPr>
      <w:b/>
      <w:bCs/>
      <w:sz w:val="20"/>
      <w:szCs w:val="20"/>
    </w:rPr>
  </w:style>
  <w:style w:type="table" w:styleId="Grigliatabella">
    <w:name w:val="Table Grid"/>
    <w:basedOn w:val="Tabellanormale"/>
    <w:uiPriority w:val="39"/>
    <w:rsid w:val="003776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263C92"/>
    <w:rPr>
      <w:color w:val="808080"/>
    </w:rPr>
  </w:style>
  <w:style w:type="paragraph" w:styleId="Didascalia">
    <w:name w:val="caption"/>
    <w:basedOn w:val="Normale"/>
    <w:next w:val="Normale"/>
    <w:uiPriority w:val="35"/>
    <w:unhideWhenUsed/>
    <w:qFormat/>
    <w:rsid w:val="00263C92"/>
    <w:pPr>
      <w:spacing w:after="200"/>
    </w:pPr>
    <w:rPr>
      <w:i/>
      <w:iCs/>
      <w:color w:val="1F497D" w:themeColor="text2"/>
      <w:sz w:val="18"/>
      <w:szCs w:val="18"/>
    </w:rPr>
  </w:style>
  <w:style w:type="paragraph" w:styleId="Paragrafoelenco">
    <w:name w:val="List Paragraph"/>
    <w:basedOn w:val="Normale"/>
    <w:uiPriority w:val="34"/>
    <w:qFormat/>
    <w:rsid w:val="00957437"/>
    <w:pPr>
      <w:ind w:left="720"/>
      <w:contextualSpacing/>
    </w:pPr>
  </w:style>
  <w:style w:type="character" w:customStyle="1" w:styleId="Titolo1Carattere">
    <w:name w:val="Titolo 1 Carattere"/>
    <w:basedOn w:val="Carpredefinitoparagrafo"/>
    <w:link w:val="Titolo1"/>
    <w:uiPriority w:val="9"/>
    <w:rsid w:val="00A241A2"/>
    <w:rPr>
      <w:rFonts w:ascii="Times New Roman" w:hAnsi="Times New Roman"/>
      <w:b/>
      <w:sz w:val="20"/>
      <w:szCs w:val="40"/>
      <w:lang w:val="en-GB"/>
    </w:rPr>
  </w:style>
  <w:style w:type="paragraph" w:styleId="Bibliografia">
    <w:name w:val="Bibliography"/>
    <w:basedOn w:val="Normale"/>
    <w:next w:val="Normale"/>
    <w:uiPriority w:val="37"/>
    <w:unhideWhenUsed/>
    <w:rsid w:val="00631D5D"/>
  </w:style>
  <w:style w:type="paragraph" w:styleId="Revisione">
    <w:name w:val="Revision"/>
    <w:hidden/>
    <w:uiPriority w:val="99"/>
    <w:semiHidden/>
    <w:rsid w:val="004F4E6A"/>
    <w:pPr>
      <w:spacing w:line="240" w:lineRule="auto"/>
    </w:pPr>
    <w:rPr>
      <w:lang w:val="en-GB"/>
    </w:rPr>
  </w:style>
  <w:style w:type="paragraph" w:customStyle="1" w:styleId="Author">
    <w:name w:val="Author"/>
    <w:basedOn w:val="Normale"/>
    <w:rsid w:val="005125E2"/>
    <w:pPr>
      <w:jc w:val="center"/>
    </w:pPr>
    <w:rPr>
      <w:rFonts w:eastAsia="MS Mincho" w:cs="Times New Roman"/>
      <w:szCs w:val="24"/>
      <w:lang w:val="en-US" w:eastAsia="ja-JP"/>
    </w:rPr>
  </w:style>
  <w:style w:type="paragraph" w:customStyle="1" w:styleId="Affiliation">
    <w:name w:val="Affiliation"/>
    <w:basedOn w:val="Normale"/>
    <w:rsid w:val="005125E2"/>
    <w:pPr>
      <w:jc w:val="center"/>
    </w:pPr>
    <w:rPr>
      <w:rFonts w:eastAsia="MS Mincho" w:cs="Times New Roman"/>
      <w:i/>
      <w:szCs w:val="24"/>
      <w:lang w:val="en-US" w:eastAsia="ja-JP"/>
    </w:rPr>
  </w:style>
  <w:style w:type="paragraph" w:customStyle="1" w:styleId="Keywords">
    <w:name w:val="Keywords"/>
    <w:basedOn w:val="Normale"/>
    <w:next w:val="Titolo1"/>
    <w:rsid w:val="00BC5D8B"/>
    <w:pPr>
      <w:adjustRightInd w:val="0"/>
      <w:snapToGrid w:val="0"/>
      <w:spacing w:before="240" w:after="240"/>
      <w:ind w:left="851" w:right="851"/>
    </w:pPr>
    <w:rPr>
      <w:rFonts w:eastAsia="MS Mincho" w:cs="Times New Roman"/>
      <w:sz w:val="16"/>
      <w:szCs w:val="24"/>
      <w:lang w:val="en-US" w:eastAsia="ja-JP"/>
    </w:rPr>
  </w:style>
  <w:style w:type="paragraph" w:customStyle="1" w:styleId="NormalPar2">
    <w:name w:val="Normal Par 2"/>
    <w:basedOn w:val="Normale"/>
    <w:qFormat/>
    <w:rsid w:val="000C1BAF"/>
    <w:pPr>
      <w:ind w:firstLine="360"/>
    </w:pPr>
    <w:rPr>
      <w:rFonts w:cs="Times New Roman"/>
      <w:szCs w:val="20"/>
    </w:rPr>
  </w:style>
  <w:style w:type="paragraph" w:customStyle="1" w:styleId="CaptionShort">
    <w:name w:val="CaptionShort"/>
    <w:basedOn w:val="Normale"/>
    <w:rsid w:val="00296E7C"/>
    <w:pPr>
      <w:spacing w:before="80" w:after="80"/>
      <w:jc w:val="center"/>
    </w:pPr>
    <w:rPr>
      <w:rFonts w:eastAsia="MS Mincho" w:cs="Times New Roman"/>
      <w:sz w:val="16"/>
      <w:szCs w:val="24"/>
      <w:lang w:val="en-US" w:eastAsia="ja-JP"/>
    </w:rPr>
  </w:style>
  <w:style w:type="paragraph" w:styleId="Intestazione">
    <w:name w:val="header"/>
    <w:basedOn w:val="Normale"/>
    <w:link w:val="IntestazioneCarattere"/>
    <w:uiPriority w:val="99"/>
    <w:unhideWhenUsed/>
    <w:rsid w:val="009E5998"/>
    <w:pPr>
      <w:tabs>
        <w:tab w:val="center" w:pos="4513"/>
        <w:tab w:val="right" w:pos="9026"/>
      </w:tabs>
    </w:pPr>
  </w:style>
  <w:style w:type="character" w:customStyle="1" w:styleId="IntestazioneCarattere">
    <w:name w:val="Intestazione Carattere"/>
    <w:basedOn w:val="Carpredefinitoparagrafo"/>
    <w:link w:val="Intestazione"/>
    <w:uiPriority w:val="99"/>
    <w:rsid w:val="009E5998"/>
    <w:rPr>
      <w:rFonts w:ascii="Times New Roman" w:hAnsi="Times New Roman"/>
      <w:sz w:val="20"/>
      <w:lang w:val="en-GB"/>
    </w:rPr>
  </w:style>
  <w:style w:type="paragraph" w:styleId="Pidipagina">
    <w:name w:val="footer"/>
    <w:basedOn w:val="Normale"/>
    <w:link w:val="PidipaginaCarattere"/>
    <w:uiPriority w:val="99"/>
    <w:unhideWhenUsed/>
    <w:rsid w:val="009E5998"/>
    <w:pPr>
      <w:tabs>
        <w:tab w:val="center" w:pos="4513"/>
        <w:tab w:val="right" w:pos="9026"/>
      </w:tabs>
    </w:pPr>
  </w:style>
  <w:style w:type="character" w:customStyle="1" w:styleId="PidipaginaCarattere">
    <w:name w:val="Piè di pagina Carattere"/>
    <w:basedOn w:val="Carpredefinitoparagrafo"/>
    <w:link w:val="Pidipagina"/>
    <w:uiPriority w:val="99"/>
    <w:rsid w:val="009E5998"/>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682">
      <w:bodyDiv w:val="1"/>
      <w:marLeft w:val="0"/>
      <w:marRight w:val="0"/>
      <w:marTop w:val="0"/>
      <w:marBottom w:val="0"/>
      <w:divBdr>
        <w:top w:val="none" w:sz="0" w:space="0" w:color="auto"/>
        <w:left w:val="none" w:sz="0" w:space="0" w:color="auto"/>
        <w:bottom w:val="none" w:sz="0" w:space="0" w:color="auto"/>
        <w:right w:val="none" w:sz="0" w:space="0" w:color="auto"/>
      </w:divBdr>
    </w:div>
    <w:div w:id="8455801">
      <w:bodyDiv w:val="1"/>
      <w:marLeft w:val="0"/>
      <w:marRight w:val="0"/>
      <w:marTop w:val="0"/>
      <w:marBottom w:val="0"/>
      <w:divBdr>
        <w:top w:val="none" w:sz="0" w:space="0" w:color="auto"/>
        <w:left w:val="none" w:sz="0" w:space="0" w:color="auto"/>
        <w:bottom w:val="none" w:sz="0" w:space="0" w:color="auto"/>
        <w:right w:val="none" w:sz="0" w:space="0" w:color="auto"/>
      </w:divBdr>
    </w:div>
    <w:div w:id="11080145">
      <w:bodyDiv w:val="1"/>
      <w:marLeft w:val="0"/>
      <w:marRight w:val="0"/>
      <w:marTop w:val="0"/>
      <w:marBottom w:val="0"/>
      <w:divBdr>
        <w:top w:val="none" w:sz="0" w:space="0" w:color="auto"/>
        <w:left w:val="none" w:sz="0" w:space="0" w:color="auto"/>
        <w:bottom w:val="none" w:sz="0" w:space="0" w:color="auto"/>
        <w:right w:val="none" w:sz="0" w:space="0" w:color="auto"/>
      </w:divBdr>
    </w:div>
    <w:div w:id="12460777">
      <w:bodyDiv w:val="1"/>
      <w:marLeft w:val="0"/>
      <w:marRight w:val="0"/>
      <w:marTop w:val="0"/>
      <w:marBottom w:val="0"/>
      <w:divBdr>
        <w:top w:val="none" w:sz="0" w:space="0" w:color="auto"/>
        <w:left w:val="none" w:sz="0" w:space="0" w:color="auto"/>
        <w:bottom w:val="none" w:sz="0" w:space="0" w:color="auto"/>
        <w:right w:val="none" w:sz="0" w:space="0" w:color="auto"/>
      </w:divBdr>
    </w:div>
    <w:div w:id="17704872">
      <w:bodyDiv w:val="1"/>
      <w:marLeft w:val="0"/>
      <w:marRight w:val="0"/>
      <w:marTop w:val="0"/>
      <w:marBottom w:val="0"/>
      <w:divBdr>
        <w:top w:val="none" w:sz="0" w:space="0" w:color="auto"/>
        <w:left w:val="none" w:sz="0" w:space="0" w:color="auto"/>
        <w:bottom w:val="none" w:sz="0" w:space="0" w:color="auto"/>
        <w:right w:val="none" w:sz="0" w:space="0" w:color="auto"/>
      </w:divBdr>
    </w:div>
    <w:div w:id="18970603">
      <w:bodyDiv w:val="1"/>
      <w:marLeft w:val="0"/>
      <w:marRight w:val="0"/>
      <w:marTop w:val="0"/>
      <w:marBottom w:val="0"/>
      <w:divBdr>
        <w:top w:val="none" w:sz="0" w:space="0" w:color="auto"/>
        <w:left w:val="none" w:sz="0" w:space="0" w:color="auto"/>
        <w:bottom w:val="none" w:sz="0" w:space="0" w:color="auto"/>
        <w:right w:val="none" w:sz="0" w:space="0" w:color="auto"/>
      </w:divBdr>
    </w:div>
    <w:div w:id="23872598">
      <w:bodyDiv w:val="1"/>
      <w:marLeft w:val="0"/>
      <w:marRight w:val="0"/>
      <w:marTop w:val="0"/>
      <w:marBottom w:val="0"/>
      <w:divBdr>
        <w:top w:val="none" w:sz="0" w:space="0" w:color="auto"/>
        <w:left w:val="none" w:sz="0" w:space="0" w:color="auto"/>
        <w:bottom w:val="none" w:sz="0" w:space="0" w:color="auto"/>
        <w:right w:val="none" w:sz="0" w:space="0" w:color="auto"/>
      </w:divBdr>
    </w:div>
    <w:div w:id="29888388">
      <w:bodyDiv w:val="1"/>
      <w:marLeft w:val="0"/>
      <w:marRight w:val="0"/>
      <w:marTop w:val="0"/>
      <w:marBottom w:val="0"/>
      <w:divBdr>
        <w:top w:val="none" w:sz="0" w:space="0" w:color="auto"/>
        <w:left w:val="none" w:sz="0" w:space="0" w:color="auto"/>
        <w:bottom w:val="none" w:sz="0" w:space="0" w:color="auto"/>
        <w:right w:val="none" w:sz="0" w:space="0" w:color="auto"/>
      </w:divBdr>
    </w:div>
    <w:div w:id="32654455">
      <w:bodyDiv w:val="1"/>
      <w:marLeft w:val="0"/>
      <w:marRight w:val="0"/>
      <w:marTop w:val="0"/>
      <w:marBottom w:val="0"/>
      <w:divBdr>
        <w:top w:val="none" w:sz="0" w:space="0" w:color="auto"/>
        <w:left w:val="none" w:sz="0" w:space="0" w:color="auto"/>
        <w:bottom w:val="none" w:sz="0" w:space="0" w:color="auto"/>
        <w:right w:val="none" w:sz="0" w:space="0" w:color="auto"/>
      </w:divBdr>
    </w:div>
    <w:div w:id="36245609">
      <w:bodyDiv w:val="1"/>
      <w:marLeft w:val="0"/>
      <w:marRight w:val="0"/>
      <w:marTop w:val="0"/>
      <w:marBottom w:val="0"/>
      <w:divBdr>
        <w:top w:val="none" w:sz="0" w:space="0" w:color="auto"/>
        <w:left w:val="none" w:sz="0" w:space="0" w:color="auto"/>
        <w:bottom w:val="none" w:sz="0" w:space="0" w:color="auto"/>
        <w:right w:val="none" w:sz="0" w:space="0" w:color="auto"/>
      </w:divBdr>
    </w:div>
    <w:div w:id="42483570">
      <w:bodyDiv w:val="1"/>
      <w:marLeft w:val="0"/>
      <w:marRight w:val="0"/>
      <w:marTop w:val="0"/>
      <w:marBottom w:val="0"/>
      <w:divBdr>
        <w:top w:val="none" w:sz="0" w:space="0" w:color="auto"/>
        <w:left w:val="none" w:sz="0" w:space="0" w:color="auto"/>
        <w:bottom w:val="none" w:sz="0" w:space="0" w:color="auto"/>
        <w:right w:val="none" w:sz="0" w:space="0" w:color="auto"/>
      </w:divBdr>
    </w:div>
    <w:div w:id="44254156">
      <w:bodyDiv w:val="1"/>
      <w:marLeft w:val="0"/>
      <w:marRight w:val="0"/>
      <w:marTop w:val="0"/>
      <w:marBottom w:val="0"/>
      <w:divBdr>
        <w:top w:val="none" w:sz="0" w:space="0" w:color="auto"/>
        <w:left w:val="none" w:sz="0" w:space="0" w:color="auto"/>
        <w:bottom w:val="none" w:sz="0" w:space="0" w:color="auto"/>
        <w:right w:val="none" w:sz="0" w:space="0" w:color="auto"/>
      </w:divBdr>
    </w:div>
    <w:div w:id="44718451">
      <w:bodyDiv w:val="1"/>
      <w:marLeft w:val="0"/>
      <w:marRight w:val="0"/>
      <w:marTop w:val="0"/>
      <w:marBottom w:val="0"/>
      <w:divBdr>
        <w:top w:val="none" w:sz="0" w:space="0" w:color="auto"/>
        <w:left w:val="none" w:sz="0" w:space="0" w:color="auto"/>
        <w:bottom w:val="none" w:sz="0" w:space="0" w:color="auto"/>
        <w:right w:val="none" w:sz="0" w:space="0" w:color="auto"/>
      </w:divBdr>
    </w:div>
    <w:div w:id="46151740">
      <w:bodyDiv w:val="1"/>
      <w:marLeft w:val="0"/>
      <w:marRight w:val="0"/>
      <w:marTop w:val="0"/>
      <w:marBottom w:val="0"/>
      <w:divBdr>
        <w:top w:val="none" w:sz="0" w:space="0" w:color="auto"/>
        <w:left w:val="none" w:sz="0" w:space="0" w:color="auto"/>
        <w:bottom w:val="none" w:sz="0" w:space="0" w:color="auto"/>
        <w:right w:val="none" w:sz="0" w:space="0" w:color="auto"/>
      </w:divBdr>
    </w:div>
    <w:div w:id="46951830">
      <w:bodyDiv w:val="1"/>
      <w:marLeft w:val="0"/>
      <w:marRight w:val="0"/>
      <w:marTop w:val="0"/>
      <w:marBottom w:val="0"/>
      <w:divBdr>
        <w:top w:val="none" w:sz="0" w:space="0" w:color="auto"/>
        <w:left w:val="none" w:sz="0" w:space="0" w:color="auto"/>
        <w:bottom w:val="none" w:sz="0" w:space="0" w:color="auto"/>
        <w:right w:val="none" w:sz="0" w:space="0" w:color="auto"/>
      </w:divBdr>
    </w:div>
    <w:div w:id="47186407">
      <w:bodyDiv w:val="1"/>
      <w:marLeft w:val="0"/>
      <w:marRight w:val="0"/>
      <w:marTop w:val="0"/>
      <w:marBottom w:val="0"/>
      <w:divBdr>
        <w:top w:val="none" w:sz="0" w:space="0" w:color="auto"/>
        <w:left w:val="none" w:sz="0" w:space="0" w:color="auto"/>
        <w:bottom w:val="none" w:sz="0" w:space="0" w:color="auto"/>
        <w:right w:val="none" w:sz="0" w:space="0" w:color="auto"/>
      </w:divBdr>
    </w:div>
    <w:div w:id="52824480">
      <w:bodyDiv w:val="1"/>
      <w:marLeft w:val="0"/>
      <w:marRight w:val="0"/>
      <w:marTop w:val="0"/>
      <w:marBottom w:val="0"/>
      <w:divBdr>
        <w:top w:val="none" w:sz="0" w:space="0" w:color="auto"/>
        <w:left w:val="none" w:sz="0" w:space="0" w:color="auto"/>
        <w:bottom w:val="none" w:sz="0" w:space="0" w:color="auto"/>
        <w:right w:val="none" w:sz="0" w:space="0" w:color="auto"/>
      </w:divBdr>
    </w:div>
    <w:div w:id="53239219">
      <w:bodyDiv w:val="1"/>
      <w:marLeft w:val="0"/>
      <w:marRight w:val="0"/>
      <w:marTop w:val="0"/>
      <w:marBottom w:val="0"/>
      <w:divBdr>
        <w:top w:val="none" w:sz="0" w:space="0" w:color="auto"/>
        <w:left w:val="none" w:sz="0" w:space="0" w:color="auto"/>
        <w:bottom w:val="none" w:sz="0" w:space="0" w:color="auto"/>
        <w:right w:val="none" w:sz="0" w:space="0" w:color="auto"/>
      </w:divBdr>
    </w:div>
    <w:div w:id="53816828">
      <w:bodyDiv w:val="1"/>
      <w:marLeft w:val="0"/>
      <w:marRight w:val="0"/>
      <w:marTop w:val="0"/>
      <w:marBottom w:val="0"/>
      <w:divBdr>
        <w:top w:val="none" w:sz="0" w:space="0" w:color="auto"/>
        <w:left w:val="none" w:sz="0" w:space="0" w:color="auto"/>
        <w:bottom w:val="none" w:sz="0" w:space="0" w:color="auto"/>
        <w:right w:val="none" w:sz="0" w:space="0" w:color="auto"/>
      </w:divBdr>
    </w:div>
    <w:div w:id="57631323">
      <w:bodyDiv w:val="1"/>
      <w:marLeft w:val="0"/>
      <w:marRight w:val="0"/>
      <w:marTop w:val="0"/>
      <w:marBottom w:val="0"/>
      <w:divBdr>
        <w:top w:val="none" w:sz="0" w:space="0" w:color="auto"/>
        <w:left w:val="none" w:sz="0" w:space="0" w:color="auto"/>
        <w:bottom w:val="none" w:sz="0" w:space="0" w:color="auto"/>
        <w:right w:val="none" w:sz="0" w:space="0" w:color="auto"/>
      </w:divBdr>
    </w:div>
    <w:div w:id="61342593">
      <w:bodyDiv w:val="1"/>
      <w:marLeft w:val="0"/>
      <w:marRight w:val="0"/>
      <w:marTop w:val="0"/>
      <w:marBottom w:val="0"/>
      <w:divBdr>
        <w:top w:val="none" w:sz="0" w:space="0" w:color="auto"/>
        <w:left w:val="none" w:sz="0" w:space="0" w:color="auto"/>
        <w:bottom w:val="none" w:sz="0" w:space="0" w:color="auto"/>
        <w:right w:val="none" w:sz="0" w:space="0" w:color="auto"/>
      </w:divBdr>
    </w:div>
    <w:div w:id="62146515">
      <w:bodyDiv w:val="1"/>
      <w:marLeft w:val="0"/>
      <w:marRight w:val="0"/>
      <w:marTop w:val="0"/>
      <w:marBottom w:val="0"/>
      <w:divBdr>
        <w:top w:val="none" w:sz="0" w:space="0" w:color="auto"/>
        <w:left w:val="none" w:sz="0" w:space="0" w:color="auto"/>
        <w:bottom w:val="none" w:sz="0" w:space="0" w:color="auto"/>
        <w:right w:val="none" w:sz="0" w:space="0" w:color="auto"/>
      </w:divBdr>
    </w:div>
    <w:div w:id="63071410">
      <w:bodyDiv w:val="1"/>
      <w:marLeft w:val="0"/>
      <w:marRight w:val="0"/>
      <w:marTop w:val="0"/>
      <w:marBottom w:val="0"/>
      <w:divBdr>
        <w:top w:val="none" w:sz="0" w:space="0" w:color="auto"/>
        <w:left w:val="none" w:sz="0" w:space="0" w:color="auto"/>
        <w:bottom w:val="none" w:sz="0" w:space="0" w:color="auto"/>
        <w:right w:val="none" w:sz="0" w:space="0" w:color="auto"/>
      </w:divBdr>
    </w:div>
    <w:div w:id="66537882">
      <w:bodyDiv w:val="1"/>
      <w:marLeft w:val="0"/>
      <w:marRight w:val="0"/>
      <w:marTop w:val="0"/>
      <w:marBottom w:val="0"/>
      <w:divBdr>
        <w:top w:val="none" w:sz="0" w:space="0" w:color="auto"/>
        <w:left w:val="none" w:sz="0" w:space="0" w:color="auto"/>
        <w:bottom w:val="none" w:sz="0" w:space="0" w:color="auto"/>
        <w:right w:val="none" w:sz="0" w:space="0" w:color="auto"/>
      </w:divBdr>
    </w:div>
    <w:div w:id="68385419">
      <w:bodyDiv w:val="1"/>
      <w:marLeft w:val="0"/>
      <w:marRight w:val="0"/>
      <w:marTop w:val="0"/>
      <w:marBottom w:val="0"/>
      <w:divBdr>
        <w:top w:val="none" w:sz="0" w:space="0" w:color="auto"/>
        <w:left w:val="none" w:sz="0" w:space="0" w:color="auto"/>
        <w:bottom w:val="none" w:sz="0" w:space="0" w:color="auto"/>
        <w:right w:val="none" w:sz="0" w:space="0" w:color="auto"/>
      </w:divBdr>
    </w:div>
    <w:div w:id="68423562">
      <w:bodyDiv w:val="1"/>
      <w:marLeft w:val="0"/>
      <w:marRight w:val="0"/>
      <w:marTop w:val="0"/>
      <w:marBottom w:val="0"/>
      <w:divBdr>
        <w:top w:val="none" w:sz="0" w:space="0" w:color="auto"/>
        <w:left w:val="none" w:sz="0" w:space="0" w:color="auto"/>
        <w:bottom w:val="none" w:sz="0" w:space="0" w:color="auto"/>
        <w:right w:val="none" w:sz="0" w:space="0" w:color="auto"/>
      </w:divBdr>
    </w:div>
    <w:div w:id="69273759">
      <w:bodyDiv w:val="1"/>
      <w:marLeft w:val="0"/>
      <w:marRight w:val="0"/>
      <w:marTop w:val="0"/>
      <w:marBottom w:val="0"/>
      <w:divBdr>
        <w:top w:val="none" w:sz="0" w:space="0" w:color="auto"/>
        <w:left w:val="none" w:sz="0" w:space="0" w:color="auto"/>
        <w:bottom w:val="none" w:sz="0" w:space="0" w:color="auto"/>
        <w:right w:val="none" w:sz="0" w:space="0" w:color="auto"/>
      </w:divBdr>
    </w:div>
    <w:div w:id="69545764">
      <w:bodyDiv w:val="1"/>
      <w:marLeft w:val="0"/>
      <w:marRight w:val="0"/>
      <w:marTop w:val="0"/>
      <w:marBottom w:val="0"/>
      <w:divBdr>
        <w:top w:val="none" w:sz="0" w:space="0" w:color="auto"/>
        <w:left w:val="none" w:sz="0" w:space="0" w:color="auto"/>
        <w:bottom w:val="none" w:sz="0" w:space="0" w:color="auto"/>
        <w:right w:val="none" w:sz="0" w:space="0" w:color="auto"/>
      </w:divBdr>
    </w:div>
    <w:div w:id="72820768">
      <w:bodyDiv w:val="1"/>
      <w:marLeft w:val="0"/>
      <w:marRight w:val="0"/>
      <w:marTop w:val="0"/>
      <w:marBottom w:val="0"/>
      <w:divBdr>
        <w:top w:val="none" w:sz="0" w:space="0" w:color="auto"/>
        <w:left w:val="none" w:sz="0" w:space="0" w:color="auto"/>
        <w:bottom w:val="none" w:sz="0" w:space="0" w:color="auto"/>
        <w:right w:val="none" w:sz="0" w:space="0" w:color="auto"/>
      </w:divBdr>
    </w:div>
    <w:div w:id="80761686">
      <w:bodyDiv w:val="1"/>
      <w:marLeft w:val="0"/>
      <w:marRight w:val="0"/>
      <w:marTop w:val="0"/>
      <w:marBottom w:val="0"/>
      <w:divBdr>
        <w:top w:val="none" w:sz="0" w:space="0" w:color="auto"/>
        <w:left w:val="none" w:sz="0" w:space="0" w:color="auto"/>
        <w:bottom w:val="none" w:sz="0" w:space="0" w:color="auto"/>
        <w:right w:val="none" w:sz="0" w:space="0" w:color="auto"/>
      </w:divBdr>
    </w:div>
    <w:div w:id="90131639">
      <w:bodyDiv w:val="1"/>
      <w:marLeft w:val="0"/>
      <w:marRight w:val="0"/>
      <w:marTop w:val="0"/>
      <w:marBottom w:val="0"/>
      <w:divBdr>
        <w:top w:val="none" w:sz="0" w:space="0" w:color="auto"/>
        <w:left w:val="none" w:sz="0" w:space="0" w:color="auto"/>
        <w:bottom w:val="none" w:sz="0" w:space="0" w:color="auto"/>
        <w:right w:val="none" w:sz="0" w:space="0" w:color="auto"/>
      </w:divBdr>
    </w:div>
    <w:div w:id="90205713">
      <w:bodyDiv w:val="1"/>
      <w:marLeft w:val="0"/>
      <w:marRight w:val="0"/>
      <w:marTop w:val="0"/>
      <w:marBottom w:val="0"/>
      <w:divBdr>
        <w:top w:val="none" w:sz="0" w:space="0" w:color="auto"/>
        <w:left w:val="none" w:sz="0" w:space="0" w:color="auto"/>
        <w:bottom w:val="none" w:sz="0" w:space="0" w:color="auto"/>
        <w:right w:val="none" w:sz="0" w:space="0" w:color="auto"/>
      </w:divBdr>
    </w:div>
    <w:div w:id="93669598">
      <w:bodyDiv w:val="1"/>
      <w:marLeft w:val="0"/>
      <w:marRight w:val="0"/>
      <w:marTop w:val="0"/>
      <w:marBottom w:val="0"/>
      <w:divBdr>
        <w:top w:val="none" w:sz="0" w:space="0" w:color="auto"/>
        <w:left w:val="none" w:sz="0" w:space="0" w:color="auto"/>
        <w:bottom w:val="none" w:sz="0" w:space="0" w:color="auto"/>
        <w:right w:val="none" w:sz="0" w:space="0" w:color="auto"/>
      </w:divBdr>
    </w:div>
    <w:div w:id="99569173">
      <w:bodyDiv w:val="1"/>
      <w:marLeft w:val="0"/>
      <w:marRight w:val="0"/>
      <w:marTop w:val="0"/>
      <w:marBottom w:val="0"/>
      <w:divBdr>
        <w:top w:val="none" w:sz="0" w:space="0" w:color="auto"/>
        <w:left w:val="none" w:sz="0" w:space="0" w:color="auto"/>
        <w:bottom w:val="none" w:sz="0" w:space="0" w:color="auto"/>
        <w:right w:val="none" w:sz="0" w:space="0" w:color="auto"/>
      </w:divBdr>
    </w:div>
    <w:div w:id="107554246">
      <w:bodyDiv w:val="1"/>
      <w:marLeft w:val="0"/>
      <w:marRight w:val="0"/>
      <w:marTop w:val="0"/>
      <w:marBottom w:val="0"/>
      <w:divBdr>
        <w:top w:val="none" w:sz="0" w:space="0" w:color="auto"/>
        <w:left w:val="none" w:sz="0" w:space="0" w:color="auto"/>
        <w:bottom w:val="none" w:sz="0" w:space="0" w:color="auto"/>
        <w:right w:val="none" w:sz="0" w:space="0" w:color="auto"/>
      </w:divBdr>
    </w:div>
    <w:div w:id="119803237">
      <w:bodyDiv w:val="1"/>
      <w:marLeft w:val="0"/>
      <w:marRight w:val="0"/>
      <w:marTop w:val="0"/>
      <w:marBottom w:val="0"/>
      <w:divBdr>
        <w:top w:val="none" w:sz="0" w:space="0" w:color="auto"/>
        <w:left w:val="none" w:sz="0" w:space="0" w:color="auto"/>
        <w:bottom w:val="none" w:sz="0" w:space="0" w:color="auto"/>
        <w:right w:val="none" w:sz="0" w:space="0" w:color="auto"/>
      </w:divBdr>
    </w:div>
    <w:div w:id="121651663">
      <w:bodyDiv w:val="1"/>
      <w:marLeft w:val="0"/>
      <w:marRight w:val="0"/>
      <w:marTop w:val="0"/>
      <w:marBottom w:val="0"/>
      <w:divBdr>
        <w:top w:val="none" w:sz="0" w:space="0" w:color="auto"/>
        <w:left w:val="none" w:sz="0" w:space="0" w:color="auto"/>
        <w:bottom w:val="none" w:sz="0" w:space="0" w:color="auto"/>
        <w:right w:val="none" w:sz="0" w:space="0" w:color="auto"/>
      </w:divBdr>
    </w:div>
    <w:div w:id="127554375">
      <w:bodyDiv w:val="1"/>
      <w:marLeft w:val="0"/>
      <w:marRight w:val="0"/>
      <w:marTop w:val="0"/>
      <w:marBottom w:val="0"/>
      <w:divBdr>
        <w:top w:val="none" w:sz="0" w:space="0" w:color="auto"/>
        <w:left w:val="none" w:sz="0" w:space="0" w:color="auto"/>
        <w:bottom w:val="none" w:sz="0" w:space="0" w:color="auto"/>
        <w:right w:val="none" w:sz="0" w:space="0" w:color="auto"/>
      </w:divBdr>
    </w:div>
    <w:div w:id="131674861">
      <w:bodyDiv w:val="1"/>
      <w:marLeft w:val="0"/>
      <w:marRight w:val="0"/>
      <w:marTop w:val="0"/>
      <w:marBottom w:val="0"/>
      <w:divBdr>
        <w:top w:val="none" w:sz="0" w:space="0" w:color="auto"/>
        <w:left w:val="none" w:sz="0" w:space="0" w:color="auto"/>
        <w:bottom w:val="none" w:sz="0" w:space="0" w:color="auto"/>
        <w:right w:val="none" w:sz="0" w:space="0" w:color="auto"/>
      </w:divBdr>
    </w:div>
    <w:div w:id="134183652">
      <w:bodyDiv w:val="1"/>
      <w:marLeft w:val="0"/>
      <w:marRight w:val="0"/>
      <w:marTop w:val="0"/>
      <w:marBottom w:val="0"/>
      <w:divBdr>
        <w:top w:val="none" w:sz="0" w:space="0" w:color="auto"/>
        <w:left w:val="none" w:sz="0" w:space="0" w:color="auto"/>
        <w:bottom w:val="none" w:sz="0" w:space="0" w:color="auto"/>
        <w:right w:val="none" w:sz="0" w:space="0" w:color="auto"/>
      </w:divBdr>
    </w:div>
    <w:div w:id="135419998">
      <w:bodyDiv w:val="1"/>
      <w:marLeft w:val="0"/>
      <w:marRight w:val="0"/>
      <w:marTop w:val="0"/>
      <w:marBottom w:val="0"/>
      <w:divBdr>
        <w:top w:val="none" w:sz="0" w:space="0" w:color="auto"/>
        <w:left w:val="none" w:sz="0" w:space="0" w:color="auto"/>
        <w:bottom w:val="none" w:sz="0" w:space="0" w:color="auto"/>
        <w:right w:val="none" w:sz="0" w:space="0" w:color="auto"/>
      </w:divBdr>
    </w:div>
    <w:div w:id="136119031">
      <w:bodyDiv w:val="1"/>
      <w:marLeft w:val="0"/>
      <w:marRight w:val="0"/>
      <w:marTop w:val="0"/>
      <w:marBottom w:val="0"/>
      <w:divBdr>
        <w:top w:val="none" w:sz="0" w:space="0" w:color="auto"/>
        <w:left w:val="none" w:sz="0" w:space="0" w:color="auto"/>
        <w:bottom w:val="none" w:sz="0" w:space="0" w:color="auto"/>
        <w:right w:val="none" w:sz="0" w:space="0" w:color="auto"/>
      </w:divBdr>
    </w:div>
    <w:div w:id="137916448">
      <w:bodyDiv w:val="1"/>
      <w:marLeft w:val="0"/>
      <w:marRight w:val="0"/>
      <w:marTop w:val="0"/>
      <w:marBottom w:val="0"/>
      <w:divBdr>
        <w:top w:val="none" w:sz="0" w:space="0" w:color="auto"/>
        <w:left w:val="none" w:sz="0" w:space="0" w:color="auto"/>
        <w:bottom w:val="none" w:sz="0" w:space="0" w:color="auto"/>
        <w:right w:val="none" w:sz="0" w:space="0" w:color="auto"/>
      </w:divBdr>
    </w:div>
    <w:div w:id="138040266">
      <w:bodyDiv w:val="1"/>
      <w:marLeft w:val="0"/>
      <w:marRight w:val="0"/>
      <w:marTop w:val="0"/>
      <w:marBottom w:val="0"/>
      <w:divBdr>
        <w:top w:val="none" w:sz="0" w:space="0" w:color="auto"/>
        <w:left w:val="none" w:sz="0" w:space="0" w:color="auto"/>
        <w:bottom w:val="none" w:sz="0" w:space="0" w:color="auto"/>
        <w:right w:val="none" w:sz="0" w:space="0" w:color="auto"/>
      </w:divBdr>
    </w:div>
    <w:div w:id="144125180">
      <w:bodyDiv w:val="1"/>
      <w:marLeft w:val="0"/>
      <w:marRight w:val="0"/>
      <w:marTop w:val="0"/>
      <w:marBottom w:val="0"/>
      <w:divBdr>
        <w:top w:val="none" w:sz="0" w:space="0" w:color="auto"/>
        <w:left w:val="none" w:sz="0" w:space="0" w:color="auto"/>
        <w:bottom w:val="none" w:sz="0" w:space="0" w:color="auto"/>
        <w:right w:val="none" w:sz="0" w:space="0" w:color="auto"/>
      </w:divBdr>
    </w:div>
    <w:div w:id="147403773">
      <w:bodyDiv w:val="1"/>
      <w:marLeft w:val="0"/>
      <w:marRight w:val="0"/>
      <w:marTop w:val="0"/>
      <w:marBottom w:val="0"/>
      <w:divBdr>
        <w:top w:val="none" w:sz="0" w:space="0" w:color="auto"/>
        <w:left w:val="none" w:sz="0" w:space="0" w:color="auto"/>
        <w:bottom w:val="none" w:sz="0" w:space="0" w:color="auto"/>
        <w:right w:val="none" w:sz="0" w:space="0" w:color="auto"/>
      </w:divBdr>
    </w:div>
    <w:div w:id="150294736">
      <w:bodyDiv w:val="1"/>
      <w:marLeft w:val="0"/>
      <w:marRight w:val="0"/>
      <w:marTop w:val="0"/>
      <w:marBottom w:val="0"/>
      <w:divBdr>
        <w:top w:val="none" w:sz="0" w:space="0" w:color="auto"/>
        <w:left w:val="none" w:sz="0" w:space="0" w:color="auto"/>
        <w:bottom w:val="none" w:sz="0" w:space="0" w:color="auto"/>
        <w:right w:val="none" w:sz="0" w:space="0" w:color="auto"/>
      </w:divBdr>
    </w:div>
    <w:div w:id="151023149">
      <w:bodyDiv w:val="1"/>
      <w:marLeft w:val="0"/>
      <w:marRight w:val="0"/>
      <w:marTop w:val="0"/>
      <w:marBottom w:val="0"/>
      <w:divBdr>
        <w:top w:val="none" w:sz="0" w:space="0" w:color="auto"/>
        <w:left w:val="none" w:sz="0" w:space="0" w:color="auto"/>
        <w:bottom w:val="none" w:sz="0" w:space="0" w:color="auto"/>
        <w:right w:val="none" w:sz="0" w:space="0" w:color="auto"/>
      </w:divBdr>
    </w:div>
    <w:div w:id="153764765">
      <w:bodyDiv w:val="1"/>
      <w:marLeft w:val="0"/>
      <w:marRight w:val="0"/>
      <w:marTop w:val="0"/>
      <w:marBottom w:val="0"/>
      <w:divBdr>
        <w:top w:val="none" w:sz="0" w:space="0" w:color="auto"/>
        <w:left w:val="none" w:sz="0" w:space="0" w:color="auto"/>
        <w:bottom w:val="none" w:sz="0" w:space="0" w:color="auto"/>
        <w:right w:val="none" w:sz="0" w:space="0" w:color="auto"/>
      </w:divBdr>
    </w:div>
    <w:div w:id="154302563">
      <w:bodyDiv w:val="1"/>
      <w:marLeft w:val="0"/>
      <w:marRight w:val="0"/>
      <w:marTop w:val="0"/>
      <w:marBottom w:val="0"/>
      <w:divBdr>
        <w:top w:val="none" w:sz="0" w:space="0" w:color="auto"/>
        <w:left w:val="none" w:sz="0" w:space="0" w:color="auto"/>
        <w:bottom w:val="none" w:sz="0" w:space="0" w:color="auto"/>
        <w:right w:val="none" w:sz="0" w:space="0" w:color="auto"/>
      </w:divBdr>
    </w:div>
    <w:div w:id="154536746">
      <w:bodyDiv w:val="1"/>
      <w:marLeft w:val="0"/>
      <w:marRight w:val="0"/>
      <w:marTop w:val="0"/>
      <w:marBottom w:val="0"/>
      <w:divBdr>
        <w:top w:val="none" w:sz="0" w:space="0" w:color="auto"/>
        <w:left w:val="none" w:sz="0" w:space="0" w:color="auto"/>
        <w:bottom w:val="none" w:sz="0" w:space="0" w:color="auto"/>
        <w:right w:val="none" w:sz="0" w:space="0" w:color="auto"/>
      </w:divBdr>
    </w:div>
    <w:div w:id="160119537">
      <w:bodyDiv w:val="1"/>
      <w:marLeft w:val="0"/>
      <w:marRight w:val="0"/>
      <w:marTop w:val="0"/>
      <w:marBottom w:val="0"/>
      <w:divBdr>
        <w:top w:val="none" w:sz="0" w:space="0" w:color="auto"/>
        <w:left w:val="none" w:sz="0" w:space="0" w:color="auto"/>
        <w:bottom w:val="none" w:sz="0" w:space="0" w:color="auto"/>
        <w:right w:val="none" w:sz="0" w:space="0" w:color="auto"/>
      </w:divBdr>
    </w:div>
    <w:div w:id="161360941">
      <w:bodyDiv w:val="1"/>
      <w:marLeft w:val="0"/>
      <w:marRight w:val="0"/>
      <w:marTop w:val="0"/>
      <w:marBottom w:val="0"/>
      <w:divBdr>
        <w:top w:val="none" w:sz="0" w:space="0" w:color="auto"/>
        <w:left w:val="none" w:sz="0" w:space="0" w:color="auto"/>
        <w:bottom w:val="none" w:sz="0" w:space="0" w:color="auto"/>
        <w:right w:val="none" w:sz="0" w:space="0" w:color="auto"/>
      </w:divBdr>
    </w:div>
    <w:div w:id="165749933">
      <w:bodyDiv w:val="1"/>
      <w:marLeft w:val="0"/>
      <w:marRight w:val="0"/>
      <w:marTop w:val="0"/>
      <w:marBottom w:val="0"/>
      <w:divBdr>
        <w:top w:val="none" w:sz="0" w:space="0" w:color="auto"/>
        <w:left w:val="none" w:sz="0" w:space="0" w:color="auto"/>
        <w:bottom w:val="none" w:sz="0" w:space="0" w:color="auto"/>
        <w:right w:val="none" w:sz="0" w:space="0" w:color="auto"/>
      </w:divBdr>
    </w:div>
    <w:div w:id="166097800">
      <w:bodyDiv w:val="1"/>
      <w:marLeft w:val="0"/>
      <w:marRight w:val="0"/>
      <w:marTop w:val="0"/>
      <w:marBottom w:val="0"/>
      <w:divBdr>
        <w:top w:val="none" w:sz="0" w:space="0" w:color="auto"/>
        <w:left w:val="none" w:sz="0" w:space="0" w:color="auto"/>
        <w:bottom w:val="none" w:sz="0" w:space="0" w:color="auto"/>
        <w:right w:val="none" w:sz="0" w:space="0" w:color="auto"/>
      </w:divBdr>
    </w:div>
    <w:div w:id="170995267">
      <w:bodyDiv w:val="1"/>
      <w:marLeft w:val="0"/>
      <w:marRight w:val="0"/>
      <w:marTop w:val="0"/>
      <w:marBottom w:val="0"/>
      <w:divBdr>
        <w:top w:val="none" w:sz="0" w:space="0" w:color="auto"/>
        <w:left w:val="none" w:sz="0" w:space="0" w:color="auto"/>
        <w:bottom w:val="none" w:sz="0" w:space="0" w:color="auto"/>
        <w:right w:val="none" w:sz="0" w:space="0" w:color="auto"/>
      </w:divBdr>
    </w:div>
    <w:div w:id="175269819">
      <w:bodyDiv w:val="1"/>
      <w:marLeft w:val="0"/>
      <w:marRight w:val="0"/>
      <w:marTop w:val="0"/>
      <w:marBottom w:val="0"/>
      <w:divBdr>
        <w:top w:val="none" w:sz="0" w:space="0" w:color="auto"/>
        <w:left w:val="none" w:sz="0" w:space="0" w:color="auto"/>
        <w:bottom w:val="none" w:sz="0" w:space="0" w:color="auto"/>
        <w:right w:val="none" w:sz="0" w:space="0" w:color="auto"/>
      </w:divBdr>
    </w:div>
    <w:div w:id="179898450">
      <w:bodyDiv w:val="1"/>
      <w:marLeft w:val="0"/>
      <w:marRight w:val="0"/>
      <w:marTop w:val="0"/>
      <w:marBottom w:val="0"/>
      <w:divBdr>
        <w:top w:val="none" w:sz="0" w:space="0" w:color="auto"/>
        <w:left w:val="none" w:sz="0" w:space="0" w:color="auto"/>
        <w:bottom w:val="none" w:sz="0" w:space="0" w:color="auto"/>
        <w:right w:val="none" w:sz="0" w:space="0" w:color="auto"/>
      </w:divBdr>
    </w:div>
    <w:div w:id="180363606">
      <w:bodyDiv w:val="1"/>
      <w:marLeft w:val="0"/>
      <w:marRight w:val="0"/>
      <w:marTop w:val="0"/>
      <w:marBottom w:val="0"/>
      <w:divBdr>
        <w:top w:val="none" w:sz="0" w:space="0" w:color="auto"/>
        <w:left w:val="none" w:sz="0" w:space="0" w:color="auto"/>
        <w:bottom w:val="none" w:sz="0" w:space="0" w:color="auto"/>
        <w:right w:val="none" w:sz="0" w:space="0" w:color="auto"/>
      </w:divBdr>
    </w:div>
    <w:div w:id="183859554">
      <w:bodyDiv w:val="1"/>
      <w:marLeft w:val="0"/>
      <w:marRight w:val="0"/>
      <w:marTop w:val="0"/>
      <w:marBottom w:val="0"/>
      <w:divBdr>
        <w:top w:val="none" w:sz="0" w:space="0" w:color="auto"/>
        <w:left w:val="none" w:sz="0" w:space="0" w:color="auto"/>
        <w:bottom w:val="none" w:sz="0" w:space="0" w:color="auto"/>
        <w:right w:val="none" w:sz="0" w:space="0" w:color="auto"/>
      </w:divBdr>
    </w:div>
    <w:div w:id="191190601">
      <w:bodyDiv w:val="1"/>
      <w:marLeft w:val="0"/>
      <w:marRight w:val="0"/>
      <w:marTop w:val="0"/>
      <w:marBottom w:val="0"/>
      <w:divBdr>
        <w:top w:val="none" w:sz="0" w:space="0" w:color="auto"/>
        <w:left w:val="none" w:sz="0" w:space="0" w:color="auto"/>
        <w:bottom w:val="none" w:sz="0" w:space="0" w:color="auto"/>
        <w:right w:val="none" w:sz="0" w:space="0" w:color="auto"/>
      </w:divBdr>
    </w:div>
    <w:div w:id="193806036">
      <w:bodyDiv w:val="1"/>
      <w:marLeft w:val="0"/>
      <w:marRight w:val="0"/>
      <w:marTop w:val="0"/>
      <w:marBottom w:val="0"/>
      <w:divBdr>
        <w:top w:val="none" w:sz="0" w:space="0" w:color="auto"/>
        <w:left w:val="none" w:sz="0" w:space="0" w:color="auto"/>
        <w:bottom w:val="none" w:sz="0" w:space="0" w:color="auto"/>
        <w:right w:val="none" w:sz="0" w:space="0" w:color="auto"/>
      </w:divBdr>
    </w:div>
    <w:div w:id="199249141">
      <w:bodyDiv w:val="1"/>
      <w:marLeft w:val="0"/>
      <w:marRight w:val="0"/>
      <w:marTop w:val="0"/>
      <w:marBottom w:val="0"/>
      <w:divBdr>
        <w:top w:val="none" w:sz="0" w:space="0" w:color="auto"/>
        <w:left w:val="none" w:sz="0" w:space="0" w:color="auto"/>
        <w:bottom w:val="none" w:sz="0" w:space="0" w:color="auto"/>
        <w:right w:val="none" w:sz="0" w:space="0" w:color="auto"/>
      </w:divBdr>
    </w:div>
    <w:div w:id="199632848">
      <w:bodyDiv w:val="1"/>
      <w:marLeft w:val="0"/>
      <w:marRight w:val="0"/>
      <w:marTop w:val="0"/>
      <w:marBottom w:val="0"/>
      <w:divBdr>
        <w:top w:val="none" w:sz="0" w:space="0" w:color="auto"/>
        <w:left w:val="none" w:sz="0" w:space="0" w:color="auto"/>
        <w:bottom w:val="none" w:sz="0" w:space="0" w:color="auto"/>
        <w:right w:val="none" w:sz="0" w:space="0" w:color="auto"/>
      </w:divBdr>
    </w:div>
    <w:div w:id="201990167">
      <w:bodyDiv w:val="1"/>
      <w:marLeft w:val="0"/>
      <w:marRight w:val="0"/>
      <w:marTop w:val="0"/>
      <w:marBottom w:val="0"/>
      <w:divBdr>
        <w:top w:val="none" w:sz="0" w:space="0" w:color="auto"/>
        <w:left w:val="none" w:sz="0" w:space="0" w:color="auto"/>
        <w:bottom w:val="none" w:sz="0" w:space="0" w:color="auto"/>
        <w:right w:val="none" w:sz="0" w:space="0" w:color="auto"/>
      </w:divBdr>
    </w:div>
    <w:div w:id="203762575">
      <w:bodyDiv w:val="1"/>
      <w:marLeft w:val="0"/>
      <w:marRight w:val="0"/>
      <w:marTop w:val="0"/>
      <w:marBottom w:val="0"/>
      <w:divBdr>
        <w:top w:val="none" w:sz="0" w:space="0" w:color="auto"/>
        <w:left w:val="none" w:sz="0" w:space="0" w:color="auto"/>
        <w:bottom w:val="none" w:sz="0" w:space="0" w:color="auto"/>
        <w:right w:val="none" w:sz="0" w:space="0" w:color="auto"/>
      </w:divBdr>
    </w:div>
    <w:div w:id="207108778">
      <w:bodyDiv w:val="1"/>
      <w:marLeft w:val="0"/>
      <w:marRight w:val="0"/>
      <w:marTop w:val="0"/>
      <w:marBottom w:val="0"/>
      <w:divBdr>
        <w:top w:val="none" w:sz="0" w:space="0" w:color="auto"/>
        <w:left w:val="none" w:sz="0" w:space="0" w:color="auto"/>
        <w:bottom w:val="none" w:sz="0" w:space="0" w:color="auto"/>
        <w:right w:val="none" w:sz="0" w:space="0" w:color="auto"/>
      </w:divBdr>
    </w:div>
    <w:div w:id="208958041">
      <w:bodyDiv w:val="1"/>
      <w:marLeft w:val="0"/>
      <w:marRight w:val="0"/>
      <w:marTop w:val="0"/>
      <w:marBottom w:val="0"/>
      <w:divBdr>
        <w:top w:val="none" w:sz="0" w:space="0" w:color="auto"/>
        <w:left w:val="none" w:sz="0" w:space="0" w:color="auto"/>
        <w:bottom w:val="none" w:sz="0" w:space="0" w:color="auto"/>
        <w:right w:val="none" w:sz="0" w:space="0" w:color="auto"/>
      </w:divBdr>
    </w:div>
    <w:div w:id="211503131">
      <w:bodyDiv w:val="1"/>
      <w:marLeft w:val="0"/>
      <w:marRight w:val="0"/>
      <w:marTop w:val="0"/>
      <w:marBottom w:val="0"/>
      <w:divBdr>
        <w:top w:val="none" w:sz="0" w:space="0" w:color="auto"/>
        <w:left w:val="none" w:sz="0" w:space="0" w:color="auto"/>
        <w:bottom w:val="none" w:sz="0" w:space="0" w:color="auto"/>
        <w:right w:val="none" w:sz="0" w:space="0" w:color="auto"/>
      </w:divBdr>
    </w:div>
    <w:div w:id="214243708">
      <w:bodyDiv w:val="1"/>
      <w:marLeft w:val="0"/>
      <w:marRight w:val="0"/>
      <w:marTop w:val="0"/>
      <w:marBottom w:val="0"/>
      <w:divBdr>
        <w:top w:val="none" w:sz="0" w:space="0" w:color="auto"/>
        <w:left w:val="none" w:sz="0" w:space="0" w:color="auto"/>
        <w:bottom w:val="none" w:sz="0" w:space="0" w:color="auto"/>
        <w:right w:val="none" w:sz="0" w:space="0" w:color="auto"/>
      </w:divBdr>
    </w:div>
    <w:div w:id="217519248">
      <w:bodyDiv w:val="1"/>
      <w:marLeft w:val="0"/>
      <w:marRight w:val="0"/>
      <w:marTop w:val="0"/>
      <w:marBottom w:val="0"/>
      <w:divBdr>
        <w:top w:val="none" w:sz="0" w:space="0" w:color="auto"/>
        <w:left w:val="none" w:sz="0" w:space="0" w:color="auto"/>
        <w:bottom w:val="none" w:sz="0" w:space="0" w:color="auto"/>
        <w:right w:val="none" w:sz="0" w:space="0" w:color="auto"/>
      </w:divBdr>
    </w:div>
    <w:div w:id="218325102">
      <w:bodyDiv w:val="1"/>
      <w:marLeft w:val="0"/>
      <w:marRight w:val="0"/>
      <w:marTop w:val="0"/>
      <w:marBottom w:val="0"/>
      <w:divBdr>
        <w:top w:val="none" w:sz="0" w:space="0" w:color="auto"/>
        <w:left w:val="none" w:sz="0" w:space="0" w:color="auto"/>
        <w:bottom w:val="none" w:sz="0" w:space="0" w:color="auto"/>
        <w:right w:val="none" w:sz="0" w:space="0" w:color="auto"/>
      </w:divBdr>
    </w:div>
    <w:div w:id="220676194">
      <w:bodyDiv w:val="1"/>
      <w:marLeft w:val="0"/>
      <w:marRight w:val="0"/>
      <w:marTop w:val="0"/>
      <w:marBottom w:val="0"/>
      <w:divBdr>
        <w:top w:val="none" w:sz="0" w:space="0" w:color="auto"/>
        <w:left w:val="none" w:sz="0" w:space="0" w:color="auto"/>
        <w:bottom w:val="none" w:sz="0" w:space="0" w:color="auto"/>
        <w:right w:val="none" w:sz="0" w:space="0" w:color="auto"/>
      </w:divBdr>
    </w:div>
    <w:div w:id="222984935">
      <w:bodyDiv w:val="1"/>
      <w:marLeft w:val="0"/>
      <w:marRight w:val="0"/>
      <w:marTop w:val="0"/>
      <w:marBottom w:val="0"/>
      <w:divBdr>
        <w:top w:val="none" w:sz="0" w:space="0" w:color="auto"/>
        <w:left w:val="none" w:sz="0" w:space="0" w:color="auto"/>
        <w:bottom w:val="none" w:sz="0" w:space="0" w:color="auto"/>
        <w:right w:val="none" w:sz="0" w:space="0" w:color="auto"/>
      </w:divBdr>
    </w:div>
    <w:div w:id="226695522">
      <w:bodyDiv w:val="1"/>
      <w:marLeft w:val="0"/>
      <w:marRight w:val="0"/>
      <w:marTop w:val="0"/>
      <w:marBottom w:val="0"/>
      <w:divBdr>
        <w:top w:val="none" w:sz="0" w:space="0" w:color="auto"/>
        <w:left w:val="none" w:sz="0" w:space="0" w:color="auto"/>
        <w:bottom w:val="none" w:sz="0" w:space="0" w:color="auto"/>
        <w:right w:val="none" w:sz="0" w:space="0" w:color="auto"/>
      </w:divBdr>
    </w:div>
    <w:div w:id="226961166">
      <w:bodyDiv w:val="1"/>
      <w:marLeft w:val="0"/>
      <w:marRight w:val="0"/>
      <w:marTop w:val="0"/>
      <w:marBottom w:val="0"/>
      <w:divBdr>
        <w:top w:val="none" w:sz="0" w:space="0" w:color="auto"/>
        <w:left w:val="none" w:sz="0" w:space="0" w:color="auto"/>
        <w:bottom w:val="none" w:sz="0" w:space="0" w:color="auto"/>
        <w:right w:val="none" w:sz="0" w:space="0" w:color="auto"/>
      </w:divBdr>
    </w:div>
    <w:div w:id="227231924">
      <w:bodyDiv w:val="1"/>
      <w:marLeft w:val="0"/>
      <w:marRight w:val="0"/>
      <w:marTop w:val="0"/>
      <w:marBottom w:val="0"/>
      <w:divBdr>
        <w:top w:val="none" w:sz="0" w:space="0" w:color="auto"/>
        <w:left w:val="none" w:sz="0" w:space="0" w:color="auto"/>
        <w:bottom w:val="none" w:sz="0" w:space="0" w:color="auto"/>
        <w:right w:val="none" w:sz="0" w:space="0" w:color="auto"/>
      </w:divBdr>
    </w:div>
    <w:div w:id="228658162">
      <w:bodyDiv w:val="1"/>
      <w:marLeft w:val="0"/>
      <w:marRight w:val="0"/>
      <w:marTop w:val="0"/>
      <w:marBottom w:val="0"/>
      <w:divBdr>
        <w:top w:val="none" w:sz="0" w:space="0" w:color="auto"/>
        <w:left w:val="none" w:sz="0" w:space="0" w:color="auto"/>
        <w:bottom w:val="none" w:sz="0" w:space="0" w:color="auto"/>
        <w:right w:val="none" w:sz="0" w:space="0" w:color="auto"/>
      </w:divBdr>
    </w:div>
    <w:div w:id="229777770">
      <w:bodyDiv w:val="1"/>
      <w:marLeft w:val="0"/>
      <w:marRight w:val="0"/>
      <w:marTop w:val="0"/>
      <w:marBottom w:val="0"/>
      <w:divBdr>
        <w:top w:val="none" w:sz="0" w:space="0" w:color="auto"/>
        <w:left w:val="none" w:sz="0" w:space="0" w:color="auto"/>
        <w:bottom w:val="none" w:sz="0" w:space="0" w:color="auto"/>
        <w:right w:val="none" w:sz="0" w:space="0" w:color="auto"/>
      </w:divBdr>
    </w:div>
    <w:div w:id="235290234">
      <w:bodyDiv w:val="1"/>
      <w:marLeft w:val="0"/>
      <w:marRight w:val="0"/>
      <w:marTop w:val="0"/>
      <w:marBottom w:val="0"/>
      <w:divBdr>
        <w:top w:val="none" w:sz="0" w:space="0" w:color="auto"/>
        <w:left w:val="none" w:sz="0" w:space="0" w:color="auto"/>
        <w:bottom w:val="none" w:sz="0" w:space="0" w:color="auto"/>
        <w:right w:val="none" w:sz="0" w:space="0" w:color="auto"/>
      </w:divBdr>
    </w:div>
    <w:div w:id="237444285">
      <w:bodyDiv w:val="1"/>
      <w:marLeft w:val="0"/>
      <w:marRight w:val="0"/>
      <w:marTop w:val="0"/>
      <w:marBottom w:val="0"/>
      <w:divBdr>
        <w:top w:val="none" w:sz="0" w:space="0" w:color="auto"/>
        <w:left w:val="none" w:sz="0" w:space="0" w:color="auto"/>
        <w:bottom w:val="none" w:sz="0" w:space="0" w:color="auto"/>
        <w:right w:val="none" w:sz="0" w:space="0" w:color="auto"/>
      </w:divBdr>
    </w:div>
    <w:div w:id="238249602">
      <w:bodyDiv w:val="1"/>
      <w:marLeft w:val="0"/>
      <w:marRight w:val="0"/>
      <w:marTop w:val="0"/>
      <w:marBottom w:val="0"/>
      <w:divBdr>
        <w:top w:val="none" w:sz="0" w:space="0" w:color="auto"/>
        <w:left w:val="none" w:sz="0" w:space="0" w:color="auto"/>
        <w:bottom w:val="none" w:sz="0" w:space="0" w:color="auto"/>
        <w:right w:val="none" w:sz="0" w:space="0" w:color="auto"/>
      </w:divBdr>
    </w:div>
    <w:div w:id="241181882">
      <w:bodyDiv w:val="1"/>
      <w:marLeft w:val="0"/>
      <w:marRight w:val="0"/>
      <w:marTop w:val="0"/>
      <w:marBottom w:val="0"/>
      <w:divBdr>
        <w:top w:val="none" w:sz="0" w:space="0" w:color="auto"/>
        <w:left w:val="none" w:sz="0" w:space="0" w:color="auto"/>
        <w:bottom w:val="none" w:sz="0" w:space="0" w:color="auto"/>
        <w:right w:val="none" w:sz="0" w:space="0" w:color="auto"/>
      </w:divBdr>
    </w:div>
    <w:div w:id="244920755">
      <w:bodyDiv w:val="1"/>
      <w:marLeft w:val="0"/>
      <w:marRight w:val="0"/>
      <w:marTop w:val="0"/>
      <w:marBottom w:val="0"/>
      <w:divBdr>
        <w:top w:val="none" w:sz="0" w:space="0" w:color="auto"/>
        <w:left w:val="none" w:sz="0" w:space="0" w:color="auto"/>
        <w:bottom w:val="none" w:sz="0" w:space="0" w:color="auto"/>
        <w:right w:val="none" w:sz="0" w:space="0" w:color="auto"/>
      </w:divBdr>
    </w:div>
    <w:div w:id="245769084">
      <w:bodyDiv w:val="1"/>
      <w:marLeft w:val="0"/>
      <w:marRight w:val="0"/>
      <w:marTop w:val="0"/>
      <w:marBottom w:val="0"/>
      <w:divBdr>
        <w:top w:val="none" w:sz="0" w:space="0" w:color="auto"/>
        <w:left w:val="none" w:sz="0" w:space="0" w:color="auto"/>
        <w:bottom w:val="none" w:sz="0" w:space="0" w:color="auto"/>
        <w:right w:val="none" w:sz="0" w:space="0" w:color="auto"/>
      </w:divBdr>
    </w:div>
    <w:div w:id="249433125">
      <w:bodyDiv w:val="1"/>
      <w:marLeft w:val="0"/>
      <w:marRight w:val="0"/>
      <w:marTop w:val="0"/>
      <w:marBottom w:val="0"/>
      <w:divBdr>
        <w:top w:val="none" w:sz="0" w:space="0" w:color="auto"/>
        <w:left w:val="none" w:sz="0" w:space="0" w:color="auto"/>
        <w:bottom w:val="none" w:sz="0" w:space="0" w:color="auto"/>
        <w:right w:val="none" w:sz="0" w:space="0" w:color="auto"/>
      </w:divBdr>
    </w:div>
    <w:div w:id="253587752">
      <w:bodyDiv w:val="1"/>
      <w:marLeft w:val="0"/>
      <w:marRight w:val="0"/>
      <w:marTop w:val="0"/>
      <w:marBottom w:val="0"/>
      <w:divBdr>
        <w:top w:val="none" w:sz="0" w:space="0" w:color="auto"/>
        <w:left w:val="none" w:sz="0" w:space="0" w:color="auto"/>
        <w:bottom w:val="none" w:sz="0" w:space="0" w:color="auto"/>
        <w:right w:val="none" w:sz="0" w:space="0" w:color="auto"/>
      </w:divBdr>
    </w:div>
    <w:div w:id="254676832">
      <w:bodyDiv w:val="1"/>
      <w:marLeft w:val="0"/>
      <w:marRight w:val="0"/>
      <w:marTop w:val="0"/>
      <w:marBottom w:val="0"/>
      <w:divBdr>
        <w:top w:val="none" w:sz="0" w:space="0" w:color="auto"/>
        <w:left w:val="none" w:sz="0" w:space="0" w:color="auto"/>
        <w:bottom w:val="none" w:sz="0" w:space="0" w:color="auto"/>
        <w:right w:val="none" w:sz="0" w:space="0" w:color="auto"/>
      </w:divBdr>
    </w:div>
    <w:div w:id="259679777">
      <w:bodyDiv w:val="1"/>
      <w:marLeft w:val="0"/>
      <w:marRight w:val="0"/>
      <w:marTop w:val="0"/>
      <w:marBottom w:val="0"/>
      <w:divBdr>
        <w:top w:val="none" w:sz="0" w:space="0" w:color="auto"/>
        <w:left w:val="none" w:sz="0" w:space="0" w:color="auto"/>
        <w:bottom w:val="none" w:sz="0" w:space="0" w:color="auto"/>
        <w:right w:val="none" w:sz="0" w:space="0" w:color="auto"/>
      </w:divBdr>
    </w:div>
    <w:div w:id="261455158">
      <w:bodyDiv w:val="1"/>
      <w:marLeft w:val="0"/>
      <w:marRight w:val="0"/>
      <w:marTop w:val="0"/>
      <w:marBottom w:val="0"/>
      <w:divBdr>
        <w:top w:val="none" w:sz="0" w:space="0" w:color="auto"/>
        <w:left w:val="none" w:sz="0" w:space="0" w:color="auto"/>
        <w:bottom w:val="none" w:sz="0" w:space="0" w:color="auto"/>
        <w:right w:val="none" w:sz="0" w:space="0" w:color="auto"/>
      </w:divBdr>
    </w:div>
    <w:div w:id="263733702">
      <w:bodyDiv w:val="1"/>
      <w:marLeft w:val="0"/>
      <w:marRight w:val="0"/>
      <w:marTop w:val="0"/>
      <w:marBottom w:val="0"/>
      <w:divBdr>
        <w:top w:val="none" w:sz="0" w:space="0" w:color="auto"/>
        <w:left w:val="none" w:sz="0" w:space="0" w:color="auto"/>
        <w:bottom w:val="none" w:sz="0" w:space="0" w:color="auto"/>
        <w:right w:val="none" w:sz="0" w:space="0" w:color="auto"/>
      </w:divBdr>
    </w:div>
    <w:div w:id="266617937">
      <w:bodyDiv w:val="1"/>
      <w:marLeft w:val="0"/>
      <w:marRight w:val="0"/>
      <w:marTop w:val="0"/>
      <w:marBottom w:val="0"/>
      <w:divBdr>
        <w:top w:val="none" w:sz="0" w:space="0" w:color="auto"/>
        <w:left w:val="none" w:sz="0" w:space="0" w:color="auto"/>
        <w:bottom w:val="none" w:sz="0" w:space="0" w:color="auto"/>
        <w:right w:val="none" w:sz="0" w:space="0" w:color="auto"/>
      </w:divBdr>
    </w:div>
    <w:div w:id="267005834">
      <w:bodyDiv w:val="1"/>
      <w:marLeft w:val="0"/>
      <w:marRight w:val="0"/>
      <w:marTop w:val="0"/>
      <w:marBottom w:val="0"/>
      <w:divBdr>
        <w:top w:val="none" w:sz="0" w:space="0" w:color="auto"/>
        <w:left w:val="none" w:sz="0" w:space="0" w:color="auto"/>
        <w:bottom w:val="none" w:sz="0" w:space="0" w:color="auto"/>
        <w:right w:val="none" w:sz="0" w:space="0" w:color="auto"/>
      </w:divBdr>
    </w:div>
    <w:div w:id="269164895">
      <w:bodyDiv w:val="1"/>
      <w:marLeft w:val="0"/>
      <w:marRight w:val="0"/>
      <w:marTop w:val="0"/>
      <w:marBottom w:val="0"/>
      <w:divBdr>
        <w:top w:val="none" w:sz="0" w:space="0" w:color="auto"/>
        <w:left w:val="none" w:sz="0" w:space="0" w:color="auto"/>
        <w:bottom w:val="none" w:sz="0" w:space="0" w:color="auto"/>
        <w:right w:val="none" w:sz="0" w:space="0" w:color="auto"/>
      </w:divBdr>
    </w:div>
    <w:div w:id="271935330">
      <w:bodyDiv w:val="1"/>
      <w:marLeft w:val="0"/>
      <w:marRight w:val="0"/>
      <w:marTop w:val="0"/>
      <w:marBottom w:val="0"/>
      <w:divBdr>
        <w:top w:val="none" w:sz="0" w:space="0" w:color="auto"/>
        <w:left w:val="none" w:sz="0" w:space="0" w:color="auto"/>
        <w:bottom w:val="none" w:sz="0" w:space="0" w:color="auto"/>
        <w:right w:val="none" w:sz="0" w:space="0" w:color="auto"/>
      </w:divBdr>
    </w:div>
    <w:div w:id="274335763">
      <w:bodyDiv w:val="1"/>
      <w:marLeft w:val="0"/>
      <w:marRight w:val="0"/>
      <w:marTop w:val="0"/>
      <w:marBottom w:val="0"/>
      <w:divBdr>
        <w:top w:val="none" w:sz="0" w:space="0" w:color="auto"/>
        <w:left w:val="none" w:sz="0" w:space="0" w:color="auto"/>
        <w:bottom w:val="none" w:sz="0" w:space="0" w:color="auto"/>
        <w:right w:val="none" w:sz="0" w:space="0" w:color="auto"/>
      </w:divBdr>
    </w:div>
    <w:div w:id="276377732">
      <w:bodyDiv w:val="1"/>
      <w:marLeft w:val="0"/>
      <w:marRight w:val="0"/>
      <w:marTop w:val="0"/>
      <w:marBottom w:val="0"/>
      <w:divBdr>
        <w:top w:val="none" w:sz="0" w:space="0" w:color="auto"/>
        <w:left w:val="none" w:sz="0" w:space="0" w:color="auto"/>
        <w:bottom w:val="none" w:sz="0" w:space="0" w:color="auto"/>
        <w:right w:val="none" w:sz="0" w:space="0" w:color="auto"/>
      </w:divBdr>
    </w:div>
    <w:div w:id="282152190">
      <w:bodyDiv w:val="1"/>
      <w:marLeft w:val="0"/>
      <w:marRight w:val="0"/>
      <w:marTop w:val="0"/>
      <w:marBottom w:val="0"/>
      <w:divBdr>
        <w:top w:val="none" w:sz="0" w:space="0" w:color="auto"/>
        <w:left w:val="none" w:sz="0" w:space="0" w:color="auto"/>
        <w:bottom w:val="none" w:sz="0" w:space="0" w:color="auto"/>
        <w:right w:val="none" w:sz="0" w:space="0" w:color="auto"/>
      </w:divBdr>
    </w:div>
    <w:div w:id="284237805">
      <w:bodyDiv w:val="1"/>
      <w:marLeft w:val="0"/>
      <w:marRight w:val="0"/>
      <w:marTop w:val="0"/>
      <w:marBottom w:val="0"/>
      <w:divBdr>
        <w:top w:val="none" w:sz="0" w:space="0" w:color="auto"/>
        <w:left w:val="none" w:sz="0" w:space="0" w:color="auto"/>
        <w:bottom w:val="none" w:sz="0" w:space="0" w:color="auto"/>
        <w:right w:val="none" w:sz="0" w:space="0" w:color="auto"/>
      </w:divBdr>
    </w:div>
    <w:div w:id="286014506">
      <w:bodyDiv w:val="1"/>
      <w:marLeft w:val="0"/>
      <w:marRight w:val="0"/>
      <w:marTop w:val="0"/>
      <w:marBottom w:val="0"/>
      <w:divBdr>
        <w:top w:val="none" w:sz="0" w:space="0" w:color="auto"/>
        <w:left w:val="none" w:sz="0" w:space="0" w:color="auto"/>
        <w:bottom w:val="none" w:sz="0" w:space="0" w:color="auto"/>
        <w:right w:val="none" w:sz="0" w:space="0" w:color="auto"/>
      </w:divBdr>
    </w:div>
    <w:div w:id="293682873">
      <w:bodyDiv w:val="1"/>
      <w:marLeft w:val="0"/>
      <w:marRight w:val="0"/>
      <w:marTop w:val="0"/>
      <w:marBottom w:val="0"/>
      <w:divBdr>
        <w:top w:val="none" w:sz="0" w:space="0" w:color="auto"/>
        <w:left w:val="none" w:sz="0" w:space="0" w:color="auto"/>
        <w:bottom w:val="none" w:sz="0" w:space="0" w:color="auto"/>
        <w:right w:val="none" w:sz="0" w:space="0" w:color="auto"/>
      </w:divBdr>
    </w:div>
    <w:div w:id="297611940">
      <w:bodyDiv w:val="1"/>
      <w:marLeft w:val="0"/>
      <w:marRight w:val="0"/>
      <w:marTop w:val="0"/>
      <w:marBottom w:val="0"/>
      <w:divBdr>
        <w:top w:val="none" w:sz="0" w:space="0" w:color="auto"/>
        <w:left w:val="none" w:sz="0" w:space="0" w:color="auto"/>
        <w:bottom w:val="none" w:sz="0" w:space="0" w:color="auto"/>
        <w:right w:val="none" w:sz="0" w:space="0" w:color="auto"/>
      </w:divBdr>
    </w:div>
    <w:div w:id="298076418">
      <w:bodyDiv w:val="1"/>
      <w:marLeft w:val="0"/>
      <w:marRight w:val="0"/>
      <w:marTop w:val="0"/>
      <w:marBottom w:val="0"/>
      <w:divBdr>
        <w:top w:val="none" w:sz="0" w:space="0" w:color="auto"/>
        <w:left w:val="none" w:sz="0" w:space="0" w:color="auto"/>
        <w:bottom w:val="none" w:sz="0" w:space="0" w:color="auto"/>
        <w:right w:val="none" w:sz="0" w:space="0" w:color="auto"/>
      </w:divBdr>
    </w:div>
    <w:div w:id="304505386">
      <w:bodyDiv w:val="1"/>
      <w:marLeft w:val="0"/>
      <w:marRight w:val="0"/>
      <w:marTop w:val="0"/>
      <w:marBottom w:val="0"/>
      <w:divBdr>
        <w:top w:val="none" w:sz="0" w:space="0" w:color="auto"/>
        <w:left w:val="none" w:sz="0" w:space="0" w:color="auto"/>
        <w:bottom w:val="none" w:sz="0" w:space="0" w:color="auto"/>
        <w:right w:val="none" w:sz="0" w:space="0" w:color="auto"/>
      </w:divBdr>
    </w:div>
    <w:div w:id="304511020">
      <w:bodyDiv w:val="1"/>
      <w:marLeft w:val="0"/>
      <w:marRight w:val="0"/>
      <w:marTop w:val="0"/>
      <w:marBottom w:val="0"/>
      <w:divBdr>
        <w:top w:val="none" w:sz="0" w:space="0" w:color="auto"/>
        <w:left w:val="none" w:sz="0" w:space="0" w:color="auto"/>
        <w:bottom w:val="none" w:sz="0" w:space="0" w:color="auto"/>
        <w:right w:val="none" w:sz="0" w:space="0" w:color="auto"/>
      </w:divBdr>
    </w:div>
    <w:div w:id="306982325">
      <w:bodyDiv w:val="1"/>
      <w:marLeft w:val="0"/>
      <w:marRight w:val="0"/>
      <w:marTop w:val="0"/>
      <w:marBottom w:val="0"/>
      <w:divBdr>
        <w:top w:val="none" w:sz="0" w:space="0" w:color="auto"/>
        <w:left w:val="none" w:sz="0" w:space="0" w:color="auto"/>
        <w:bottom w:val="none" w:sz="0" w:space="0" w:color="auto"/>
        <w:right w:val="none" w:sz="0" w:space="0" w:color="auto"/>
      </w:divBdr>
    </w:div>
    <w:div w:id="307318848">
      <w:bodyDiv w:val="1"/>
      <w:marLeft w:val="0"/>
      <w:marRight w:val="0"/>
      <w:marTop w:val="0"/>
      <w:marBottom w:val="0"/>
      <w:divBdr>
        <w:top w:val="none" w:sz="0" w:space="0" w:color="auto"/>
        <w:left w:val="none" w:sz="0" w:space="0" w:color="auto"/>
        <w:bottom w:val="none" w:sz="0" w:space="0" w:color="auto"/>
        <w:right w:val="none" w:sz="0" w:space="0" w:color="auto"/>
      </w:divBdr>
    </w:div>
    <w:div w:id="311060173">
      <w:bodyDiv w:val="1"/>
      <w:marLeft w:val="0"/>
      <w:marRight w:val="0"/>
      <w:marTop w:val="0"/>
      <w:marBottom w:val="0"/>
      <w:divBdr>
        <w:top w:val="none" w:sz="0" w:space="0" w:color="auto"/>
        <w:left w:val="none" w:sz="0" w:space="0" w:color="auto"/>
        <w:bottom w:val="none" w:sz="0" w:space="0" w:color="auto"/>
        <w:right w:val="none" w:sz="0" w:space="0" w:color="auto"/>
      </w:divBdr>
    </w:div>
    <w:div w:id="312412781">
      <w:bodyDiv w:val="1"/>
      <w:marLeft w:val="0"/>
      <w:marRight w:val="0"/>
      <w:marTop w:val="0"/>
      <w:marBottom w:val="0"/>
      <w:divBdr>
        <w:top w:val="none" w:sz="0" w:space="0" w:color="auto"/>
        <w:left w:val="none" w:sz="0" w:space="0" w:color="auto"/>
        <w:bottom w:val="none" w:sz="0" w:space="0" w:color="auto"/>
        <w:right w:val="none" w:sz="0" w:space="0" w:color="auto"/>
      </w:divBdr>
    </w:div>
    <w:div w:id="318193457">
      <w:bodyDiv w:val="1"/>
      <w:marLeft w:val="0"/>
      <w:marRight w:val="0"/>
      <w:marTop w:val="0"/>
      <w:marBottom w:val="0"/>
      <w:divBdr>
        <w:top w:val="none" w:sz="0" w:space="0" w:color="auto"/>
        <w:left w:val="none" w:sz="0" w:space="0" w:color="auto"/>
        <w:bottom w:val="none" w:sz="0" w:space="0" w:color="auto"/>
        <w:right w:val="none" w:sz="0" w:space="0" w:color="auto"/>
      </w:divBdr>
    </w:div>
    <w:div w:id="318967780">
      <w:bodyDiv w:val="1"/>
      <w:marLeft w:val="0"/>
      <w:marRight w:val="0"/>
      <w:marTop w:val="0"/>
      <w:marBottom w:val="0"/>
      <w:divBdr>
        <w:top w:val="none" w:sz="0" w:space="0" w:color="auto"/>
        <w:left w:val="none" w:sz="0" w:space="0" w:color="auto"/>
        <w:bottom w:val="none" w:sz="0" w:space="0" w:color="auto"/>
        <w:right w:val="none" w:sz="0" w:space="0" w:color="auto"/>
      </w:divBdr>
    </w:div>
    <w:div w:id="320043720">
      <w:bodyDiv w:val="1"/>
      <w:marLeft w:val="0"/>
      <w:marRight w:val="0"/>
      <w:marTop w:val="0"/>
      <w:marBottom w:val="0"/>
      <w:divBdr>
        <w:top w:val="none" w:sz="0" w:space="0" w:color="auto"/>
        <w:left w:val="none" w:sz="0" w:space="0" w:color="auto"/>
        <w:bottom w:val="none" w:sz="0" w:space="0" w:color="auto"/>
        <w:right w:val="none" w:sz="0" w:space="0" w:color="auto"/>
      </w:divBdr>
    </w:div>
    <w:div w:id="323317987">
      <w:bodyDiv w:val="1"/>
      <w:marLeft w:val="0"/>
      <w:marRight w:val="0"/>
      <w:marTop w:val="0"/>
      <w:marBottom w:val="0"/>
      <w:divBdr>
        <w:top w:val="none" w:sz="0" w:space="0" w:color="auto"/>
        <w:left w:val="none" w:sz="0" w:space="0" w:color="auto"/>
        <w:bottom w:val="none" w:sz="0" w:space="0" w:color="auto"/>
        <w:right w:val="none" w:sz="0" w:space="0" w:color="auto"/>
      </w:divBdr>
    </w:div>
    <w:div w:id="325327582">
      <w:bodyDiv w:val="1"/>
      <w:marLeft w:val="0"/>
      <w:marRight w:val="0"/>
      <w:marTop w:val="0"/>
      <w:marBottom w:val="0"/>
      <w:divBdr>
        <w:top w:val="none" w:sz="0" w:space="0" w:color="auto"/>
        <w:left w:val="none" w:sz="0" w:space="0" w:color="auto"/>
        <w:bottom w:val="none" w:sz="0" w:space="0" w:color="auto"/>
        <w:right w:val="none" w:sz="0" w:space="0" w:color="auto"/>
      </w:divBdr>
    </w:div>
    <w:div w:id="328945397">
      <w:bodyDiv w:val="1"/>
      <w:marLeft w:val="0"/>
      <w:marRight w:val="0"/>
      <w:marTop w:val="0"/>
      <w:marBottom w:val="0"/>
      <w:divBdr>
        <w:top w:val="none" w:sz="0" w:space="0" w:color="auto"/>
        <w:left w:val="none" w:sz="0" w:space="0" w:color="auto"/>
        <w:bottom w:val="none" w:sz="0" w:space="0" w:color="auto"/>
        <w:right w:val="none" w:sz="0" w:space="0" w:color="auto"/>
      </w:divBdr>
    </w:div>
    <w:div w:id="334647099">
      <w:bodyDiv w:val="1"/>
      <w:marLeft w:val="0"/>
      <w:marRight w:val="0"/>
      <w:marTop w:val="0"/>
      <w:marBottom w:val="0"/>
      <w:divBdr>
        <w:top w:val="none" w:sz="0" w:space="0" w:color="auto"/>
        <w:left w:val="none" w:sz="0" w:space="0" w:color="auto"/>
        <w:bottom w:val="none" w:sz="0" w:space="0" w:color="auto"/>
        <w:right w:val="none" w:sz="0" w:space="0" w:color="auto"/>
      </w:divBdr>
    </w:div>
    <w:div w:id="335421089">
      <w:bodyDiv w:val="1"/>
      <w:marLeft w:val="0"/>
      <w:marRight w:val="0"/>
      <w:marTop w:val="0"/>
      <w:marBottom w:val="0"/>
      <w:divBdr>
        <w:top w:val="none" w:sz="0" w:space="0" w:color="auto"/>
        <w:left w:val="none" w:sz="0" w:space="0" w:color="auto"/>
        <w:bottom w:val="none" w:sz="0" w:space="0" w:color="auto"/>
        <w:right w:val="none" w:sz="0" w:space="0" w:color="auto"/>
      </w:divBdr>
    </w:div>
    <w:div w:id="336464839">
      <w:bodyDiv w:val="1"/>
      <w:marLeft w:val="0"/>
      <w:marRight w:val="0"/>
      <w:marTop w:val="0"/>
      <w:marBottom w:val="0"/>
      <w:divBdr>
        <w:top w:val="none" w:sz="0" w:space="0" w:color="auto"/>
        <w:left w:val="none" w:sz="0" w:space="0" w:color="auto"/>
        <w:bottom w:val="none" w:sz="0" w:space="0" w:color="auto"/>
        <w:right w:val="none" w:sz="0" w:space="0" w:color="auto"/>
      </w:divBdr>
    </w:div>
    <w:div w:id="338511328">
      <w:bodyDiv w:val="1"/>
      <w:marLeft w:val="0"/>
      <w:marRight w:val="0"/>
      <w:marTop w:val="0"/>
      <w:marBottom w:val="0"/>
      <w:divBdr>
        <w:top w:val="none" w:sz="0" w:space="0" w:color="auto"/>
        <w:left w:val="none" w:sz="0" w:space="0" w:color="auto"/>
        <w:bottom w:val="none" w:sz="0" w:space="0" w:color="auto"/>
        <w:right w:val="none" w:sz="0" w:space="0" w:color="auto"/>
      </w:divBdr>
    </w:div>
    <w:div w:id="340352276">
      <w:bodyDiv w:val="1"/>
      <w:marLeft w:val="0"/>
      <w:marRight w:val="0"/>
      <w:marTop w:val="0"/>
      <w:marBottom w:val="0"/>
      <w:divBdr>
        <w:top w:val="none" w:sz="0" w:space="0" w:color="auto"/>
        <w:left w:val="none" w:sz="0" w:space="0" w:color="auto"/>
        <w:bottom w:val="none" w:sz="0" w:space="0" w:color="auto"/>
        <w:right w:val="none" w:sz="0" w:space="0" w:color="auto"/>
      </w:divBdr>
    </w:div>
    <w:div w:id="344594432">
      <w:bodyDiv w:val="1"/>
      <w:marLeft w:val="0"/>
      <w:marRight w:val="0"/>
      <w:marTop w:val="0"/>
      <w:marBottom w:val="0"/>
      <w:divBdr>
        <w:top w:val="none" w:sz="0" w:space="0" w:color="auto"/>
        <w:left w:val="none" w:sz="0" w:space="0" w:color="auto"/>
        <w:bottom w:val="none" w:sz="0" w:space="0" w:color="auto"/>
        <w:right w:val="none" w:sz="0" w:space="0" w:color="auto"/>
      </w:divBdr>
    </w:div>
    <w:div w:id="345131870">
      <w:bodyDiv w:val="1"/>
      <w:marLeft w:val="0"/>
      <w:marRight w:val="0"/>
      <w:marTop w:val="0"/>
      <w:marBottom w:val="0"/>
      <w:divBdr>
        <w:top w:val="none" w:sz="0" w:space="0" w:color="auto"/>
        <w:left w:val="none" w:sz="0" w:space="0" w:color="auto"/>
        <w:bottom w:val="none" w:sz="0" w:space="0" w:color="auto"/>
        <w:right w:val="none" w:sz="0" w:space="0" w:color="auto"/>
      </w:divBdr>
    </w:div>
    <w:div w:id="346181942">
      <w:bodyDiv w:val="1"/>
      <w:marLeft w:val="0"/>
      <w:marRight w:val="0"/>
      <w:marTop w:val="0"/>
      <w:marBottom w:val="0"/>
      <w:divBdr>
        <w:top w:val="none" w:sz="0" w:space="0" w:color="auto"/>
        <w:left w:val="none" w:sz="0" w:space="0" w:color="auto"/>
        <w:bottom w:val="none" w:sz="0" w:space="0" w:color="auto"/>
        <w:right w:val="none" w:sz="0" w:space="0" w:color="auto"/>
      </w:divBdr>
    </w:div>
    <w:div w:id="349261195">
      <w:bodyDiv w:val="1"/>
      <w:marLeft w:val="0"/>
      <w:marRight w:val="0"/>
      <w:marTop w:val="0"/>
      <w:marBottom w:val="0"/>
      <w:divBdr>
        <w:top w:val="none" w:sz="0" w:space="0" w:color="auto"/>
        <w:left w:val="none" w:sz="0" w:space="0" w:color="auto"/>
        <w:bottom w:val="none" w:sz="0" w:space="0" w:color="auto"/>
        <w:right w:val="none" w:sz="0" w:space="0" w:color="auto"/>
      </w:divBdr>
    </w:div>
    <w:div w:id="351617065">
      <w:bodyDiv w:val="1"/>
      <w:marLeft w:val="0"/>
      <w:marRight w:val="0"/>
      <w:marTop w:val="0"/>
      <w:marBottom w:val="0"/>
      <w:divBdr>
        <w:top w:val="none" w:sz="0" w:space="0" w:color="auto"/>
        <w:left w:val="none" w:sz="0" w:space="0" w:color="auto"/>
        <w:bottom w:val="none" w:sz="0" w:space="0" w:color="auto"/>
        <w:right w:val="none" w:sz="0" w:space="0" w:color="auto"/>
      </w:divBdr>
    </w:div>
    <w:div w:id="355155578">
      <w:bodyDiv w:val="1"/>
      <w:marLeft w:val="0"/>
      <w:marRight w:val="0"/>
      <w:marTop w:val="0"/>
      <w:marBottom w:val="0"/>
      <w:divBdr>
        <w:top w:val="none" w:sz="0" w:space="0" w:color="auto"/>
        <w:left w:val="none" w:sz="0" w:space="0" w:color="auto"/>
        <w:bottom w:val="none" w:sz="0" w:space="0" w:color="auto"/>
        <w:right w:val="none" w:sz="0" w:space="0" w:color="auto"/>
      </w:divBdr>
    </w:div>
    <w:div w:id="358630326">
      <w:bodyDiv w:val="1"/>
      <w:marLeft w:val="0"/>
      <w:marRight w:val="0"/>
      <w:marTop w:val="0"/>
      <w:marBottom w:val="0"/>
      <w:divBdr>
        <w:top w:val="none" w:sz="0" w:space="0" w:color="auto"/>
        <w:left w:val="none" w:sz="0" w:space="0" w:color="auto"/>
        <w:bottom w:val="none" w:sz="0" w:space="0" w:color="auto"/>
        <w:right w:val="none" w:sz="0" w:space="0" w:color="auto"/>
      </w:divBdr>
    </w:div>
    <w:div w:id="360210355">
      <w:bodyDiv w:val="1"/>
      <w:marLeft w:val="0"/>
      <w:marRight w:val="0"/>
      <w:marTop w:val="0"/>
      <w:marBottom w:val="0"/>
      <w:divBdr>
        <w:top w:val="none" w:sz="0" w:space="0" w:color="auto"/>
        <w:left w:val="none" w:sz="0" w:space="0" w:color="auto"/>
        <w:bottom w:val="none" w:sz="0" w:space="0" w:color="auto"/>
        <w:right w:val="none" w:sz="0" w:space="0" w:color="auto"/>
      </w:divBdr>
    </w:div>
    <w:div w:id="362289025">
      <w:bodyDiv w:val="1"/>
      <w:marLeft w:val="0"/>
      <w:marRight w:val="0"/>
      <w:marTop w:val="0"/>
      <w:marBottom w:val="0"/>
      <w:divBdr>
        <w:top w:val="none" w:sz="0" w:space="0" w:color="auto"/>
        <w:left w:val="none" w:sz="0" w:space="0" w:color="auto"/>
        <w:bottom w:val="none" w:sz="0" w:space="0" w:color="auto"/>
        <w:right w:val="none" w:sz="0" w:space="0" w:color="auto"/>
      </w:divBdr>
    </w:div>
    <w:div w:id="362944009">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371225576">
      <w:bodyDiv w:val="1"/>
      <w:marLeft w:val="0"/>
      <w:marRight w:val="0"/>
      <w:marTop w:val="0"/>
      <w:marBottom w:val="0"/>
      <w:divBdr>
        <w:top w:val="none" w:sz="0" w:space="0" w:color="auto"/>
        <w:left w:val="none" w:sz="0" w:space="0" w:color="auto"/>
        <w:bottom w:val="none" w:sz="0" w:space="0" w:color="auto"/>
        <w:right w:val="none" w:sz="0" w:space="0" w:color="auto"/>
      </w:divBdr>
    </w:div>
    <w:div w:id="375008340">
      <w:bodyDiv w:val="1"/>
      <w:marLeft w:val="0"/>
      <w:marRight w:val="0"/>
      <w:marTop w:val="0"/>
      <w:marBottom w:val="0"/>
      <w:divBdr>
        <w:top w:val="none" w:sz="0" w:space="0" w:color="auto"/>
        <w:left w:val="none" w:sz="0" w:space="0" w:color="auto"/>
        <w:bottom w:val="none" w:sz="0" w:space="0" w:color="auto"/>
        <w:right w:val="none" w:sz="0" w:space="0" w:color="auto"/>
      </w:divBdr>
    </w:div>
    <w:div w:id="379938355">
      <w:bodyDiv w:val="1"/>
      <w:marLeft w:val="0"/>
      <w:marRight w:val="0"/>
      <w:marTop w:val="0"/>
      <w:marBottom w:val="0"/>
      <w:divBdr>
        <w:top w:val="none" w:sz="0" w:space="0" w:color="auto"/>
        <w:left w:val="none" w:sz="0" w:space="0" w:color="auto"/>
        <w:bottom w:val="none" w:sz="0" w:space="0" w:color="auto"/>
        <w:right w:val="none" w:sz="0" w:space="0" w:color="auto"/>
      </w:divBdr>
    </w:div>
    <w:div w:id="380834148">
      <w:bodyDiv w:val="1"/>
      <w:marLeft w:val="0"/>
      <w:marRight w:val="0"/>
      <w:marTop w:val="0"/>
      <w:marBottom w:val="0"/>
      <w:divBdr>
        <w:top w:val="none" w:sz="0" w:space="0" w:color="auto"/>
        <w:left w:val="none" w:sz="0" w:space="0" w:color="auto"/>
        <w:bottom w:val="none" w:sz="0" w:space="0" w:color="auto"/>
        <w:right w:val="none" w:sz="0" w:space="0" w:color="auto"/>
      </w:divBdr>
    </w:div>
    <w:div w:id="388455367">
      <w:bodyDiv w:val="1"/>
      <w:marLeft w:val="0"/>
      <w:marRight w:val="0"/>
      <w:marTop w:val="0"/>
      <w:marBottom w:val="0"/>
      <w:divBdr>
        <w:top w:val="none" w:sz="0" w:space="0" w:color="auto"/>
        <w:left w:val="none" w:sz="0" w:space="0" w:color="auto"/>
        <w:bottom w:val="none" w:sz="0" w:space="0" w:color="auto"/>
        <w:right w:val="none" w:sz="0" w:space="0" w:color="auto"/>
      </w:divBdr>
    </w:div>
    <w:div w:id="389378122">
      <w:bodyDiv w:val="1"/>
      <w:marLeft w:val="0"/>
      <w:marRight w:val="0"/>
      <w:marTop w:val="0"/>
      <w:marBottom w:val="0"/>
      <w:divBdr>
        <w:top w:val="none" w:sz="0" w:space="0" w:color="auto"/>
        <w:left w:val="none" w:sz="0" w:space="0" w:color="auto"/>
        <w:bottom w:val="none" w:sz="0" w:space="0" w:color="auto"/>
        <w:right w:val="none" w:sz="0" w:space="0" w:color="auto"/>
      </w:divBdr>
    </w:div>
    <w:div w:id="389498649">
      <w:bodyDiv w:val="1"/>
      <w:marLeft w:val="0"/>
      <w:marRight w:val="0"/>
      <w:marTop w:val="0"/>
      <w:marBottom w:val="0"/>
      <w:divBdr>
        <w:top w:val="none" w:sz="0" w:space="0" w:color="auto"/>
        <w:left w:val="none" w:sz="0" w:space="0" w:color="auto"/>
        <w:bottom w:val="none" w:sz="0" w:space="0" w:color="auto"/>
        <w:right w:val="none" w:sz="0" w:space="0" w:color="auto"/>
      </w:divBdr>
    </w:div>
    <w:div w:id="396244875">
      <w:bodyDiv w:val="1"/>
      <w:marLeft w:val="0"/>
      <w:marRight w:val="0"/>
      <w:marTop w:val="0"/>
      <w:marBottom w:val="0"/>
      <w:divBdr>
        <w:top w:val="none" w:sz="0" w:space="0" w:color="auto"/>
        <w:left w:val="none" w:sz="0" w:space="0" w:color="auto"/>
        <w:bottom w:val="none" w:sz="0" w:space="0" w:color="auto"/>
        <w:right w:val="none" w:sz="0" w:space="0" w:color="auto"/>
      </w:divBdr>
    </w:div>
    <w:div w:id="397554040">
      <w:bodyDiv w:val="1"/>
      <w:marLeft w:val="0"/>
      <w:marRight w:val="0"/>
      <w:marTop w:val="0"/>
      <w:marBottom w:val="0"/>
      <w:divBdr>
        <w:top w:val="none" w:sz="0" w:space="0" w:color="auto"/>
        <w:left w:val="none" w:sz="0" w:space="0" w:color="auto"/>
        <w:bottom w:val="none" w:sz="0" w:space="0" w:color="auto"/>
        <w:right w:val="none" w:sz="0" w:space="0" w:color="auto"/>
      </w:divBdr>
    </w:div>
    <w:div w:id="398333210">
      <w:bodyDiv w:val="1"/>
      <w:marLeft w:val="0"/>
      <w:marRight w:val="0"/>
      <w:marTop w:val="0"/>
      <w:marBottom w:val="0"/>
      <w:divBdr>
        <w:top w:val="none" w:sz="0" w:space="0" w:color="auto"/>
        <w:left w:val="none" w:sz="0" w:space="0" w:color="auto"/>
        <w:bottom w:val="none" w:sz="0" w:space="0" w:color="auto"/>
        <w:right w:val="none" w:sz="0" w:space="0" w:color="auto"/>
      </w:divBdr>
    </w:div>
    <w:div w:id="418336032">
      <w:bodyDiv w:val="1"/>
      <w:marLeft w:val="0"/>
      <w:marRight w:val="0"/>
      <w:marTop w:val="0"/>
      <w:marBottom w:val="0"/>
      <w:divBdr>
        <w:top w:val="none" w:sz="0" w:space="0" w:color="auto"/>
        <w:left w:val="none" w:sz="0" w:space="0" w:color="auto"/>
        <w:bottom w:val="none" w:sz="0" w:space="0" w:color="auto"/>
        <w:right w:val="none" w:sz="0" w:space="0" w:color="auto"/>
      </w:divBdr>
    </w:div>
    <w:div w:id="432364973">
      <w:bodyDiv w:val="1"/>
      <w:marLeft w:val="0"/>
      <w:marRight w:val="0"/>
      <w:marTop w:val="0"/>
      <w:marBottom w:val="0"/>
      <w:divBdr>
        <w:top w:val="none" w:sz="0" w:space="0" w:color="auto"/>
        <w:left w:val="none" w:sz="0" w:space="0" w:color="auto"/>
        <w:bottom w:val="none" w:sz="0" w:space="0" w:color="auto"/>
        <w:right w:val="none" w:sz="0" w:space="0" w:color="auto"/>
      </w:divBdr>
    </w:div>
    <w:div w:id="438187964">
      <w:bodyDiv w:val="1"/>
      <w:marLeft w:val="0"/>
      <w:marRight w:val="0"/>
      <w:marTop w:val="0"/>
      <w:marBottom w:val="0"/>
      <w:divBdr>
        <w:top w:val="none" w:sz="0" w:space="0" w:color="auto"/>
        <w:left w:val="none" w:sz="0" w:space="0" w:color="auto"/>
        <w:bottom w:val="none" w:sz="0" w:space="0" w:color="auto"/>
        <w:right w:val="none" w:sz="0" w:space="0" w:color="auto"/>
      </w:divBdr>
    </w:div>
    <w:div w:id="439380948">
      <w:bodyDiv w:val="1"/>
      <w:marLeft w:val="0"/>
      <w:marRight w:val="0"/>
      <w:marTop w:val="0"/>
      <w:marBottom w:val="0"/>
      <w:divBdr>
        <w:top w:val="none" w:sz="0" w:space="0" w:color="auto"/>
        <w:left w:val="none" w:sz="0" w:space="0" w:color="auto"/>
        <w:bottom w:val="none" w:sz="0" w:space="0" w:color="auto"/>
        <w:right w:val="none" w:sz="0" w:space="0" w:color="auto"/>
      </w:divBdr>
    </w:div>
    <w:div w:id="440339263">
      <w:bodyDiv w:val="1"/>
      <w:marLeft w:val="0"/>
      <w:marRight w:val="0"/>
      <w:marTop w:val="0"/>
      <w:marBottom w:val="0"/>
      <w:divBdr>
        <w:top w:val="none" w:sz="0" w:space="0" w:color="auto"/>
        <w:left w:val="none" w:sz="0" w:space="0" w:color="auto"/>
        <w:bottom w:val="none" w:sz="0" w:space="0" w:color="auto"/>
        <w:right w:val="none" w:sz="0" w:space="0" w:color="auto"/>
      </w:divBdr>
    </w:div>
    <w:div w:id="450368156">
      <w:bodyDiv w:val="1"/>
      <w:marLeft w:val="0"/>
      <w:marRight w:val="0"/>
      <w:marTop w:val="0"/>
      <w:marBottom w:val="0"/>
      <w:divBdr>
        <w:top w:val="none" w:sz="0" w:space="0" w:color="auto"/>
        <w:left w:val="none" w:sz="0" w:space="0" w:color="auto"/>
        <w:bottom w:val="none" w:sz="0" w:space="0" w:color="auto"/>
        <w:right w:val="none" w:sz="0" w:space="0" w:color="auto"/>
      </w:divBdr>
    </w:div>
    <w:div w:id="464859602">
      <w:bodyDiv w:val="1"/>
      <w:marLeft w:val="0"/>
      <w:marRight w:val="0"/>
      <w:marTop w:val="0"/>
      <w:marBottom w:val="0"/>
      <w:divBdr>
        <w:top w:val="none" w:sz="0" w:space="0" w:color="auto"/>
        <w:left w:val="none" w:sz="0" w:space="0" w:color="auto"/>
        <w:bottom w:val="none" w:sz="0" w:space="0" w:color="auto"/>
        <w:right w:val="none" w:sz="0" w:space="0" w:color="auto"/>
      </w:divBdr>
    </w:div>
    <w:div w:id="466558413">
      <w:bodyDiv w:val="1"/>
      <w:marLeft w:val="0"/>
      <w:marRight w:val="0"/>
      <w:marTop w:val="0"/>
      <w:marBottom w:val="0"/>
      <w:divBdr>
        <w:top w:val="none" w:sz="0" w:space="0" w:color="auto"/>
        <w:left w:val="none" w:sz="0" w:space="0" w:color="auto"/>
        <w:bottom w:val="none" w:sz="0" w:space="0" w:color="auto"/>
        <w:right w:val="none" w:sz="0" w:space="0" w:color="auto"/>
      </w:divBdr>
    </w:div>
    <w:div w:id="471679615">
      <w:bodyDiv w:val="1"/>
      <w:marLeft w:val="0"/>
      <w:marRight w:val="0"/>
      <w:marTop w:val="0"/>
      <w:marBottom w:val="0"/>
      <w:divBdr>
        <w:top w:val="none" w:sz="0" w:space="0" w:color="auto"/>
        <w:left w:val="none" w:sz="0" w:space="0" w:color="auto"/>
        <w:bottom w:val="none" w:sz="0" w:space="0" w:color="auto"/>
        <w:right w:val="none" w:sz="0" w:space="0" w:color="auto"/>
      </w:divBdr>
    </w:div>
    <w:div w:id="472067150">
      <w:bodyDiv w:val="1"/>
      <w:marLeft w:val="0"/>
      <w:marRight w:val="0"/>
      <w:marTop w:val="0"/>
      <w:marBottom w:val="0"/>
      <w:divBdr>
        <w:top w:val="none" w:sz="0" w:space="0" w:color="auto"/>
        <w:left w:val="none" w:sz="0" w:space="0" w:color="auto"/>
        <w:bottom w:val="none" w:sz="0" w:space="0" w:color="auto"/>
        <w:right w:val="none" w:sz="0" w:space="0" w:color="auto"/>
      </w:divBdr>
    </w:div>
    <w:div w:id="472142985">
      <w:bodyDiv w:val="1"/>
      <w:marLeft w:val="0"/>
      <w:marRight w:val="0"/>
      <w:marTop w:val="0"/>
      <w:marBottom w:val="0"/>
      <w:divBdr>
        <w:top w:val="none" w:sz="0" w:space="0" w:color="auto"/>
        <w:left w:val="none" w:sz="0" w:space="0" w:color="auto"/>
        <w:bottom w:val="none" w:sz="0" w:space="0" w:color="auto"/>
        <w:right w:val="none" w:sz="0" w:space="0" w:color="auto"/>
      </w:divBdr>
    </w:div>
    <w:div w:id="472530976">
      <w:bodyDiv w:val="1"/>
      <w:marLeft w:val="0"/>
      <w:marRight w:val="0"/>
      <w:marTop w:val="0"/>
      <w:marBottom w:val="0"/>
      <w:divBdr>
        <w:top w:val="none" w:sz="0" w:space="0" w:color="auto"/>
        <w:left w:val="none" w:sz="0" w:space="0" w:color="auto"/>
        <w:bottom w:val="none" w:sz="0" w:space="0" w:color="auto"/>
        <w:right w:val="none" w:sz="0" w:space="0" w:color="auto"/>
      </w:divBdr>
    </w:div>
    <w:div w:id="475488141">
      <w:bodyDiv w:val="1"/>
      <w:marLeft w:val="0"/>
      <w:marRight w:val="0"/>
      <w:marTop w:val="0"/>
      <w:marBottom w:val="0"/>
      <w:divBdr>
        <w:top w:val="none" w:sz="0" w:space="0" w:color="auto"/>
        <w:left w:val="none" w:sz="0" w:space="0" w:color="auto"/>
        <w:bottom w:val="none" w:sz="0" w:space="0" w:color="auto"/>
        <w:right w:val="none" w:sz="0" w:space="0" w:color="auto"/>
      </w:divBdr>
    </w:div>
    <w:div w:id="486896573">
      <w:bodyDiv w:val="1"/>
      <w:marLeft w:val="0"/>
      <w:marRight w:val="0"/>
      <w:marTop w:val="0"/>
      <w:marBottom w:val="0"/>
      <w:divBdr>
        <w:top w:val="none" w:sz="0" w:space="0" w:color="auto"/>
        <w:left w:val="none" w:sz="0" w:space="0" w:color="auto"/>
        <w:bottom w:val="none" w:sz="0" w:space="0" w:color="auto"/>
        <w:right w:val="none" w:sz="0" w:space="0" w:color="auto"/>
      </w:divBdr>
    </w:div>
    <w:div w:id="487331977">
      <w:bodyDiv w:val="1"/>
      <w:marLeft w:val="0"/>
      <w:marRight w:val="0"/>
      <w:marTop w:val="0"/>
      <w:marBottom w:val="0"/>
      <w:divBdr>
        <w:top w:val="none" w:sz="0" w:space="0" w:color="auto"/>
        <w:left w:val="none" w:sz="0" w:space="0" w:color="auto"/>
        <w:bottom w:val="none" w:sz="0" w:space="0" w:color="auto"/>
        <w:right w:val="none" w:sz="0" w:space="0" w:color="auto"/>
      </w:divBdr>
    </w:div>
    <w:div w:id="488133894">
      <w:bodyDiv w:val="1"/>
      <w:marLeft w:val="0"/>
      <w:marRight w:val="0"/>
      <w:marTop w:val="0"/>
      <w:marBottom w:val="0"/>
      <w:divBdr>
        <w:top w:val="none" w:sz="0" w:space="0" w:color="auto"/>
        <w:left w:val="none" w:sz="0" w:space="0" w:color="auto"/>
        <w:bottom w:val="none" w:sz="0" w:space="0" w:color="auto"/>
        <w:right w:val="none" w:sz="0" w:space="0" w:color="auto"/>
      </w:divBdr>
    </w:div>
    <w:div w:id="489253689">
      <w:bodyDiv w:val="1"/>
      <w:marLeft w:val="0"/>
      <w:marRight w:val="0"/>
      <w:marTop w:val="0"/>
      <w:marBottom w:val="0"/>
      <w:divBdr>
        <w:top w:val="none" w:sz="0" w:space="0" w:color="auto"/>
        <w:left w:val="none" w:sz="0" w:space="0" w:color="auto"/>
        <w:bottom w:val="none" w:sz="0" w:space="0" w:color="auto"/>
        <w:right w:val="none" w:sz="0" w:space="0" w:color="auto"/>
      </w:divBdr>
    </w:div>
    <w:div w:id="490874875">
      <w:bodyDiv w:val="1"/>
      <w:marLeft w:val="0"/>
      <w:marRight w:val="0"/>
      <w:marTop w:val="0"/>
      <w:marBottom w:val="0"/>
      <w:divBdr>
        <w:top w:val="none" w:sz="0" w:space="0" w:color="auto"/>
        <w:left w:val="none" w:sz="0" w:space="0" w:color="auto"/>
        <w:bottom w:val="none" w:sz="0" w:space="0" w:color="auto"/>
        <w:right w:val="none" w:sz="0" w:space="0" w:color="auto"/>
      </w:divBdr>
    </w:div>
    <w:div w:id="492067521">
      <w:bodyDiv w:val="1"/>
      <w:marLeft w:val="0"/>
      <w:marRight w:val="0"/>
      <w:marTop w:val="0"/>
      <w:marBottom w:val="0"/>
      <w:divBdr>
        <w:top w:val="none" w:sz="0" w:space="0" w:color="auto"/>
        <w:left w:val="none" w:sz="0" w:space="0" w:color="auto"/>
        <w:bottom w:val="none" w:sz="0" w:space="0" w:color="auto"/>
        <w:right w:val="none" w:sz="0" w:space="0" w:color="auto"/>
      </w:divBdr>
    </w:div>
    <w:div w:id="496191042">
      <w:bodyDiv w:val="1"/>
      <w:marLeft w:val="0"/>
      <w:marRight w:val="0"/>
      <w:marTop w:val="0"/>
      <w:marBottom w:val="0"/>
      <w:divBdr>
        <w:top w:val="none" w:sz="0" w:space="0" w:color="auto"/>
        <w:left w:val="none" w:sz="0" w:space="0" w:color="auto"/>
        <w:bottom w:val="none" w:sz="0" w:space="0" w:color="auto"/>
        <w:right w:val="none" w:sz="0" w:space="0" w:color="auto"/>
      </w:divBdr>
    </w:div>
    <w:div w:id="496502006">
      <w:bodyDiv w:val="1"/>
      <w:marLeft w:val="0"/>
      <w:marRight w:val="0"/>
      <w:marTop w:val="0"/>
      <w:marBottom w:val="0"/>
      <w:divBdr>
        <w:top w:val="none" w:sz="0" w:space="0" w:color="auto"/>
        <w:left w:val="none" w:sz="0" w:space="0" w:color="auto"/>
        <w:bottom w:val="none" w:sz="0" w:space="0" w:color="auto"/>
        <w:right w:val="none" w:sz="0" w:space="0" w:color="auto"/>
      </w:divBdr>
    </w:div>
    <w:div w:id="499010569">
      <w:bodyDiv w:val="1"/>
      <w:marLeft w:val="0"/>
      <w:marRight w:val="0"/>
      <w:marTop w:val="0"/>
      <w:marBottom w:val="0"/>
      <w:divBdr>
        <w:top w:val="none" w:sz="0" w:space="0" w:color="auto"/>
        <w:left w:val="none" w:sz="0" w:space="0" w:color="auto"/>
        <w:bottom w:val="none" w:sz="0" w:space="0" w:color="auto"/>
        <w:right w:val="none" w:sz="0" w:space="0" w:color="auto"/>
      </w:divBdr>
    </w:div>
    <w:div w:id="506671186">
      <w:bodyDiv w:val="1"/>
      <w:marLeft w:val="0"/>
      <w:marRight w:val="0"/>
      <w:marTop w:val="0"/>
      <w:marBottom w:val="0"/>
      <w:divBdr>
        <w:top w:val="none" w:sz="0" w:space="0" w:color="auto"/>
        <w:left w:val="none" w:sz="0" w:space="0" w:color="auto"/>
        <w:bottom w:val="none" w:sz="0" w:space="0" w:color="auto"/>
        <w:right w:val="none" w:sz="0" w:space="0" w:color="auto"/>
      </w:divBdr>
    </w:div>
    <w:div w:id="507066393">
      <w:bodyDiv w:val="1"/>
      <w:marLeft w:val="0"/>
      <w:marRight w:val="0"/>
      <w:marTop w:val="0"/>
      <w:marBottom w:val="0"/>
      <w:divBdr>
        <w:top w:val="none" w:sz="0" w:space="0" w:color="auto"/>
        <w:left w:val="none" w:sz="0" w:space="0" w:color="auto"/>
        <w:bottom w:val="none" w:sz="0" w:space="0" w:color="auto"/>
        <w:right w:val="none" w:sz="0" w:space="0" w:color="auto"/>
      </w:divBdr>
    </w:div>
    <w:div w:id="509180052">
      <w:bodyDiv w:val="1"/>
      <w:marLeft w:val="0"/>
      <w:marRight w:val="0"/>
      <w:marTop w:val="0"/>
      <w:marBottom w:val="0"/>
      <w:divBdr>
        <w:top w:val="none" w:sz="0" w:space="0" w:color="auto"/>
        <w:left w:val="none" w:sz="0" w:space="0" w:color="auto"/>
        <w:bottom w:val="none" w:sz="0" w:space="0" w:color="auto"/>
        <w:right w:val="none" w:sz="0" w:space="0" w:color="auto"/>
      </w:divBdr>
    </w:div>
    <w:div w:id="509563905">
      <w:bodyDiv w:val="1"/>
      <w:marLeft w:val="0"/>
      <w:marRight w:val="0"/>
      <w:marTop w:val="0"/>
      <w:marBottom w:val="0"/>
      <w:divBdr>
        <w:top w:val="none" w:sz="0" w:space="0" w:color="auto"/>
        <w:left w:val="none" w:sz="0" w:space="0" w:color="auto"/>
        <w:bottom w:val="none" w:sz="0" w:space="0" w:color="auto"/>
        <w:right w:val="none" w:sz="0" w:space="0" w:color="auto"/>
      </w:divBdr>
    </w:div>
    <w:div w:id="509835948">
      <w:bodyDiv w:val="1"/>
      <w:marLeft w:val="0"/>
      <w:marRight w:val="0"/>
      <w:marTop w:val="0"/>
      <w:marBottom w:val="0"/>
      <w:divBdr>
        <w:top w:val="none" w:sz="0" w:space="0" w:color="auto"/>
        <w:left w:val="none" w:sz="0" w:space="0" w:color="auto"/>
        <w:bottom w:val="none" w:sz="0" w:space="0" w:color="auto"/>
        <w:right w:val="none" w:sz="0" w:space="0" w:color="auto"/>
      </w:divBdr>
    </w:div>
    <w:div w:id="510485340">
      <w:bodyDiv w:val="1"/>
      <w:marLeft w:val="0"/>
      <w:marRight w:val="0"/>
      <w:marTop w:val="0"/>
      <w:marBottom w:val="0"/>
      <w:divBdr>
        <w:top w:val="none" w:sz="0" w:space="0" w:color="auto"/>
        <w:left w:val="none" w:sz="0" w:space="0" w:color="auto"/>
        <w:bottom w:val="none" w:sz="0" w:space="0" w:color="auto"/>
        <w:right w:val="none" w:sz="0" w:space="0" w:color="auto"/>
      </w:divBdr>
    </w:div>
    <w:div w:id="516776725">
      <w:bodyDiv w:val="1"/>
      <w:marLeft w:val="0"/>
      <w:marRight w:val="0"/>
      <w:marTop w:val="0"/>
      <w:marBottom w:val="0"/>
      <w:divBdr>
        <w:top w:val="none" w:sz="0" w:space="0" w:color="auto"/>
        <w:left w:val="none" w:sz="0" w:space="0" w:color="auto"/>
        <w:bottom w:val="none" w:sz="0" w:space="0" w:color="auto"/>
        <w:right w:val="none" w:sz="0" w:space="0" w:color="auto"/>
      </w:divBdr>
    </w:div>
    <w:div w:id="518667042">
      <w:bodyDiv w:val="1"/>
      <w:marLeft w:val="0"/>
      <w:marRight w:val="0"/>
      <w:marTop w:val="0"/>
      <w:marBottom w:val="0"/>
      <w:divBdr>
        <w:top w:val="none" w:sz="0" w:space="0" w:color="auto"/>
        <w:left w:val="none" w:sz="0" w:space="0" w:color="auto"/>
        <w:bottom w:val="none" w:sz="0" w:space="0" w:color="auto"/>
        <w:right w:val="none" w:sz="0" w:space="0" w:color="auto"/>
      </w:divBdr>
    </w:div>
    <w:div w:id="534851892">
      <w:bodyDiv w:val="1"/>
      <w:marLeft w:val="0"/>
      <w:marRight w:val="0"/>
      <w:marTop w:val="0"/>
      <w:marBottom w:val="0"/>
      <w:divBdr>
        <w:top w:val="none" w:sz="0" w:space="0" w:color="auto"/>
        <w:left w:val="none" w:sz="0" w:space="0" w:color="auto"/>
        <w:bottom w:val="none" w:sz="0" w:space="0" w:color="auto"/>
        <w:right w:val="none" w:sz="0" w:space="0" w:color="auto"/>
      </w:divBdr>
    </w:div>
    <w:div w:id="538595228">
      <w:bodyDiv w:val="1"/>
      <w:marLeft w:val="0"/>
      <w:marRight w:val="0"/>
      <w:marTop w:val="0"/>
      <w:marBottom w:val="0"/>
      <w:divBdr>
        <w:top w:val="none" w:sz="0" w:space="0" w:color="auto"/>
        <w:left w:val="none" w:sz="0" w:space="0" w:color="auto"/>
        <w:bottom w:val="none" w:sz="0" w:space="0" w:color="auto"/>
        <w:right w:val="none" w:sz="0" w:space="0" w:color="auto"/>
      </w:divBdr>
    </w:div>
    <w:div w:id="541136311">
      <w:bodyDiv w:val="1"/>
      <w:marLeft w:val="0"/>
      <w:marRight w:val="0"/>
      <w:marTop w:val="0"/>
      <w:marBottom w:val="0"/>
      <w:divBdr>
        <w:top w:val="none" w:sz="0" w:space="0" w:color="auto"/>
        <w:left w:val="none" w:sz="0" w:space="0" w:color="auto"/>
        <w:bottom w:val="none" w:sz="0" w:space="0" w:color="auto"/>
        <w:right w:val="none" w:sz="0" w:space="0" w:color="auto"/>
      </w:divBdr>
    </w:div>
    <w:div w:id="542399949">
      <w:bodyDiv w:val="1"/>
      <w:marLeft w:val="0"/>
      <w:marRight w:val="0"/>
      <w:marTop w:val="0"/>
      <w:marBottom w:val="0"/>
      <w:divBdr>
        <w:top w:val="none" w:sz="0" w:space="0" w:color="auto"/>
        <w:left w:val="none" w:sz="0" w:space="0" w:color="auto"/>
        <w:bottom w:val="none" w:sz="0" w:space="0" w:color="auto"/>
        <w:right w:val="none" w:sz="0" w:space="0" w:color="auto"/>
      </w:divBdr>
    </w:div>
    <w:div w:id="544559201">
      <w:bodyDiv w:val="1"/>
      <w:marLeft w:val="0"/>
      <w:marRight w:val="0"/>
      <w:marTop w:val="0"/>
      <w:marBottom w:val="0"/>
      <w:divBdr>
        <w:top w:val="none" w:sz="0" w:space="0" w:color="auto"/>
        <w:left w:val="none" w:sz="0" w:space="0" w:color="auto"/>
        <w:bottom w:val="none" w:sz="0" w:space="0" w:color="auto"/>
        <w:right w:val="none" w:sz="0" w:space="0" w:color="auto"/>
      </w:divBdr>
    </w:div>
    <w:div w:id="547762252">
      <w:bodyDiv w:val="1"/>
      <w:marLeft w:val="0"/>
      <w:marRight w:val="0"/>
      <w:marTop w:val="0"/>
      <w:marBottom w:val="0"/>
      <w:divBdr>
        <w:top w:val="none" w:sz="0" w:space="0" w:color="auto"/>
        <w:left w:val="none" w:sz="0" w:space="0" w:color="auto"/>
        <w:bottom w:val="none" w:sz="0" w:space="0" w:color="auto"/>
        <w:right w:val="none" w:sz="0" w:space="0" w:color="auto"/>
      </w:divBdr>
    </w:div>
    <w:div w:id="548421589">
      <w:bodyDiv w:val="1"/>
      <w:marLeft w:val="0"/>
      <w:marRight w:val="0"/>
      <w:marTop w:val="0"/>
      <w:marBottom w:val="0"/>
      <w:divBdr>
        <w:top w:val="none" w:sz="0" w:space="0" w:color="auto"/>
        <w:left w:val="none" w:sz="0" w:space="0" w:color="auto"/>
        <w:bottom w:val="none" w:sz="0" w:space="0" w:color="auto"/>
        <w:right w:val="none" w:sz="0" w:space="0" w:color="auto"/>
      </w:divBdr>
    </w:div>
    <w:div w:id="553586128">
      <w:bodyDiv w:val="1"/>
      <w:marLeft w:val="0"/>
      <w:marRight w:val="0"/>
      <w:marTop w:val="0"/>
      <w:marBottom w:val="0"/>
      <w:divBdr>
        <w:top w:val="none" w:sz="0" w:space="0" w:color="auto"/>
        <w:left w:val="none" w:sz="0" w:space="0" w:color="auto"/>
        <w:bottom w:val="none" w:sz="0" w:space="0" w:color="auto"/>
        <w:right w:val="none" w:sz="0" w:space="0" w:color="auto"/>
      </w:divBdr>
    </w:div>
    <w:div w:id="557713291">
      <w:bodyDiv w:val="1"/>
      <w:marLeft w:val="0"/>
      <w:marRight w:val="0"/>
      <w:marTop w:val="0"/>
      <w:marBottom w:val="0"/>
      <w:divBdr>
        <w:top w:val="none" w:sz="0" w:space="0" w:color="auto"/>
        <w:left w:val="none" w:sz="0" w:space="0" w:color="auto"/>
        <w:bottom w:val="none" w:sz="0" w:space="0" w:color="auto"/>
        <w:right w:val="none" w:sz="0" w:space="0" w:color="auto"/>
      </w:divBdr>
    </w:div>
    <w:div w:id="559362392">
      <w:bodyDiv w:val="1"/>
      <w:marLeft w:val="0"/>
      <w:marRight w:val="0"/>
      <w:marTop w:val="0"/>
      <w:marBottom w:val="0"/>
      <w:divBdr>
        <w:top w:val="none" w:sz="0" w:space="0" w:color="auto"/>
        <w:left w:val="none" w:sz="0" w:space="0" w:color="auto"/>
        <w:bottom w:val="none" w:sz="0" w:space="0" w:color="auto"/>
        <w:right w:val="none" w:sz="0" w:space="0" w:color="auto"/>
      </w:divBdr>
    </w:div>
    <w:div w:id="560411188">
      <w:bodyDiv w:val="1"/>
      <w:marLeft w:val="0"/>
      <w:marRight w:val="0"/>
      <w:marTop w:val="0"/>
      <w:marBottom w:val="0"/>
      <w:divBdr>
        <w:top w:val="none" w:sz="0" w:space="0" w:color="auto"/>
        <w:left w:val="none" w:sz="0" w:space="0" w:color="auto"/>
        <w:bottom w:val="none" w:sz="0" w:space="0" w:color="auto"/>
        <w:right w:val="none" w:sz="0" w:space="0" w:color="auto"/>
      </w:divBdr>
    </w:div>
    <w:div w:id="561525487">
      <w:bodyDiv w:val="1"/>
      <w:marLeft w:val="0"/>
      <w:marRight w:val="0"/>
      <w:marTop w:val="0"/>
      <w:marBottom w:val="0"/>
      <w:divBdr>
        <w:top w:val="none" w:sz="0" w:space="0" w:color="auto"/>
        <w:left w:val="none" w:sz="0" w:space="0" w:color="auto"/>
        <w:bottom w:val="none" w:sz="0" w:space="0" w:color="auto"/>
        <w:right w:val="none" w:sz="0" w:space="0" w:color="auto"/>
      </w:divBdr>
    </w:div>
    <w:div w:id="565647165">
      <w:bodyDiv w:val="1"/>
      <w:marLeft w:val="0"/>
      <w:marRight w:val="0"/>
      <w:marTop w:val="0"/>
      <w:marBottom w:val="0"/>
      <w:divBdr>
        <w:top w:val="none" w:sz="0" w:space="0" w:color="auto"/>
        <w:left w:val="none" w:sz="0" w:space="0" w:color="auto"/>
        <w:bottom w:val="none" w:sz="0" w:space="0" w:color="auto"/>
        <w:right w:val="none" w:sz="0" w:space="0" w:color="auto"/>
      </w:divBdr>
    </w:div>
    <w:div w:id="568075858">
      <w:bodyDiv w:val="1"/>
      <w:marLeft w:val="0"/>
      <w:marRight w:val="0"/>
      <w:marTop w:val="0"/>
      <w:marBottom w:val="0"/>
      <w:divBdr>
        <w:top w:val="none" w:sz="0" w:space="0" w:color="auto"/>
        <w:left w:val="none" w:sz="0" w:space="0" w:color="auto"/>
        <w:bottom w:val="none" w:sz="0" w:space="0" w:color="auto"/>
        <w:right w:val="none" w:sz="0" w:space="0" w:color="auto"/>
      </w:divBdr>
    </w:div>
    <w:div w:id="569274406">
      <w:bodyDiv w:val="1"/>
      <w:marLeft w:val="0"/>
      <w:marRight w:val="0"/>
      <w:marTop w:val="0"/>
      <w:marBottom w:val="0"/>
      <w:divBdr>
        <w:top w:val="none" w:sz="0" w:space="0" w:color="auto"/>
        <w:left w:val="none" w:sz="0" w:space="0" w:color="auto"/>
        <w:bottom w:val="none" w:sz="0" w:space="0" w:color="auto"/>
        <w:right w:val="none" w:sz="0" w:space="0" w:color="auto"/>
      </w:divBdr>
    </w:div>
    <w:div w:id="570622423">
      <w:bodyDiv w:val="1"/>
      <w:marLeft w:val="0"/>
      <w:marRight w:val="0"/>
      <w:marTop w:val="0"/>
      <w:marBottom w:val="0"/>
      <w:divBdr>
        <w:top w:val="none" w:sz="0" w:space="0" w:color="auto"/>
        <w:left w:val="none" w:sz="0" w:space="0" w:color="auto"/>
        <w:bottom w:val="none" w:sz="0" w:space="0" w:color="auto"/>
        <w:right w:val="none" w:sz="0" w:space="0" w:color="auto"/>
      </w:divBdr>
    </w:div>
    <w:div w:id="572394674">
      <w:bodyDiv w:val="1"/>
      <w:marLeft w:val="0"/>
      <w:marRight w:val="0"/>
      <w:marTop w:val="0"/>
      <w:marBottom w:val="0"/>
      <w:divBdr>
        <w:top w:val="none" w:sz="0" w:space="0" w:color="auto"/>
        <w:left w:val="none" w:sz="0" w:space="0" w:color="auto"/>
        <w:bottom w:val="none" w:sz="0" w:space="0" w:color="auto"/>
        <w:right w:val="none" w:sz="0" w:space="0" w:color="auto"/>
      </w:divBdr>
    </w:div>
    <w:div w:id="572659831">
      <w:bodyDiv w:val="1"/>
      <w:marLeft w:val="0"/>
      <w:marRight w:val="0"/>
      <w:marTop w:val="0"/>
      <w:marBottom w:val="0"/>
      <w:divBdr>
        <w:top w:val="none" w:sz="0" w:space="0" w:color="auto"/>
        <w:left w:val="none" w:sz="0" w:space="0" w:color="auto"/>
        <w:bottom w:val="none" w:sz="0" w:space="0" w:color="auto"/>
        <w:right w:val="none" w:sz="0" w:space="0" w:color="auto"/>
      </w:divBdr>
    </w:div>
    <w:div w:id="575896582">
      <w:bodyDiv w:val="1"/>
      <w:marLeft w:val="0"/>
      <w:marRight w:val="0"/>
      <w:marTop w:val="0"/>
      <w:marBottom w:val="0"/>
      <w:divBdr>
        <w:top w:val="none" w:sz="0" w:space="0" w:color="auto"/>
        <w:left w:val="none" w:sz="0" w:space="0" w:color="auto"/>
        <w:bottom w:val="none" w:sz="0" w:space="0" w:color="auto"/>
        <w:right w:val="none" w:sz="0" w:space="0" w:color="auto"/>
      </w:divBdr>
    </w:div>
    <w:div w:id="577134576">
      <w:bodyDiv w:val="1"/>
      <w:marLeft w:val="0"/>
      <w:marRight w:val="0"/>
      <w:marTop w:val="0"/>
      <w:marBottom w:val="0"/>
      <w:divBdr>
        <w:top w:val="none" w:sz="0" w:space="0" w:color="auto"/>
        <w:left w:val="none" w:sz="0" w:space="0" w:color="auto"/>
        <w:bottom w:val="none" w:sz="0" w:space="0" w:color="auto"/>
        <w:right w:val="none" w:sz="0" w:space="0" w:color="auto"/>
      </w:divBdr>
    </w:div>
    <w:div w:id="582647241">
      <w:bodyDiv w:val="1"/>
      <w:marLeft w:val="0"/>
      <w:marRight w:val="0"/>
      <w:marTop w:val="0"/>
      <w:marBottom w:val="0"/>
      <w:divBdr>
        <w:top w:val="none" w:sz="0" w:space="0" w:color="auto"/>
        <w:left w:val="none" w:sz="0" w:space="0" w:color="auto"/>
        <w:bottom w:val="none" w:sz="0" w:space="0" w:color="auto"/>
        <w:right w:val="none" w:sz="0" w:space="0" w:color="auto"/>
      </w:divBdr>
    </w:div>
    <w:div w:id="583875260">
      <w:bodyDiv w:val="1"/>
      <w:marLeft w:val="0"/>
      <w:marRight w:val="0"/>
      <w:marTop w:val="0"/>
      <w:marBottom w:val="0"/>
      <w:divBdr>
        <w:top w:val="none" w:sz="0" w:space="0" w:color="auto"/>
        <w:left w:val="none" w:sz="0" w:space="0" w:color="auto"/>
        <w:bottom w:val="none" w:sz="0" w:space="0" w:color="auto"/>
        <w:right w:val="none" w:sz="0" w:space="0" w:color="auto"/>
      </w:divBdr>
    </w:div>
    <w:div w:id="584923849">
      <w:bodyDiv w:val="1"/>
      <w:marLeft w:val="0"/>
      <w:marRight w:val="0"/>
      <w:marTop w:val="0"/>
      <w:marBottom w:val="0"/>
      <w:divBdr>
        <w:top w:val="none" w:sz="0" w:space="0" w:color="auto"/>
        <w:left w:val="none" w:sz="0" w:space="0" w:color="auto"/>
        <w:bottom w:val="none" w:sz="0" w:space="0" w:color="auto"/>
        <w:right w:val="none" w:sz="0" w:space="0" w:color="auto"/>
      </w:divBdr>
    </w:div>
    <w:div w:id="587470966">
      <w:bodyDiv w:val="1"/>
      <w:marLeft w:val="0"/>
      <w:marRight w:val="0"/>
      <w:marTop w:val="0"/>
      <w:marBottom w:val="0"/>
      <w:divBdr>
        <w:top w:val="none" w:sz="0" w:space="0" w:color="auto"/>
        <w:left w:val="none" w:sz="0" w:space="0" w:color="auto"/>
        <w:bottom w:val="none" w:sz="0" w:space="0" w:color="auto"/>
        <w:right w:val="none" w:sz="0" w:space="0" w:color="auto"/>
      </w:divBdr>
    </w:div>
    <w:div w:id="593243662">
      <w:bodyDiv w:val="1"/>
      <w:marLeft w:val="0"/>
      <w:marRight w:val="0"/>
      <w:marTop w:val="0"/>
      <w:marBottom w:val="0"/>
      <w:divBdr>
        <w:top w:val="none" w:sz="0" w:space="0" w:color="auto"/>
        <w:left w:val="none" w:sz="0" w:space="0" w:color="auto"/>
        <w:bottom w:val="none" w:sz="0" w:space="0" w:color="auto"/>
        <w:right w:val="none" w:sz="0" w:space="0" w:color="auto"/>
      </w:divBdr>
    </w:div>
    <w:div w:id="596326038">
      <w:bodyDiv w:val="1"/>
      <w:marLeft w:val="0"/>
      <w:marRight w:val="0"/>
      <w:marTop w:val="0"/>
      <w:marBottom w:val="0"/>
      <w:divBdr>
        <w:top w:val="none" w:sz="0" w:space="0" w:color="auto"/>
        <w:left w:val="none" w:sz="0" w:space="0" w:color="auto"/>
        <w:bottom w:val="none" w:sz="0" w:space="0" w:color="auto"/>
        <w:right w:val="none" w:sz="0" w:space="0" w:color="auto"/>
      </w:divBdr>
    </w:div>
    <w:div w:id="597565776">
      <w:bodyDiv w:val="1"/>
      <w:marLeft w:val="0"/>
      <w:marRight w:val="0"/>
      <w:marTop w:val="0"/>
      <w:marBottom w:val="0"/>
      <w:divBdr>
        <w:top w:val="none" w:sz="0" w:space="0" w:color="auto"/>
        <w:left w:val="none" w:sz="0" w:space="0" w:color="auto"/>
        <w:bottom w:val="none" w:sz="0" w:space="0" w:color="auto"/>
        <w:right w:val="none" w:sz="0" w:space="0" w:color="auto"/>
      </w:divBdr>
    </w:div>
    <w:div w:id="598680318">
      <w:bodyDiv w:val="1"/>
      <w:marLeft w:val="0"/>
      <w:marRight w:val="0"/>
      <w:marTop w:val="0"/>
      <w:marBottom w:val="0"/>
      <w:divBdr>
        <w:top w:val="none" w:sz="0" w:space="0" w:color="auto"/>
        <w:left w:val="none" w:sz="0" w:space="0" w:color="auto"/>
        <w:bottom w:val="none" w:sz="0" w:space="0" w:color="auto"/>
        <w:right w:val="none" w:sz="0" w:space="0" w:color="auto"/>
      </w:divBdr>
    </w:div>
    <w:div w:id="599727058">
      <w:bodyDiv w:val="1"/>
      <w:marLeft w:val="0"/>
      <w:marRight w:val="0"/>
      <w:marTop w:val="0"/>
      <w:marBottom w:val="0"/>
      <w:divBdr>
        <w:top w:val="none" w:sz="0" w:space="0" w:color="auto"/>
        <w:left w:val="none" w:sz="0" w:space="0" w:color="auto"/>
        <w:bottom w:val="none" w:sz="0" w:space="0" w:color="auto"/>
        <w:right w:val="none" w:sz="0" w:space="0" w:color="auto"/>
      </w:divBdr>
    </w:div>
    <w:div w:id="607588956">
      <w:bodyDiv w:val="1"/>
      <w:marLeft w:val="0"/>
      <w:marRight w:val="0"/>
      <w:marTop w:val="0"/>
      <w:marBottom w:val="0"/>
      <w:divBdr>
        <w:top w:val="none" w:sz="0" w:space="0" w:color="auto"/>
        <w:left w:val="none" w:sz="0" w:space="0" w:color="auto"/>
        <w:bottom w:val="none" w:sz="0" w:space="0" w:color="auto"/>
        <w:right w:val="none" w:sz="0" w:space="0" w:color="auto"/>
      </w:divBdr>
    </w:div>
    <w:div w:id="608317141">
      <w:bodyDiv w:val="1"/>
      <w:marLeft w:val="0"/>
      <w:marRight w:val="0"/>
      <w:marTop w:val="0"/>
      <w:marBottom w:val="0"/>
      <w:divBdr>
        <w:top w:val="none" w:sz="0" w:space="0" w:color="auto"/>
        <w:left w:val="none" w:sz="0" w:space="0" w:color="auto"/>
        <w:bottom w:val="none" w:sz="0" w:space="0" w:color="auto"/>
        <w:right w:val="none" w:sz="0" w:space="0" w:color="auto"/>
      </w:divBdr>
    </w:div>
    <w:div w:id="614681828">
      <w:bodyDiv w:val="1"/>
      <w:marLeft w:val="0"/>
      <w:marRight w:val="0"/>
      <w:marTop w:val="0"/>
      <w:marBottom w:val="0"/>
      <w:divBdr>
        <w:top w:val="none" w:sz="0" w:space="0" w:color="auto"/>
        <w:left w:val="none" w:sz="0" w:space="0" w:color="auto"/>
        <w:bottom w:val="none" w:sz="0" w:space="0" w:color="auto"/>
        <w:right w:val="none" w:sz="0" w:space="0" w:color="auto"/>
      </w:divBdr>
    </w:div>
    <w:div w:id="615061407">
      <w:bodyDiv w:val="1"/>
      <w:marLeft w:val="0"/>
      <w:marRight w:val="0"/>
      <w:marTop w:val="0"/>
      <w:marBottom w:val="0"/>
      <w:divBdr>
        <w:top w:val="none" w:sz="0" w:space="0" w:color="auto"/>
        <w:left w:val="none" w:sz="0" w:space="0" w:color="auto"/>
        <w:bottom w:val="none" w:sz="0" w:space="0" w:color="auto"/>
        <w:right w:val="none" w:sz="0" w:space="0" w:color="auto"/>
      </w:divBdr>
    </w:div>
    <w:div w:id="617224760">
      <w:bodyDiv w:val="1"/>
      <w:marLeft w:val="0"/>
      <w:marRight w:val="0"/>
      <w:marTop w:val="0"/>
      <w:marBottom w:val="0"/>
      <w:divBdr>
        <w:top w:val="none" w:sz="0" w:space="0" w:color="auto"/>
        <w:left w:val="none" w:sz="0" w:space="0" w:color="auto"/>
        <w:bottom w:val="none" w:sz="0" w:space="0" w:color="auto"/>
        <w:right w:val="none" w:sz="0" w:space="0" w:color="auto"/>
      </w:divBdr>
    </w:div>
    <w:div w:id="619579997">
      <w:bodyDiv w:val="1"/>
      <w:marLeft w:val="0"/>
      <w:marRight w:val="0"/>
      <w:marTop w:val="0"/>
      <w:marBottom w:val="0"/>
      <w:divBdr>
        <w:top w:val="none" w:sz="0" w:space="0" w:color="auto"/>
        <w:left w:val="none" w:sz="0" w:space="0" w:color="auto"/>
        <w:bottom w:val="none" w:sz="0" w:space="0" w:color="auto"/>
        <w:right w:val="none" w:sz="0" w:space="0" w:color="auto"/>
      </w:divBdr>
    </w:div>
    <w:div w:id="621497876">
      <w:bodyDiv w:val="1"/>
      <w:marLeft w:val="0"/>
      <w:marRight w:val="0"/>
      <w:marTop w:val="0"/>
      <w:marBottom w:val="0"/>
      <w:divBdr>
        <w:top w:val="none" w:sz="0" w:space="0" w:color="auto"/>
        <w:left w:val="none" w:sz="0" w:space="0" w:color="auto"/>
        <w:bottom w:val="none" w:sz="0" w:space="0" w:color="auto"/>
        <w:right w:val="none" w:sz="0" w:space="0" w:color="auto"/>
      </w:divBdr>
    </w:div>
    <w:div w:id="621544593">
      <w:bodyDiv w:val="1"/>
      <w:marLeft w:val="0"/>
      <w:marRight w:val="0"/>
      <w:marTop w:val="0"/>
      <w:marBottom w:val="0"/>
      <w:divBdr>
        <w:top w:val="none" w:sz="0" w:space="0" w:color="auto"/>
        <w:left w:val="none" w:sz="0" w:space="0" w:color="auto"/>
        <w:bottom w:val="none" w:sz="0" w:space="0" w:color="auto"/>
        <w:right w:val="none" w:sz="0" w:space="0" w:color="auto"/>
      </w:divBdr>
    </w:div>
    <w:div w:id="626591302">
      <w:bodyDiv w:val="1"/>
      <w:marLeft w:val="0"/>
      <w:marRight w:val="0"/>
      <w:marTop w:val="0"/>
      <w:marBottom w:val="0"/>
      <w:divBdr>
        <w:top w:val="none" w:sz="0" w:space="0" w:color="auto"/>
        <w:left w:val="none" w:sz="0" w:space="0" w:color="auto"/>
        <w:bottom w:val="none" w:sz="0" w:space="0" w:color="auto"/>
        <w:right w:val="none" w:sz="0" w:space="0" w:color="auto"/>
      </w:divBdr>
    </w:div>
    <w:div w:id="628436325">
      <w:bodyDiv w:val="1"/>
      <w:marLeft w:val="0"/>
      <w:marRight w:val="0"/>
      <w:marTop w:val="0"/>
      <w:marBottom w:val="0"/>
      <w:divBdr>
        <w:top w:val="none" w:sz="0" w:space="0" w:color="auto"/>
        <w:left w:val="none" w:sz="0" w:space="0" w:color="auto"/>
        <w:bottom w:val="none" w:sz="0" w:space="0" w:color="auto"/>
        <w:right w:val="none" w:sz="0" w:space="0" w:color="auto"/>
      </w:divBdr>
    </w:div>
    <w:div w:id="628977510">
      <w:bodyDiv w:val="1"/>
      <w:marLeft w:val="0"/>
      <w:marRight w:val="0"/>
      <w:marTop w:val="0"/>
      <w:marBottom w:val="0"/>
      <w:divBdr>
        <w:top w:val="none" w:sz="0" w:space="0" w:color="auto"/>
        <w:left w:val="none" w:sz="0" w:space="0" w:color="auto"/>
        <w:bottom w:val="none" w:sz="0" w:space="0" w:color="auto"/>
        <w:right w:val="none" w:sz="0" w:space="0" w:color="auto"/>
      </w:divBdr>
    </w:div>
    <w:div w:id="642657464">
      <w:bodyDiv w:val="1"/>
      <w:marLeft w:val="0"/>
      <w:marRight w:val="0"/>
      <w:marTop w:val="0"/>
      <w:marBottom w:val="0"/>
      <w:divBdr>
        <w:top w:val="none" w:sz="0" w:space="0" w:color="auto"/>
        <w:left w:val="none" w:sz="0" w:space="0" w:color="auto"/>
        <w:bottom w:val="none" w:sz="0" w:space="0" w:color="auto"/>
        <w:right w:val="none" w:sz="0" w:space="0" w:color="auto"/>
      </w:divBdr>
    </w:div>
    <w:div w:id="644549163">
      <w:bodyDiv w:val="1"/>
      <w:marLeft w:val="0"/>
      <w:marRight w:val="0"/>
      <w:marTop w:val="0"/>
      <w:marBottom w:val="0"/>
      <w:divBdr>
        <w:top w:val="none" w:sz="0" w:space="0" w:color="auto"/>
        <w:left w:val="none" w:sz="0" w:space="0" w:color="auto"/>
        <w:bottom w:val="none" w:sz="0" w:space="0" w:color="auto"/>
        <w:right w:val="none" w:sz="0" w:space="0" w:color="auto"/>
      </w:divBdr>
    </w:div>
    <w:div w:id="645359448">
      <w:bodyDiv w:val="1"/>
      <w:marLeft w:val="0"/>
      <w:marRight w:val="0"/>
      <w:marTop w:val="0"/>
      <w:marBottom w:val="0"/>
      <w:divBdr>
        <w:top w:val="none" w:sz="0" w:space="0" w:color="auto"/>
        <w:left w:val="none" w:sz="0" w:space="0" w:color="auto"/>
        <w:bottom w:val="none" w:sz="0" w:space="0" w:color="auto"/>
        <w:right w:val="none" w:sz="0" w:space="0" w:color="auto"/>
      </w:divBdr>
    </w:div>
    <w:div w:id="651562262">
      <w:bodyDiv w:val="1"/>
      <w:marLeft w:val="0"/>
      <w:marRight w:val="0"/>
      <w:marTop w:val="0"/>
      <w:marBottom w:val="0"/>
      <w:divBdr>
        <w:top w:val="none" w:sz="0" w:space="0" w:color="auto"/>
        <w:left w:val="none" w:sz="0" w:space="0" w:color="auto"/>
        <w:bottom w:val="none" w:sz="0" w:space="0" w:color="auto"/>
        <w:right w:val="none" w:sz="0" w:space="0" w:color="auto"/>
      </w:divBdr>
    </w:div>
    <w:div w:id="651639527">
      <w:bodyDiv w:val="1"/>
      <w:marLeft w:val="0"/>
      <w:marRight w:val="0"/>
      <w:marTop w:val="0"/>
      <w:marBottom w:val="0"/>
      <w:divBdr>
        <w:top w:val="none" w:sz="0" w:space="0" w:color="auto"/>
        <w:left w:val="none" w:sz="0" w:space="0" w:color="auto"/>
        <w:bottom w:val="none" w:sz="0" w:space="0" w:color="auto"/>
        <w:right w:val="none" w:sz="0" w:space="0" w:color="auto"/>
      </w:divBdr>
    </w:div>
    <w:div w:id="652107505">
      <w:bodyDiv w:val="1"/>
      <w:marLeft w:val="0"/>
      <w:marRight w:val="0"/>
      <w:marTop w:val="0"/>
      <w:marBottom w:val="0"/>
      <w:divBdr>
        <w:top w:val="none" w:sz="0" w:space="0" w:color="auto"/>
        <w:left w:val="none" w:sz="0" w:space="0" w:color="auto"/>
        <w:bottom w:val="none" w:sz="0" w:space="0" w:color="auto"/>
        <w:right w:val="none" w:sz="0" w:space="0" w:color="auto"/>
      </w:divBdr>
    </w:div>
    <w:div w:id="654838037">
      <w:bodyDiv w:val="1"/>
      <w:marLeft w:val="0"/>
      <w:marRight w:val="0"/>
      <w:marTop w:val="0"/>
      <w:marBottom w:val="0"/>
      <w:divBdr>
        <w:top w:val="none" w:sz="0" w:space="0" w:color="auto"/>
        <w:left w:val="none" w:sz="0" w:space="0" w:color="auto"/>
        <w:bottom w:val="none" w:sz="0" w:space="0" w:color="auto"/>
        <w:right w:val="none" w:sz="0" w:space="0" w:color="auto"/>
      </w:divBdr>
    </w:div>
    <w:div w:id="655693792">
      <w:bodyDiv w:val="1"/>
      <w:marLeft w:val="0"/>
      <w:marRight w:val="0"/>
      <w:marTop w:val="0"/>
      <w:marBottom w:val="0"/>
      <w:divBdr>
        <w:top w:val="none" w:sz="0" w:space="0" w:color="auto"/>
        <w:left w:val="none" w:sz="0" w:space="0" w:color="auto"/>
        <w:bottom w:val="none" w:sz="0" w:space="0" w:color="auto"/>
        <w:right w:val="none" w:sz="0" w:space="0" w:color="auto"/>
      </w:divBdr>
    </w:div>
    <w:div w:id="657223410">
      <w:bodyDiv w:val="1"/>
      <w:marLeft w:val="0"/>
      <w:marRight w:val="0"/>
      <w:marTop w:val="0"/>
      <w:marBottom w:val="0"/>
      <w:divBdr>
        <w:top w:val="none" w:sz="0" w:space="0" w:color="auto"/>
        <w:left w:val="none" w:sz="0" w:space="0" w:color="auto"/>
        <w:bottom w:val="none" w:sz="0" w:space="0" w:color="auto"/>
        <w:right w:val="none" w:sz="0" w:space="0" w:color="auto"/>
      </w:divBdr>
    </w:div>
    <w:div w:id="659577050">
      <w:bodyDiv w:val="1"/>
      <w:marLeft w:val="0"/>
      <w:marRight w:val="0"/>
      <w:marTop w:val="0"/>
      <w:marBottom w:val="0"/>
      <w:divBdr>
        <w:top w:val="none" w:sz="0" w:space="0" w:color="auto"/>
        <w:left w:val="none" w:sz="0" w:space="0" w:color="auto"/>
        <w:bottom w:val="none" w:sz="0" w:space="0" w:color="auto"/>
        <w:right w:val="none" w:sz="0" w:space="0" w:color="auto"/>
      </w:divBdr>
    </w:div>
    <w:div w:id="659963350">
      <w:bodyDiv w:val="1"/>
      <w:marLeft w:val="0"/>
      <w:marRight w:val="0"/>
      <w:marTop w:val="0"/>
      <w:marBottom w:val="0"/>
      <w:divBdr>
        <w:top w:val="none" w:sz="0" w:space="0" w:color="auto"/>
        <w:left w:val="none" w:sz="0" w:space="0" w:color="auto"/>
        <w:bottom w:val="none" w:sz="0" w:space="0" w:color="auto"/>
        <w:right w:val="none" w:sz="0" w:space="0" w:color="auto"/>
      </w:divBdr>
    </w:div>
    <w:div w:id="663125433">
      <w:bodyDiv w:val="1"/>
      <w:marLeft w:val="0"/>
      <w:marRight w:val="0"/>
      <w:marTop w:val="0"/>
      <w:marBottom w:val="0"/>
      <w:divBdr>
        <w:top w:val="none" w:sz="0" w:space="0" w:color="auto"/>
        <w:left w:val="none" w:sz="0" w:space="0" w:color="auto"/>
        <w:bottom w:val="none" w:sz="0" w:space="0" w:color="auto"/>
        <w:right w:val="none" w:sz="0" w:space="0" w:color="auto"/>
      </w:divBdr>
    </w:div>
    <w:div w:id="664286802">
      <w:bodyDiv w:val="1"/>
      <w:marLeft w:val="0"/>
      <w:marRight w:val="0"/>
      <w:marTop w:val="0"/>
      <w:marBottom w:val="0"/>
      <w:divBdr>
        <w:top w:val="none" w:sz="0" w:space="0" w:color="auto"/>
        <w:left w:val="none" w:sz="0" w:space="0" w:color="auto"/>
        <w:bottom w:val="none" w:sz="0" w:space="0" w:color="auto"/>
        <w:right w:val="none" w:sz="0" w:space="0" w:color="auto"/>
      </w:divBdr>
    </w:div>
    <w:div w:id="670304372">
      <w:bodyDiv w:val="1"/>
      <w:marLeft w:val="0"/>
      <w:marRight w:val="0"/>
      <w:marTop w:val="0"/>
      <w:marBottom w:val="0"/>
      <w:divBdr>
        <w:top w:val="none" w:sz="0" w:space="0" w:color="auto"/>
        <w:left w:val="none" w:sz="0" w:space="0" w:color="auto"/>
        <w:bottom w:val="none" w:sz="0" w:space="0" w:color="auto"/>
        <w:right w:val="none" w:sz="0" w:space="0" w:color="auto"/>
      </w:divBdr>
    </w:div>
    <w:div w:id="674188877">
      <w:bodyDiv w:val="1"/>
      <w:marLeft w:val="0"/>
      <w:marRight w:val="0"/>
      <w:marTop w:val="0"/>
      <w:marBottom w:val="0"/>
      <w:divBdr>
        <w:top w:val="none" w:sz="0" w:space="0" w:color="auto"/>
        <w:left w:val="none" w:sz="0" w:space="0" w:color="auto"/>
        <w:bottom w:val="none" w:sz="0" w:space="0" w:color="auto"/>
        <w:right w:val="none" w:sz="0" w:space="0" w:color="auto"/>
      </w:divBdr>
    </w:div>
    <w:div w:id="678581918">
      <w:bodyDiv w:val="1"/>
      <w:marLeft w:val="0"/>
      <w:marRight w:val="0"/>
      <w:marTop w:val="0"/>
      <w:marBottom w:val="0"/>
      <w:divBdr>
        <w:top w:val="none" w:sz="0" w:space="0" w:color="auto"/>
        <w:left w:val="none" w:sz="0" w:space="0" w:color="auto"/>
        <w:bottom w:val="none" w:sz="0" w:space="0" w:color="auto"/>
        <w:right w:val="none" w:sz="0" w:space="0" w:color="auto"/>
      </w:divBdr>
    </w:div>
    <w:div w:id="680086225">
      <w:bodyDiv w:val="1"/>
      <w:marLeft w:val="0"/>
      <w:marRight w:val="0"/>
      <w:marTop w:val="0"/>
      <w:marBottom w:val="0"/>
      <w:divBdr>
        <w:top w:val="none" w:sz="0" w:space="0" w:color="auto"/>
        <w:left w:val="none" w:sz="0" w:space="0" w:color="auto"/>
        <w:bottom w:val="none" w:sz="0" w:space="0" w:color="auto"/>
        <w:right w:val="none" w:sz="0" w:space="0" w:color="auto"/>
      </w:divBdr>
    </w:div>
    <w:div w:id="685834778">
      <w:bodyDiv w:val="1"/>
      <w:marLeft w:val="0"/>
      <w:marRight w:val="0"/>
      <w:marTop w:val="0"/>
      <w:marBottom w:val="0"/>
      <w:divBdr>
        <w:top w:val="none" w:sz="0" w:space="0" w:color="auto"/>
        <w:left w:val="none" w:sz="0" w:space="0" w:color="auto"/>
        <w:bottom w:val="none" w:sz="0" w:space="0" w:color="auto"/>
        <w:right w:val="none" w:sz="0" w:space="0" w:color="auto"/>
      </w:divBdr>
    </w:div>
    <w:div w:id="686490868">
      <w:bodyDiv w:val="1"/>
      <w:marLeft w:val="0"/>
      <w:marRight w:val="0"/>
      <w:marTop w:val="0"/>
      <w:marBottom w:val="0"/>
      <w:divBdr>
        <w:top w:val="none" w:sz="0" w:space="0" w:color="auto"/>
        <w:left w:val="none" w:sz="0" w:space="0" w:color="auto"/>
        <w:bottom w:val="none" w:sz="0" w:space="0" w:color="auto"/>
        <w:right w:val="none" w:sz="0" w:space="0" w:color="auto"/>
      </w:divBdr>
    </w:div>
    <w:div w:id="689339720">
      <w:bodyDiv w:val="1"/>
      <w:marLeft w:val="0"/>
      <w:marRight w:val="0"/>
      <w:marTop w:val="0"/>
      <w:marBottom w:val="0"/>
      <w:divBdr>
        <w:top w:val="none" w:sz="0" w:space="0" w:color="auto"/>
        <w:left w:val="none" w:sz="0" w:space="0" w:color="auto"/>
        <w:bottom w:val="none" w:sz="0" w:space="0" w:color="auto"/>
        <w:right w:val="none" w:sz="0" w:space="0" w:color="auto"/>
      </w:divBdr>
    </w:div>
    <w:div w:id="692996417">
      <w:bodyDiv w:val="1"/>
      <w:marLeft w:val="0"/>
      <w:marRight w:val="0"/>
      <w:marTop w:val="0"/>
      <w:marBottom w:val="0"/>
      <w:divBdr>
        <w:top w:val="none" w:sz="0" w:space="0" w:color="auto"/>
        <w:left w:val="none" w:sz="0" w:space="0" w:color="auto"/>
        <w:bottom w:val="none" w:sz="0" w:space="0" w:color="auto"/>
        <w:right w:val="none" w:sz="0" w:space="0" w:color="auto"/>
      </w:divBdr>
    </w:div>
    <w:div w:id="698239844">
      <w:bodyDiv w:val="1"/>
      <w:marLeft w:val="0"/>
      <w:marRight w:val="0"/>
      <w:marTop w:val="0"/>
      <w:marBottom w:val="0"/>
      <w:divBdr>
        <w:top w:val="none" w:sz="0" w:space="0" w:color="auto"/>
        <w:left w:val="none" w:sz="0" w:space="0" w:color="auto"/>
        <w:bottom w:val="none" w:sz="0" w:space="0" w:color="auto"/>
        <w:right w:val="none" w:sz="0" w:space="0" w:color="auto"/>
      </w:divBdr>
    </w:div>
    <w:div w:id="699941045">
      <w:bodyDiv w:val="1"/>
      <w:marLeft w:val="0"/>
      <w:marRight w:val="0"/>
      <w:marTop w:val="0"/>
      <w:marBottom w:val="0"/>
      <w:divBdr>
        <w:top w:val="none" w:sz="0" w:space="0" w:color="auto"/>
        <w:left w:val="none" w:sz="0" w:space="0" w:color="auto"/>
        <w:bottom w:val="none" w:sz="0" w:space="0" w:color="auto"/>
        <w:right w:val="none" w:sz="0" w:space="0" w:color="auto"/>
      </w:divBdr>
    </w:div>
    <w:div w:id="700977228">
      <w:bodyDiv w:val="1"/>
      <w:marLeft w:val="0"/>
      <w:marRight w:val="0"/>
      <w:marTop w:val="0"/>
      <w:marBottom w:val="0"/>
      <w:divBdr>
        <w:top w:val="none" w:sz="0" w:space="0" w:color="auto"/>
        <w:left w:val="none" w:sz="0" w:space="0" w:color="auto"/>
        <w:bottom w:val="none" w:sz="0" w:space="0" w:color="auto"/>
        <w:right w:val="none" w:sz="0" w:space="0" w:color="auto"/>
      </w:divBdr>
    </w:div>
    <w:div w:id="702828134">
      <w:bodyDiv w:val="1"/>
      <w:marLeft w:val="0"/>
      <w:marRight w:val="0"/>
      <w:marTop w:val="0"/>
      <w:marBottom w:val="0"/>
      <w:divBdr>
        <w:top w:val="none" w:sz="0" w:space="0" w:color="auto"/>
        <w:left w:val="none" w:sz="0" w:space="0" w:color="auto"/>
        <w:bottom w:val="none" w:sz="0" w:space="0" w:color="auto"/>
        <w:right w:val="none" w:sz="0" w:space="0" w:color="auto"/>
      </w:divBdr>
    </w:div>
    <w:div w:id="704670741">
      <w:bodyDiv w:val="1"/>
      <w:marLeft w:val="0"/>
      <w:marRight w:val="0"/>
      <w:marTop w:val="0"/>
      <w:marBottom w:val="0"/>
      <w:divBdr>
        <w:top w:val="none" w:sz="0" w:space="0" w:color="auto"/>
        <w:left w:val="none" w:sz="0" w:space="0" w:color="auto"/>
        <w:bottom w:val="none" w:sz="0" w:space="0" w:color="auto"/>
        <w:right w:val="none" w:sz="0" w:space="0" w:color="auto"/>
      </w:divBdr>
    </w:div>
    <w:div w:id="707024226">
      <w:bodyDiv w:val="1"/>
      <w:marLeft w:val="0"/>
      <w:marRight w:val="0"/>
      <w:marTop w:val="0"/>
      <w:marBottom w:val="0"/>
      <w:divBdr>
        <w:top w:val="none" w:sz="0" w:space="0" w:color="auto"/>
        <w:left w:val="none" w:sz="0" w:space="0" w:color="auto"/>
        <w:bottom w:val="none" w:sz="0" w:space="0" w:color="auto"/>
        <w:right w:val="none" w:sz="0" w:space="0" w:color="auto"/>
      </w:divBdr>
    </w:div>
    <w:div w:id="712996002">
      <w:bodyDiv w:val="1"/>
      <w:marLeft w:val="0"/>
      <w:marRight w:val="0"/>
      <w:marTop w:val="0"/>
      <w:marBottom w:val="0"/>
      <w:divBdr>
        <w:top w:val="none" w:sz="0" w:space="0" w:color="auto"/>
        <w:left w:val="none" w:sz="0" w:space="0" w:color="auto"/>
        <w:bottom w:val="none" w:sz="0" w:space="0" w:color="auto"/>
        <w:right w:val="none" w:sz="0" w:space="0" w:color="auto"/>
      </w:divBdr>
    </w:div>
    <w:div w:id="714474630">
      <w:bodyDiv w:val="1"/>
      <w:marLeft w:val="0"/>
      <w:marRight w:val="0"/>
      <w:marTop w:val="0"/>
      <w:marBottom w:val="0"/>
      <w:divBdr>
        <w:top w:val="none" w:sz="0" w:space="0" w:color="auto"/>
        <w:left w:val="none" w:sz="0" w:space="0" w:color="auto"/>
        <w:bottom w:val="none" w:sz="0" w:space="0" w:color="auto"/>
        <w:right w:val="none" w:sz="0" w:space="0" w:color="auto"/>
      </w:divBdr>
    </w:div>
    <w:div w:id="722365997">
      <w:bodyDiv w:val="1"/>
      <w:marLeft w:val="0"/>
      <w:marRight w:val="0"/>
      <w:marTop w:val="0"/>
      <w:marBottom w:val="0"/>
      <w:divBdr>
        <w:top w:val="none" w:sz="0" w:space="0" w:color="auto"/>
        <w:left w:val="none" w:sz="0" w:space="0" w:color="auto"/>
        <w:bottom w:val="none" w:sz="0" w:space="0" w:color="auto"/>
        <w:right w:val="none" w:sz="0" w:space="0" w:color="auto"/>
      </w:divBdr>
    </w:div>
    <w:div w:id="723413133">
      <w:bodyDiv w:val="1"/>
      <w:marLeft w:val="0"/>
      <w:marRight w:val="0"/>
      <w:marTop w:val="0"/>
      <w:marBottom w:val="0"/>
      <w:divBdr>
        <w:top w:val="none" w:sz="0" w:space="0" w:color="auto"/>
        <w:left w:val="none" w:sz="0" w:space="0" w:color="auto"/>
        <w:bottom w:val="none" w:sz="0" w:space="0" w:color="auto"/>
        <w:right w:val="none" w:sz="0" w:space="0" w:color="auto"/>
      </w:divBdr>
    </w:div>
    <w:div w:id="723793908">
      <w:bodyDiv w:val="1"/>
      <w:marLeft w:val="0"/>
      <w:marRight w:val="0"/>
      <w:marTop w:val="0"/>
      <w:marBottom w:val="0"/>
      <w:divBdr>
        <w:top w:val="none" w:sz="0" w:space="0" w:color="auto"/>
        <w:left w:val="none" w:sz="0" w:space="0" w:color="auto"/>
        <w:bottom w:val="none" w:sz="0" w:space="0" w:color="auto"/>
        <w:right w:val="none" w:sz="0" w:space="0" w:color="auto"/>
      </w:divBdr>
    </w:div>
    <w:div w:id="728649798">
      <w:bodyDiv w:val="1"/>
      <w:marLeft w:val="0"/>
      <w:marRight w:val="0"/>
      <w:marTop w:val="0"/>
      <w:marBottom w:val="0"/>
      <w:divBdr>
        <w:top w:val="none" w:sz="0" w:space="0" w:color="auto"/>
        <w:left w:val="none" w:sz="0" w:space="0" w:color="auto"/>
        <w:bottom w:val="none" w:sz="0" w:space="0" w:color="auto"/>
        <w:right w:val="none" w:sz="0" w:space="0" w:color="auto"/>
      </w:divBdr>
    </w:div>
    <w:div w:id="729352816">
      <w:bodyDiv w:val="1"/>
      <w:marLeft w:val="0"/>
      <w:marRight w:val="0"/>
      <w:marTop w:val="0"/>
      <w:marBottom w:val="0"/>
      <w:divBdr>
        <w:top w:val="none" w:sz="0" w:space="0" w:color="auto"/>
        <w:left w:val="none" w:sz="0" w:space="0" w:color="auto"/>
        <w:bottom w:val="none" w:sz="0" w:space="0" w:color="auto"/>
        <w:right w:val="none" w:sz="0" w:space="0" w:color="auto"/>
      </w:divBdr>
    </w:div>
    <w:div w:id="736170267">
      <w:bodyDiv w:val="1"/>
      <w:marLeft w:val="0"/>
      <w:marRight w:val="0"/>
      <w:marTop w:val="0"/>
      <w:marBottom w:val="0"/>
      <w:divBdr>
        <w:top w:val="none" w:sz="0" w:space="0" w:color="auto"/>
        <w:left w:val="none" w:sz="0" w:space="0" w:color="auto"/>
        <w:bottom w:val="none" w:sz="0" w:space="0" w:color="auto"/>
        <w:right w:val="none" w:sz="0" w:space="0" w:color="auto"/>
      </w:divBdr>
    </w:div>
    <w:div w:id="737677864">
      <w:bodyDiv w:val="1"/>
      <w:marLeft w:val="0"/>
      <w:marRight w:val="0"/>
      <w:marTop w:val="0"/>
      <w:marBottom w:val="0"/>
      <w:divBdr>
        <w:top w:val="none" w:sz="0" w:space="0" w:color="auto"/>
        <w:left w:val="none" w:sz="0" w:space="0" w:color="auto"/>
        <w:bottom w:val="none" w:sz="0" w:space="0" w:color="auto"/>
        <w:right w:val="none" w:sz="0" w:space="0" w:color="auto"/>
      </w:divBdr>
    </w:div>
    <w:div w:id="741023228">
      <w:bodyDiv w:val="1"/>
      <w:marLeft w:val="0"/>
      <w:marRight w:val="0"/>
      <w:marTop w:val="0"/>
      <w:marBottom w:val="0"/>
      <w:divBdr>
        <w:top w:val="none" w:sz="0" w:space="0" w:color="auto"/>
        <w:left w:val="none" w:sz="0" w:space="0" w:color="auto"/>
        <w:bottom w:val="none" w:sz="0" w:space="0" w:color="auto"/>
        <w:right w:val="none" w:sz="0" w:space="0" w:color="auto"/>
      </w:divBdr>
    </w:div>
    <w:div w:id="742482683">
      <w:bodyDiv w:val="1"/>
      <w:marLeft w:val="0"/>
      <w:marRight w:val="0"/>
      <w:marTop w:val="0"/>
      <w:marBottom w:val="0"/>
      <w:divBdr>
        <w:top w:val="none" w:sz="0" w:space="0" w:color="auto"/>
        <w:left w:val="none" w:sz="0" w:space="0" w:color="auto"/>
        <w:bottom w:val="none" w:sz="0" w:space="0" w:color="auto"/>
        <w:right w:val="none" w:sz="0" w:space="0" w:color="auto"/>
      </w:divBdr>
    </w:div>
    <w:div w:id="746802761">
      <w:bodyDiv w:val="1"/>
      <w:marLeft w:val="0"/>
      <w:marRight w:val="0"/>
      <w:marTop w:val="0"/>
      <w:marBottom w:val="0"/>
      <w:divBdr>
        <w:top w:val="none" w:sz="0" w:space="0" w:color="auto"/>
        <w:left w:val="none" w:sz="0" w:space="0" w:color="auto"/>
        <w:bottom w:val="none" w:sz="0" w:space="0" w:color="auto"/>
        <w:right w:val="none" w:sz="0" w:space="0" w:color="auto"/>
      </w:divBdr>
    </w:div>
    <w:div w:id="749041764">
      <w:bodyDiv w:val="1"/>
      <w:marLeft w:val="0"/>
      <w:marRight w:val="0"/>
      <w:marTop w:val="0"/>
      <w:marBottom w:val="0"/>
      <w:divBdr>
        <w:top w:val="none" w:sz="0" w:space="0" w:color="auto"/>
        <w:left w:val="none" w:sz="0" w:space="0" w:color="auto"/>
        <w:bottom w:val="none" w:sz="0" w:space="0" w:color="auto"/>
        <w:right w:val="none" w:sz="0" w:space="0" w:color="auto"/>
      </w:divBdr>
    </w:div>
    <w:div w:id="750590542">
      <w:bodyDiv w:val="1"/>
      <w:marLeft w:val="0"/>
      <w:marRight w:val="0"/>
      <w:marTop w:val="0"/>
      <w:marBottom w:val="0"/>
      <w:divBdr>
        <w:top w:val="none" w:sz="0" w:space="0" w:color="auto"/>
        <w:left w:val="none" w:sz="0" w:space="0" w:color="auto"/>
        <w:bottom w:val="none" w:sz="0" w:space="0" w:color="auto"/>
        <w:right w:val="none" w:sz="0" w:space="0" w:color="auto"/>
      </w:divBdr>
    </w:div>
    <w:div w:id="751780964">
      <w:bodyDiv w:val="1"/>
      <w:marLeft w:val="0"/>
      <w:marRight w:val="0"/>
      <w:marTop w:val="0"/>
      <w:marBottom w:val="0"/>
      <w:divBdr>
        <w:top w:val="none" w:sz="0" w:space="0" w:color="auto"/>
        <w:left w:val="none" w:sz="0" w:space="0" w:color="auto"/>
        <w:bottom w:val="none" w:sz="0" w:space="0" w:color="auto"/>
        <w:right w:val="none" w:sz="0" w:space="0" w:color="auto"/>
      </w:divBdr>
    </w:div>
    <w:div w:id="752316032">
      <w:bodyDiv w:val="1"/>
      <w:marLeft w:val="0"/>
      <w:marRight w:val="0"/>
      <w:marTop w:val="0"/>
      <w:marBottom w:val="0"/>
      <w:divBdr>
        <w:top w:val="none" w:sz="0" w:space="0" w:color="auto"/>
        <w:left w:val="none" w:sz="0" w:space="0" w:color="auto"/>
        <w:bottom w:val="none" w:sz="0" w:space="0" w:color="auto"/>
        <w:right w:val="none" w:sz="0" w:space="0" w:color="auto"/>
      </w:divBdr>
    </w:div>
    <w:div w:id="757023476">
      <w:bodyDiv w:val="1"/>
      <w:marLeft w:val="0"/>
      <w:marRight w:val="0"/>
      <w:marTop w:val="0"/>
      <w:marBottom w:val="0"/>
      <w:divBdr>
        <w:top w:val="none" w:sz="0" w:space="0" w:color="auto"/>
        <w:left w:val="none" w:sz="0" w:space="0" w:color="auto"/>
        <w:bottom w:val="none" w:sz="0" w:space="0" w:color="auto"/>
        <w:right w:val="none" w:sz="0" w:space="0" w:color="auto"/>
      </w:divBdr>
    </w:div>
    <w:div w:id="759104801">
      <w:bodyDiv w:val="1"/>
      <w:marLeft w:val="0"/>
      <w:marRight w:val="0"/>
      <w:marTop w:val="0"/>
      <w:marBottom w:val="0"/>
      <w:divBdr>
        <w:top w:val="none" w:sz="0" w:space="0" w:color="auto"/>
        <w:left w:val="none" w:sz="0" w:space="0" w:color="auto"/>
        <w:bottom w:val="none" w:sz="0" w:space="0" w:color="auto"/>
        <w:right w:val="none" w:sz="0" w:space="0" w:color="auto"/>
      </w:divBdr>
    </w:div>
    <w:div w:id="761073196">
      <w:bodyDiv w:val="1"/>
      <w:marLeft w:val="0"/>
      <w:marRight w:val="0"/>
      <w:marTop w:val="0"/>
      <w:marBottom w:val="0"/>
      <w:divBdr>
        <w:top w:val="none" w:sz="0" w:space="0" w:color="auto"/>
        <w:left w:val="none" w:sz="0" w:space="0" w:color="auto"/>
        <w:bottom w:val="none" w:sz="0" w:space="0" w:color="auto"/>
        <w:right w:val="none" w:sz="0" w:space="0" w:color="auto"/>
      </w:divBdr>
    </w:div>
    <w:div w:id="763956573">
      <w:bodyDiv w:val="1"/>
      <w:marLeft w:val="0"/>
      <w:marRight w:val="0"/>
      <w:marTop w:val="0"/>
      <w:marBottom w:val="0"/>
      <w:divBdr>
        <w:top w:val="none" w:sz="0" w:space="0" w:color="auto"/>
        <w:left w:val="none" w:sz="0" w:space="0" w:color="auto"/>
        <w:bottom w:val="none" w:sz="0" w:space="0" w:color="auto"/>
        <w:right w:val="none" w:sz="0" w:space="0" w:color="auto"/>
      </w:divBdr>
    </w:div>
    <w:div w:id="766392222">
      <w:bodyDiv w:val="1"/>
      <w:marLeft w:val="0"/>
      <w:marRight w:val="0"/>
      <w:marTop w:val="0"/>
      <w:marBottom w:val="0"/>
      <w:divBdr>
        <w:top w:val="none" w:sz="0" w:space="0" w:color="auto"/>
        <w:left w:val="none" w:sz="0" w:space="0" w:color="auto"/>
        <w:bottom w:val="none" w:sz="0" w:space="0" w:color="auto"/>
        <w:right w:val="none" w:sz="0" w:space="0" w:color="auto"/>
      </w:divBdr>
    </w:div>
    <w:div w:id="768235408">
      <w:bodyDiv w:val="1"/>
      <w:marLeft w:val="0"/>
      <w:marRight w:val="0"/>
      <w:marTop w:val="0"/>
      <w:marBottom w:val="0"/>
      <w:divBdr>
        <w:top w:val="none" w:sz="0" w:space="0" w:color="auto"/>
        <w:left w:val="none" w:sz="0" w:space="0" w:color="auto"/>
        <w:bottom w:val="none" w:sz="0" w:space="0" w:color="auto"/>
        <w:right w:val="none" w:sz="0" w:space="0" w:color="auto"/>
      </w:divBdr>
    </w:div>
    <w:div w:id="773206542">
      <w:bodyDiv w:val="1"/>
      <w:marLeft w:val="0"/>
      <w:marRight w:val="0"/>
      <w:marTop w:val="0"/>
      <w:marBottom w:val="0"/>
      <w:divBdr>
        <w:top w:val="none" w:sz="0" w:space="0" w:color="auto"/>
        <w:left w:val="none" w:sz="0" w:space="0" w:color="auto"/>
        <w:bottom w:val="none" w:sz="0" w:space="0" w:color="auto"/>
        <w:right w:val="none" w:sz="0" w:space="0" w:color="auto"/>
      </w:divBdr>
    </w:div>
    <w:div w:id="773398857">
      <w:bodyDiv w:val="1"/>
      <w:marLeft w:val="0"/>
      <w:marRight w:val="0"/>
      <w:marTop w:val="0"/>
      <w:marBottom w:val="0"/>
      <w:divBdr>
        <w:top w:val="none" w:sz="0" w:space="0" w:color="auto"/>
        <w:left w:val="none" w:sz="0" w:space="0" w:color="auto"/>
        <w:bottom w:val="none" w:sz="0" w:space="0" w:color="auto"/>
        <w:right w:val="none" w:sz="0" w:space="0" w:color="auto"/>
      </w:divBdr>
    </w:div>
    <w:div w:id="773983329">
      <w:bodyDiv w:val="1"/>
      <w:marLeft w:val="0"/>
      <w:marRight w:val="0"/>
      <w:marTop w:val="0"/>
      <w:marBottom w:val="0"/>
      <w:divBdr>
        <w:top w:val="none" w:sz="0" w:space="0" w:color="auto"/>
        <w:left w:val="none" w:sz="0" w:space="0" w:color="auto"/>
        <w:bottom w:val="none" w:sz="0" w:space="0" w:color="auto"/>
        <w:right w:val="none" w:sz="0" w:space="0" w:color="auto"/>
      </w:divBdr>
    </w:div>
    <w:div w:id="777990774">
      <w:bodyDiv w:val="1"/>
      <w:marLeft w:val="0"/>
      <w:marRight w:val="0"/>
      <w:marTop w:val="0"/>
      <w:marBottom w:val="0"/>
      <w:divBdr>
        <w:top w:val="none" w:sz="0" w:space="0" w:color="auto"/>
        <w:left w:val="none" w:sz="0" w:space="0" w:color="auto"/>
        <w:bottom w:val="none" w:sz="0" w:space="0" w:color="auto"/>
        <w:right w:val="none" w:sz="0" w:space="0" w:color="auto"/>
      </w:divBdr>
    </w:div>
    <w:div w:id="780564272">
      <w:bodyDiv w:val="1"/>
      <w:marLeft w:val="0"/>
      <w:marRight w:val="0"/>
      <w:marTop w:val="0"/>
      <w:marBottom w:val="0"/>
      <w:divBdr>
        <w:top w:val="none" w:sz="0" w:space="0" w:color="auto"/>
        <w:left w:val="none" w:sz="0" w:space="0" w:color="auto"/>
        <w:bottom w:val="none" w:sz="0" w:space="0" w:color="auto"/>
        <w:right w:val="none" w:sz="0" w:space="0" w:color="auto"/>
      </w:divBdr>
    </w:div>
    <w:div w:id="787701131">
      <w:bodyDiv w:val="1"/>
      <w:marLeft w:val="0"/>
      <w:marRight w:val="0"/>
      <w:marTop w:val="0"/>
      <w:marBottom w:val="0"/>
      <w:divBdr>
        <w:top w:val="none" w:sz="0" w:space="0" w:color="auto"/>
        <w:left w:val="none" w:sz="0" w:space="0" w:color="auto"/>
        <w:bottom w:val="none" w:sz="0" w:space="0" w:color="auto"/>
        <w:right w:val="none" w:sz="0" w:space="0" w:color="auto"/>
      </w:divBdr>
    </w:div>
    <w:div w:id="790514663">
      <w:bodyDiv w:val="1"/>
      <w:marLeft w:val="0"/>
      <w:marRight w:val="0"/>
      <w:marTop w:val="0"/>
      <w:marBottom w:val="0"/>
      <w:divBdr>
        <w:top w:val="none" w:sz="0" w:space="0" w:color="auto"/>
        <w:left w:val="none" w:sz="0" w:space="0" w:color="auto"/>
        <w:bottom w:val="none" w:sz="0" w:space="0" w:color="auto"/>
        <w:right w:val="none" w:sz="0" w:space="0" w:color="auto"/>
      </w:divBdr>
    </w:div>
    <w:div w:id="790517290">
      <w:bodyDiv w:val="1"/>
      <w:marLeft w:val="0"/>
      <w:marRight w:val="0"/>
      <w:marTop w:val="0"/>
      <w:marBottom w:val="0"/>
      <w:divBdr>
        <w:top w:val="none" w:sz="0" w:space="0" w:color="auto"/>
        <w:left w:val="none" w:sz="0" w:space="0" w:color="auto"/>
        <w:bottom w:val="none" w:sz="0" w:space="0" w:color="auto"/>
        <w:right w:val="none" w:sz="0" w:space="0" w:color="auto"/>
      </w:divBdr>
    </w:div>
    <w:div w:id="791902443">
      <w:bodyDiv w:val="1"/>
      <w:marLeft w:val="0"/>
      <w:marRight w:val="0"/>
      <w:marTop w:val="0"/>
      <w:marBottom w:val="0"/>
      <w:divBdr>
        <w:top w:val="none" w:sz="0" w:space="0" w:color="auto"/>
        <w:left w:val="none" w:sz="0" w:space="0" w:color="auto"/>
        <w:bottom w:val="none" w:sz="0" w:space="0" w:color="auto"/>
        <w:right w:val="none" w:sz="0" w:space="0" w:color="auto"/>
      </w:divBdr>
    </w:div>
    <w:div w:id="793328187">
      <w:bodyDiv w:val="1"/>
      <w:marLeft w:val="0"/>
      <w:marRight w:val="0"/>
      <w:marTop w:val="0"/>
      <w:marBottom w:val="0"/>
      <w:divBdr>
        <w:top w:val="none" w:sz="0" w:space="0" w:color="auto"/>
        <w:left w:val="none" w:sz="0" w:space="0" w:color="auto"/>
        <w:bottom w:val="none" w:sz="0" w:space="0" w:color="auto"/>
        <w:right w:val="none" w:sz="0" w:space="0" w:color="auto"/>
      </w:divBdr>
    </w:div>
    <w:div w:id="800657736">
      <w:bodyDiv w:val="1"/>
      <w:marLeft w:val="0"/>
      <w:marRight w:val="0"/>
      <w:marTop w:val="0"/>
      <w:marBottom w:val="0"/>
      <w:divBdr>
        <w:top w:val="none" w:sz="0" w:space="0" w:color="auto"/>
        <w:left w:val="none" w:sz="0" w:space="0" w:color="auto"/>
        <w:bottom w:val="none" w:sz="0" w:space="0" w:color="auto"/>
        <w:right w:val="none" w:sz="0" w:space="0" w:color="auto"/>
      </w:divBdr>
    </w:div>
    <w:div w:id="803275153">
      <w:bodyDiv w:val="1"/>
      <w:marLeft w:val="0"/>
      <w:marRight w:val="0"/>
      <w:marTop w:val="0"/>
      <w:marBottom w:val="0"/>
      <w:divBdr>
        <w:top w:val="none" w:sz="0" w:space="0" w:color="auto"/>
        <w:left w:val="none" w:sz="0" w:space="0" w:color="auto"/>
        <w:bottom w:val="none" w:sz="0" w:space="0" w:color="auto"/>
        <w:right w:val="none" w:sz="0" w:space="0" w:color="auto"/>
      </w:divBdr>
    </w:div>
    <w:div w:id="804854741">
      <w:bodyDiv w:val="1"/>
      <w:marLeft w:val="0"/>
      <w:marRight w:val="0"/>
      <w:marTop w:val="0"/>
      <w:marBottom w:val="0"/>
      <w:divBdr>
        <w:top w:val="none" w:sz="0" w:space="0" w:color="auto"/>
        <w:left w:val="none" w:sz="0" w:space="0" w:color="auto"/>
        <w:bottom w:val="none" w:sz="0" w:space="0" w:color="auto"/>
        <w:right w:val="none" w:sz="0" w:space="0" w:color="auto"/>
      </w:divBdr>
    </w:div>
    <w:div w:id="806894458">
      <w:bodyDiv w:val="1"/>
      <w:marLeft w:val="0"/>
      <w:marRight w:val="0"/>
      <w:marTop w:val="0"/>
      <w:marBottom w:val="0"/>
      <w:divBdr>
        <w:top w:val="none" w:sz="0" w:space="0" w:color="auto"/>
        <w:left w:val="none" w:sz="0" w:space="0" w:color="auto"/>
        <w:bottom w:val="none" w:sz="0" w:space="0" w:color="auto"/>
        <w:right w:val="none" w:sz="0" w:space="0" w:color="auto"/>
      </w:divBdr>
    </w:div>
    <w:div w:id="808716692">
      <w:bodyDiv w:val="1"/>
      <w:marLeft w:val="0"/>
      <w:marRight w:val="0"/>
      <w:marTop w:val="0"/>
      <w:marBottom w:val="0"/>
      <w:divBdr>
        <w:top w:val="none" w:sz="0" w:space="0" w:color="auto"/>
        <w:left w:val="none" w:sz="0" w:space="0" w:color="auto"/>
        <w:bottom w:val="none" w:sz="0" w:space="0" w:color="auto"/>
        <w:right w:val="none" w:sz="0" w:space="0" w:color="auto"/>
      </w:divBdr>
    </w:div>
    <w:div w:id="809828852">
      <w:bodyDiv w:val="1"/>
      <w:marLeft w:val="0"/>
      <w:marRight w:val="0"/>
      <w:marTop w:val="0"/>
      <w:marBottom w:val="0"/>
      <w:divBdr>
        <w:top w:val="none" w:sz="0" w:space="0" w:color="auto"/>
        <w:left w:val="none" w:sz="0" w:space="0" w:color="auto"/>
        <w:bottom w:val="none" w:sz="0" w:space="0" w:color="auto"/>
        <w:right w:val="none" w:sz="0" w:space="0" w:color="auto"/>
      </w:divBdr>
    </w:div>
    <w:div w:id="810292677">
      <w:bodyDiv w:val="1"/>
      <w:marLeft w:val="0"/>
      <w:marRight w:val="0"/>
      <w:marTop w:val="0"/>
      <w:marBottom w:val="0"/>
      <w:divBdr>
        <w:top w:val="none" w:sz="0" w:space="0" w:color="auto"/>
        <w:left w:val="none" w:sz="0" w:space="0" w:color="auto"/>
        <w:bottom w:val="none" w:sz="0" w:space="0" w:color="auto"/>
        <w:right w:val="none" w:sz="0" w:space="0" w:color="auto"/>
      </w:divBdr>
    </w:div>
    <w:div w:id="814369653">
      <w:bodyDiv w:val="1"/>
      <w:marLeft w:val="0"/>
      <w:marRight w:val="0"/>
      <w:marTop w:val="0"/>
      <w:marBottom w:val="0"/>
      <w:divBdr>
        <w:top w:val="none" w:sz="0" w:space="0" w:color="auto"/>
        <w:left w:val="none" w:sz="0" w:space="0" w:color="auto"/>
        <w:bottom w:val="none" w:sz="0" w:space="0" w:color="auto"/>
        <w:right w:val="none" w:sz="0" w:space="0" w:color="auto"/>
      </w:divBdr>
    </w:div>
    <w:div w:id="814953487">
      <w:bodyDiv w:val="1"/>
      <w:marLeft w:val="0"/>
      <w:marRight w:val="0"/>
      <w:marTop w:val="0"/>
      <w:marBottom w:val="0"/>
      <w:divBdr>
        <w:top w:val="none" w:sz="0" w:space="0" w:color="auto"/>
        <w:left w:val="none" w:sz="0" w:space="0" w:color="auto"/>
        <w:bottom w:val="none" w:sz="0" w:space="0" w:color="auto"/>
        <w:right w:val="none" w:sz="0" w:space="0" w:color="auto"/>
      </w:divBdr>
    </w:div>
    <w:div w:id="815536073">
      <w:bodyDiv w:val="1"/>
      <w:marLeft w:val="0"/>
      <w:marRight w:val="0"/>
      <w:marTop w:val="0"/>
      <w:marBottom w:val="0"/>
      <w:divBdr>
        <w:top w:val="none" w:sz="0" w:space="0" w:color="auto"/>
        <w:left w:val="none" w:sz="0" w:space="0" w:color="auto"/>
        <w:bottom w:val="none" w:sz="0" w:space="0" w:color="auto"/>
        <w:right w:val="none" w:sz="0" w:space="0" w:color="auto"/>
      </w:divBdr>
    </w:div>
    <w:div w:id="816459373">
      <w:bodyDiv w:val="1"/>
      <w:marLeft w:val="0"/>
      <w:marRight w:val="0"/>
      <w:marTop w:val="0"/>
      <w:marBottom w:val="0"/>
      <w:divBdr>
        <w:top w:val="none" w:sz="0" w:space="0" w:color="auto"/>
        <w:left w:val="none" w:sz="0" w:space="0" w:color="auto"/>
        <w:bottom w:val="none" w:sz="0" w:space="0" w:color="auto"/>
        <w:right w:val="none" w:sz="0" w:space="0" w:color="auto"/>
      </w:divBdr>
    </w:div>
    <w:div w:id="824511306">
      <w:bodyDiv w:val="1"/>
      <w:marLeft w:val="0"/>
      <w:marRight w:val="0"/>
      <w:marTop w:val="0"/>
      <w:marBottom w:val="0"/>
      <w:divBdr>
        <w:top w:val="none" w:sz="0" w:space="0" w:color="auto"/>
        <w:left w:val="none" w:sz="0" w:space="0" w:color="auto"/>
        <w:bottom w:val="none" w:sz="0" w:space="0" w:color="auto"/>
        <w:right w:val="none" w:sz="0" w:space="0" w:color="auto"/>
      </w:divBdr>
    </w:div>
    <w:div w:id="825510231">
      <w:bodyDiv w:val="1"/>
      <w:marLeft w:val="0"/>
      <w:marRight w:val="0"/>
      <w:marTop w:val="0"/>
      <w:marBottom w:val="0"/>
      <w:divBdr>
        <w:top w:val="none" w:sz="0" w:space="0" w:color="auto"/>
        <w:left w:val="none" w:sz="0" w:space="0" w:color="auto"/>
        <w:bottom w:val="none" w:sz="0" w:space="0" w:color="auto"/>
        <w:right w:val="none" w:sz="0" w:space="0" w:color="auto"/>
      </w:divBdr>
    </w:div>
    <w:div w:id="825587304">
      <w:bodyDiv w:val="1"/>
      <w:marLeft w:val="0"/>
      <w:marRight w:val="0"/>
      <w:marTop w:val="0"/>
      <w:marBottom w:val="0"/>
      <w:divBdr>
        <w:top w:val="none" w:sz="0" w:space="0" w:color="auto"/>
        <w:left w:val="none" w:sz="0" w:space="0" w:color="auto"/>
        <w:bottom w:val="none" w:sz="0" w:space="0" w:color="auto"/>
        <w:right w:val="none" w:sz="0" w:space="0" w:color="auto"/>
      </w:divBdr>
    </w:div>
    <w:div w:id="827863632">
      <w:bodyDiv w:val="1"/>
      <w:marLeft w:val="0"/>
      <w:marRight w:val="0"/>
      <w:marTop w:val="0"/>
      <w:marBottom w:val="0"/>
      <w:divBdr>
        <w:top w:val="none" w:sz="0" w:space="0" w:color="auto"/>
        <w:left w:val="none" w:sz="0" w:space="0" w:color="auto"/>
        <w:bottom w:val="none" w:sz="0" w:space="0" w:color="auto"/>
        <w:right w:val="none" w:sz="0" w:space="0" w:color="auto"/>
      </w:divBdr>
    </w:div>
    <w:div w:id="828834824">
      <w:bodyDiv w:val="1"/>
      <w:marLeft w:val="0"/>
      <w:marRight w:val="0"/>
      <w:marTop w:val="0"/>
      <w:marBottom w:val="0"/>
      <w:divBdr>
        <w:top w:val="none" w:sz="0" w:space="0" w:color="auto"/>
        <w:left w:val="none" w:sz="0" w:space="0" w:color="auto"/>
        <w:bottom w:val="none" w:sz="0" w:space="0" w:color="auto"/>
        <w:right w:val="none" w:sz="0" w:space="0" w:color="auto"/>
      </w:divBdr>
    </w:div>
    <w:div w:id="833683473">
      <w:bodyDiv w:val="1"/>
      <w:marLeft w:val="0"/>
      <w:marRight w:val="0"/>
      <w:marTop w:val="0"/>
      <w:marBottom w:val="0"/>
      <w:divBdr>
        <w:top w:val="none" w:sz="0" w:space="0" w:color="auto"/>
        <w:left w:val="none" w:sz="0" w:space="0" w:color="auto"/>
        <w:bottom w:val="none" w:sz="0" w:space="0" w:color="auto"/>
        <w:right w:val="none" w:sz="0" w:space="0" w:color="auto"/>
      </w:divBdr>
    </w:div>
    <w:div w:id="836270023">
      <w:bodyDiv w:val="1"/>
      <w:marLeft w:val="0"/>
      <w:marRight w:val="0"/>
      <w:marTop w:val="0"/>
      <w:marBottom w:val="0"/>
      <w:divBdr>
        <w:top w:val="none" w:sz="0" w:space="0" w:color="auto"/>
        <w:left w:val="none" w:sz="0" w:space="0" w:color="auto"/>
        <w:bottom w:val="none" w:sz="0" w:space="0" w:color="auto"/>
        <w:right w:val="none" w:sz="0" w:space="0" w:color="auto"/>
      </w:divBdr>
    </w:div>
    <w:div w:id="837883094">
      <w:bodyDiv w:val="1"/>
      <w:marLeft w:val="0"/>
      <w:marRight w:val="0"/>
      <w:marTop w:val="0"/>
      <w:marBottom w:val="0"/>
      <w:divBdr>
        <w:top w:val="none" w:sz="0" w:space="0" w:color="auto"/>
        <w:left w:val="none" w:sz="0" w:space="0" w:color="auto"/>
        <w:bottom w:val="none" w:sz="0" w:space="0" w:color="auto"/>
        <w:right w:val="none" w:sz="0" w:space="0" w:color="auto"/>
      </w:divBdr>
    </w:div>
    <w:div w:id="870260539">
      <w:bodyDiv w:val="1"/>
      <w:marLeft w:val="0"/>
      <w:marRight w:val="0"/>
      <w:marTop w:val="0"/>
      <w:marBottom w:val="0"/>
      <w:divBdr>
        <w:top w:val="none" w:sz="0" w:space="0" w:color="auto"/>
        <w:left w:val="none" w:sz="0" w:space="0" w:color="auto"/>
        <w:bottom w:val="none" w:sz="0" w:space="0" w:color="auto"/>
        <w:right w:val="none" w:sz="0" w:space="0" w:color="auto"/>
      </w:divBdr>
    </w:div>
    <w:div w:id="872381046">
      <w:bodyDiv w:val="1"/>
      <w:marLeft w:val="0"/>
      <w:marRight w:val="0"/>
      <w:marTop w:val="0"/>
      <w:marBottom w:val="0"/>
      <w:divBdr>
        <w:top w:val="none" w:sz="0" w:space="0" w:color="auto"/>
        <w:left w:val="none" w:sz="0" w:space="0" w:color="auto"/>
        <w:bottom w:val="none" w:sz="0" w:space="0" w:color="auto"/>
        <w:right w:val="none" w:sz="0" w:space="0" w:color="auto"/>
      </w:divBdr>
    </w:div>
    <w:div w:id="881402359">
      <w:bodyDiv w:val="1"/>
      <w:marLeft w:val="0"/>
      <w:marRight w:val="0"/>
      <w:marTop w:val="0"/>
      <w:marBottom w:val="0"/>
      <w:divBdr>
        <w:top w:val="none" w:sz="0" w:space="0" w:color="auto"/>
        <w:left w:val="none" w:sz="0" w:space="0" w:color="auto"/>
        <w:bottom w:val="none" w:sz="0" w:space="0" w:color="auto"/>
        <w:right w:val="none" w:sz="0" w:space="0" w:color="auto"/>
      </w:divBdr>
    </w:div>
    <w:div w:id="882524817">
      <w:bodyDiv w:val="1"/>
      <w:marLeft w:val="0"/>
      <w:marRight w:val="0"/>
      <w:marTop w:val="0"/>
      <w:marBottom w:val="0"/>
      <w:divBdr>
        <w:top w:val="none" w:sz="0" w:space="0" w:color="auto"/>
        <w:left w:val="none" w:sz="0" w:space="0" w:color="auto"/>
        <w:bottom w:val="none" w:sz="0" w:space="0" w:color="auto"/>
        <w:right w:val="none" w:sz="0" w:space="0" w:color="auto"/>
      </w:divBdr>
    </w:div>
    <w:div w:id="890191546">
      <w:bodyDiv w:val="1"/>
      <w:marLeft w:val="0"/>
      <w:marRight w:val="0"/>
      <w:marTop w:val="0"/>
      <w:marBottom w:val="0"/>
      <w:divBdr>
        <w:top w:val="none" w:sz="0" w:space="0" w:color="auto"/>
        <w:left w:val="none" w:sz="0" w:space="0" w:color="auto"/>
        <w:bottom w:val="none" w:sz="0" w:space="0" w:color="auto"/>
        <w:right w:val="none" w:sz="0" w:space="0" w:color="auto"/>
      </w:divBdr>
    </w:div>
    <w:div w:id="894655958">
      <w:bodyDiv w:val="1"/>
      <w:marLeft w:val="0"/>
      <w:marRight w:val="0"/>
      <w:marTop w:val="0"/>
      <w:marBottom w:val="0"/>
      <w:divBdr>
        <w:top w:val="none" w:sz="0" w:space="0" w:color="auto"/>
        <w:left w:val="none" w:sz="0" w:space="0" w:color="auto"/>
        <w:bottom w:val="none" w:sz="0" w:space="0" w:color="auto"/>
        <w:right w:val="none" w:sz="0" w:space="0" w:color="auto"/>
      </w:divBdr>
    </w:div>
    <w:div w:id="896746880">
      <w:bodyDiv w:val="1"/>
      <w:marLeft w:val="0"/>
      <w:marRight w:val="0"/>
      <w:marTop w:val="0"/>
      <w:marBottom w:val="0"/>
      <w:divBdr>
        <w:top w:val="none" w:sz="0" w:space="0" w:color="auto"/>
        <w:left w:val="none" w:sz="0" w:space="0" w:color="auto"/>
        <w:bottom w:val="none" w:sz="0" w:space="0" w:color="auto"/>
        <w:right w:val="none" w:sz="0" w:space="0" w:color="auto"/>
      </w:divBdr>
    </w:div>
    <w:div w:id="897938794">
      <w:bodyDiv w:val="1"/>
      <w:marLeft w:val="0"/>
      <w:marRight w:val="0"/>
      <w:marTop w:val="0"/>
      <w:marBottom w:val="0"/>
      <w:divBdr>
        <w:top w:val="none" w:sz="0" w:space="0" w:color="auto"/>
        <w:left w:val="none" w:sz="0" w:space="0" w:color="auto"/>
        <w:bottom w:val="none" w:sz="0" w:space="0" w:color="auto"/>
        <w:right w:val="none" w:sz="0" w:space="0" w:color="auto"/>
      </w:divBdr>
    </w:div>
    <w:div w:id="900167855">
      <w:bodyDiv w:val="1"/>
      <w:marLeft w:val="0"/>
      <w:marRight w:val="0"/>
      <w:marTop w:val="0"/>
      <w:marBottom w:val="0"/>
      <w:divBdr>
        <w:top w:val="none" w:sz="0" w:space="0" w:color="auto"/>
        <w:left w:val="none" w:sz="0" w:space="0" w:color="auto"/>
        <w:bottom w:val="none" w:sz="0" w:space="0" w:color="auto"/>
        <w:right w:val="none" w:sz="0" w:space="0" w:color="auto"/>
      </w:divBdr>
    </w:div>
    <w:div w:id="905727283">
      <w:bodyDiv w:val="1"/>
      <w:marLeft w:val="0"/>
      <w:marRight w:val="0"/>
      <w:marTop w:val="0"/>
      <w:marBottom w:val="0"/>
      <w:divBdr>
        <w:top w:val="none" w:sz="0" w:space="0" w:color="auto"/>
        <w:left w:val="none" w:sz="0" w:space="0" w:color="auto"/>
        <w:bottom w:val="none" w:sz="0" w:space="0" w:color="auto"/>
        <w:right w:val="none" w:sz="0" w:space="0" w:color="auto"/>
      </w:divBdr>
    </w:div>
    <w:div w:id="911890205">
      <w:bodyDiv w:val="1"/>
      <w:marLeft w:val="0"/>
      <w:marRight w:val="0"/>
      <w:marTop w:val="0"/>
      <w:marBottom w:val="0"/>
      <w:divBdr>
        <w:top w:val="none" w:sz="0" w:space="0" w:color="auto"/>
        <w:left w:val="none" w:sz="0" w:space="0" w:color="auto"/>
        <w:bottom w:val="none" w:sz="0" w:space="0" w:color="auto"/>
        <w:right w:val="none" w:sz="0" w:space="0" w:color="auto"/>
      </w:divBdr>
    </w:div>
    <w:div w:id="912817199">
      <w:bodyDiv w:val="1"/>
      <w:marLeft w:val="0"/>
      <w:marRight w:val="0"/>
      <w:marTop w:val="0"/>
      <w:marBottom w:val="0"/>
      <w:divBdr>
        <w:top w:val="none" w:sz="0" w:space="0" w:color="auto"/>
        <w:left w:val="none" w:sz="0" w:space="0" w:color="auto"/>
        <w:bottom w:val="none" w:sz="0" w:space="0" w:color="auto"/>
        <w:right w:val="none" w:sz="0" w:space="0" w:color="auto"/>
      </w:divBdr>
    </w:div>
    <w:div w:id="914390293">
      <w:bodyDiv w:val="1"/>
      <w:marLeft w:val="0"/>
      <w:marRight w:val="0"/>
      <w:marTop w:val="0"/>
      <w:marBottom w:val="0"/>
      <w:divBdr>
        <w:top w:val="none" w:sz="0" w:space="0" w:color="auto"/>
        <w:left w:val="none" w:sz="0" w:space="0" w:color="auto"/>
        <w:bottom w:val="none" w:sz="0" w:space="0" w:color="auto"/>
        <w:right w:val="none" w:sz="0" w:space="0" w:color="auto"/>
      </w:divBdr>
    </w:div>
    <w:div w:id="918052831">
      <w:bodyDiv w:val="1"/>
      <w:marLeft w:val="0"/>
      <w:marRight w:val="0"/>
      <w:marTop w:val="0"/>
      <w:marBottom w:val="0"/>
      <w:divBdr>
        <w:top w:val="none" w:sz="0" w:space="0" w:color="auto"/>
        <w:left w:val="none" w:sz="0" w:space="0" w:color="auto"/>
        <w:bottom w:val="none" w:sz="0" w:space="0" w:color="auto"/>
        <w:right w:val="none" w:sz="0" w:space="0" w:color="auto"/>
      </w:divBdr>
    </w:div>
    <w:div w:id="920259306">
      <w:bodyDiv w:val="1"/>
      <w:marLeft w:val="0"/>
      <w:marRight w:val="0"/>
      <w:marTop w:val="0"/>
      <w:marBottom w:val="0"/>
      <w:divBdr>
        <w:top w:val="none" w:sz="0" w:space="0" w:color="auto"/>
        <w:left w:val="none" w:sz="0" w:space="0" w:color="auto"/>
        <w:bottom w:val="none" w:sz="0" w:space="0" w:color="auto"/>
        <w:right w:val="none" w:sz="0" w:space="0" w:color="auto"/>
      </w:divBdr>
    </w:div>
    <w:div w:id="923144437">
      <w:bodyDiv w:val="1"/>
      <w:marLeft w:val="0"/>
      <w:marRight w:val="0"/>
      <w:marTop w:val="0"/>
      <w:marBottom w:val="0"/>
      <w:divBdr>
        <w:top w:val="none" w:sz="0" w:space="0" w:color="auto"/>
        <w:left w:val="none" w:sz="0" w:space="0" w:color="auto"/>
        <w:bottom w:val="none" w:sz="0" w:space="0" w:color="auto"/>
        <w:right w:val="none" w:sz="0" w:space="0" w:color="auto"/>
      </w:divBdr>
    </w:div>
    <w:div w:id="923564135">
      <w:bodyDiv w:val="1"/>
      <w:marLeft w:val="0"/>
      <w:marRight w:val="0"/>
      <w:marTop w:val="0"/>
      <w:marBottom w:val="0"/>
      <w:divBdr>
        <w:top w:val="none" w:sz="0" w:space="0" w:color="auto"/>
        <w:left w:val="none" w:sz="0" w:space="0" w:color="auto"/>
        <w:bottom w:val="none" w:sz="0" w:space="0" w:color="auto"/>
        <w:right w:val="none" w:sz="0" w:space="0" w:color="auto"/>
      </w:divBdr>
    </w:div>
    <w:div w:id="926234417">
      <w:bodyDiv w:val="1"/>
      <w:marLeft w:val="0"/>
      <w:marRight w:val="0"/>
      <w:marTop w:val="0"/>
      <w:marBottom w:val="0"/>
      <w:divBdr>
        <w:top w:val="none" w:sz="0" w:space="0" w:color="auto"/>
        <w:left w:val="none" w:sz="0" w:space="0" w:color="auto"/>
        <w:bottom w:val="none" w:sz="0" w:space="0" w:color="auto"/>
        <w:right w:val="none" w:sz="0" w:space="0" w:color="auto"/>
      </w:divBdr>
    </w:div>
    <w:div w:id="932544502">
      <w:bodyDiv w:val="1"/>
      <w:marLeft w:val="0"/>
      <w:marRight w:val="0"/>
      <w:marTop w:val="0"/>
      <w:marBottom w:val="0"/>
      <w:divBdr>
        <w:top w:val="none" w:sz="0" w:space="0" w:color="auto"/>
        <w:left w:val="none" w:sz="0" w:space="0" w:color="auto"/>
        <w:bottom w:val="none" w:sz="0" w:space="0" w:color="auto"/>
        <w:right w:val="none" w:sz="0" w:space="0" w:color="auto"/>
      </w:divBdr>
    </w:div>
    <w:div w:id="933854174">
      <w:bodyDiv w:val="1"/>
      <w:marLeft w:val="0"/>
      <w:marRight w:val="0"/>
      <w:marTop w:val="0"/>
      <w:marBottom w:val="0"/>
      <w:divBdr>
        <w:top w:val="none" w:sz="0" w:space="0" w:color="auto"/>
        <w:left w:val="none" w:sz="0" w:space="0" w:color="auto"/>
        <w:bottom w:val="none" w:sz="0" w:space="0" w:color="auto"/>
        <w:right w:val="none" w:sz="0" w:space="0" w:color="auto"/>
      </w:divBdr>
    </w:div>
    <w:div w:id="934703224">
      <w:bodyDiv w:val="1"/>
      <w:marLeft w:val="0"/>
      <w:marRight w:val="0"/>
      <w:marTop w:val="0"/>
      <w:marBottom w:val="0"/>
      <w:divBdr>
        <w:top w:val="none" w:sz="0" w:space="0" w:color="auto"/>
        <w:left w:val="none" w:sz="0" w:space="0" w:color="auto"/>
        <w:bottom w:val="none" w:sz="0" w:space="0" w:color="auto"/>
        <w:right w:val="none" w:sz="0" w:space="0" w:color="auto"/>
      </w:divBdr>
    </w:div>
    <w:div w:id="935678272">
      <w:bodyDiv w:val="1"/>
      <w:marLeft w:val="0"/>
      <w:marRight w:val="0"/>
      <w:marTop w:val="0"/>
      <w:marBottom w:val="0"/>
      <w:divBdr>
        <w:top w:val="none" w:sz="0" w:space="0" w:color="auto"/>
        <w:left w:val="none" w:sz="0" w:space="0" w:color="auto"/>
        <w:bottom w:val="none" w:sz="0" w:space="0" w:color="auto"/>
        <w:right w:val="none" w:sz="0" w:space="0" w:color="auto"/>
      </w:divBdr>
    </w:div>
    <w:div w:id="938952416">
      <w:bodyDiv w:val="1"/>
      <w:marLeft w:val="0"/>
      <w:marRight w:val="0"/>
      <w:marTop w:val="0"/>
      <w:marBottom w:val="0"/>
      <w:divBdr>
        <w:top w:val="none" w:sz="0" w:space="0" w:color="auto"/>
        <w:left w:val="none" w:sz="0" w:space="0" w:color="auto"/>
        <w:bottom w:val="none" w:sz="0" w:space="0" w:color="auto"/>
        <w:right w:val="none" w:sz="0" w:space="0" w:color="auto"/>
      </w:divBdr>
    </w:div>
    <w:div w:id="938953041">
      <w:bodyDiv w:val="1"/>
      <w:marLeft w:val="0"/>
      <w:marRight w:val="0"/>
      <w:marTop w:val="0"/>
      <w:marBottom w:val="0"/>
      <w:divBdr>
        <w:top w:val="none" w:sz="0" w:space="0" w:color="auto"/>
        <w:left w:val="none" w:sz="0" w:space="0" w:color="auto"/>
        <w:bottom w:val="none" w:sz="0" w:space="0" w:color="auto"/>
        <w:right w:val="none" w:sz="0" w:space="0" w:color="auto"/>
      </w:divBdr>
    </w:div>
    <w:div w:id="947199173">
      <w:bodyDiv w:val="1"/>
      <w:marLeft w:val="0"/>
      <w:marRight w:val="0"/>
      <w:marTop w:val="0"/>
      <w:marBottom w:val="0"/>
      <w:divBdr>
        <w:top w:val="none" w:sz="0" w:space="0" w:color="auto"/>
        <w:left w:val="none" w:sz="0" w:space="0" w:color="auto"/>
        <w:bottom w:val="none" w:sz="0" w:space="0" w:color="auto"/>
        <w:right w:val="none" w:sz="0" w:space="0" w:color="auto"/>
      </w:divBdr>
    </w:div>
    <w:div w:id="948120052">
      <w:bodyDiv w:val="1"/>
      <w:marLeft w:val="0"/>
      <w:marRight w:val="0"/>
      <w:marTop w:val="0"/>
      <w:marBottom w:val="0"/>
      <w:divBdr>
        <w:top w:val="none" w:sz="0" w:space="0" w:color="auto"/>
        <w:left w:val="none" w:sz="0" w:space="0" w:color="auto"/>
        <w:bottom w:val="none" w:sz="0" w:space="0" w:color="auto"/>
        <w:right w:val="none" w:sz="0" w:space="0" w:color="auto"/>
      </w:divBdr>
    </w:div>
    <w:div w:id="961617866">
      <w:bodyDiv w:val="1"/>
      <w:marLeft w:val="0"/>
      <w:marRight w:val="0"/>
      <w:marTop w:val="0"/>
      <w:marBottom w:val="0"/>
      <w:divBdr>
        <w:top w:val="none" w:sz="0" w:space="0" w:color="auto"/>
        <w:left w:val="none" w:sz="0" w:space="0" w:color="auto"/>
        <w:bottom w:val="none" w:sz="0" w:space="0" w:color="auto"/>
        <w:right w:val="none" w:sz="0" w:space="0" w:color="auto"/>
      </w:divBdr>
    </w:div>
    <w:div w:id="963729178">
      <w:bodyDiv w:val="1"/>
      <w:marLeft w:val="0"/>
      <w:marRight w:val="0"/>
      <w:marTop w:val="0"/>
      <w:marBottom w:val="0"/>
      <w:divBdr>
        <w:top w:val="none" w:sz="0" w:space="0" w:color="auto"/>
        <w:left w:val="none" w:sz="0" w:space="0" w:color="auto"/>
        <w:bottom w:val="none" w:sz="0" w:space="0" w:color="auto"/>
        <w:right w:val="none" w:sz="0" w:space="0" w:color="auto"/>
      </w:divBdr>
    </w:div>
    <w:div w:id="965430037">
      <w:bodyDiv w:val="1"/>
      <w:marLeft w:val="0"/>
      <w:marRight w:val="0"/>
      <w:marTop w:val="0"/>
      <w:marBottom w:val="0"/>
      <w:divBdr>
        <w:top w:val="none" w:sz="0" w:space="0" w:color="auto"/>
        <w:left w:val="none" w:sz="0" w:space="0" w:color="auto"/>
        <w:bottom w:val="none" w:sz="0" w:space="0" w:color="auto"/>
        <w:right w:val="none" w:sz="0" w:space="0" w:color="auto"/>
      </w:divBdr>
    </w:div>
    <w:div w:id="965508996">
      <w:bodyDiv w:val="1"/>
      <w:marLeft w:val="0"/>
      <w:marRight w:val="0"/>
      <w:marTop w:val="0"/>
      <w:marBottom w:val="0"/>
      <w:divBdr>
        <w:top w:val="none" w:sz="0" w:space="0" w:color="auto"/>
        <w:left w:val="none" w:sz="0" w:space="0" w:color="auto"/>
        <w:bottom w:val="none" w:sz="0" w:space="0" w:color="auto"/>
        <w:right w:val="none" w:sz="0" w:space="0" w:color="auto"/>
      </w:divBdr>
    </w:div>
    <w:div w:id="966083080">
      <w:bodyDiv w:val="1"/>
      <w:marLeft w:val="0"/>
      <w:marRight w:val="0"/>
      <w:marTop w:val="0"/>
      <w:marBottom w:val="0"/>
      <w:divBdr>
        <w:top w:val="none" w:sz="0" w:space="0" w:color="auto"/>
        <w:left w:val="none" w:sz="0" w:space="0" w:color="auto"/>
        <w:bottom w:val="none" w:sz="0" w:space="0" w:color="auto"/>
        <w:right w:val="none" w:sz="0" w:space="0" w:color="auto"/>
      </w:divBdr>
    </w:div>
    <w:div w:id="967932616">
      <w:bodyDiv w:val="1"/>
      <w:marLeft w:val="0"/>
      <w:marRight w:val="0"/>
      <w:marTop w:val="0"/>
      <w:marBottom w:val="0"/>
      <w:divBdr>
        <w:top w:val="none" w:sz="0" w:space="0" w:color="auto"/>
        <w:left w:val="none" w:sz="0" w:space="0" w:color="auto"/>
        <w:bottom w:val="none" w:sz="0" w:space="0" w:color="auto"/>
        <w:right w:val="none" w:sz="0" w:space="0" w:color="auto"/>
      </w:divBdr>
    </w:div>
    <w:div w:id="969627068">
      <w:bodyDiv w:val="1"/>
      <w:marLeft w:val="0"/>
      <w:marRight w:val="0"/>
      <w:marTop w:val="0"/>
      <w:marBottom w:val="0"/>
      <w:divBdr>
        <w:top w:val="none" w:sz="0" w:space="0" w:color="auto"/>
        <w:left w:val="none" w:sz="0" w:space="0" w:color="auto"/>
        <w:bottom w:val="none" w:sz="0" w:space="0" w:color="auto"/>
        <w:right w:val="none" w:sz="0" w:space="0" w:color="auto"/>
      </w:divBdr>
    </w:div>
    <w:div w:id="971520530">
      <w:bodyDiv w:val="1"/>
      <w:marLeft w:val="0"/>
      <w:marRight w:val="0"/>
      <w:marTop w:val="0"/>
      <w:marBottom w:val="0"/>
      <w:divBdr>
        <w:top w:val="none" w:sz="0" w:space="0" w:color="auto"/>
        <w:left w:val="none" w:sz="0" w:space="0" w:color="auto"/>
        <w:bottom w:val="none" w:sz="0" w:space="0" w:color="auto"/>
        <w:right w:val="none" w:sz="0" w:space="0" w:color="auto"/>
      </w:divBdr>
    </w:div>
    <w:div w:id="975377117">
      <w:bodyDiv w:val="1"/>
      <w:marLeft w:val="0"/>
      <w:marRight w:val="0"/>
      <w:marTop w:val="0"/>
      <w:marBottom w:val="0"/>
      <w:divBdr>
        <w:top w:val="none" w:sz="0" w:space="0" w:color="auto"/>
        <w:left w:val="none" w:sz="0" w:space="0" w:color="auto"/>
        <w:bottom w:val="none" w:sz="0" w:space="0" w:color="auto"/>
        <w:right w:val="none" w:sz="0" w:space="0" w:color="auto"/>
      </w:divBdr>
    </w:div>
    <w:div w:id="975600678">
      <w:bodyDiv w:val="1"/>
      <w:marLeft w:val="0"/>
      <w:marRight w:val="0"/>
      <w:marTop w:val="0"/>
      <w:marBottom w:val="0"/>
      <w:divBdr>
        <w:top w:val="none" w:sz="0" w:space="0" w:color="auto"/>
        <w:left w:val="none" w:sz="0" w:space="0" w:color="auto"/>
        <w:bottom w:val="none" w:sz="0" w:space="0" w:color="auto"/>
        <w:right w:val="none" w:sz="0" w:space="0" w:color="auto"/>
      </w:divBdr>
    </w:div>
    <w:div w:id="975797001">
      <w:bodyDiv w:val="1"/>
      <w:marLeft w:val="0"/>
      <w:marRight w:val="0"/>
      <w:marTop w:val="0"/>
      <w:marBottom w:val="0"/>
      <w:divBdr>
        <w:top w:val="none" w:sz="0" w:space="0" w:color="auto"/>
        <w:left w:val="none" w:sz="0" w:space="0" w:color="auto"/>
        <w:bottom w:val="none" w:sz="0" w:space="0" w:color="auto"/>
        <w:right w:val="none" w:sz="0" w:space="0" w:color="auto"/>
      </w:divBdr>
    </w:div>
    <w:div w:id="978730289">
      <w:bodyDiv w:val="1"/>
      <w:marLeft w:val="0"/>
      <w:marRight w:val="0"/>
      <w:marTop w:val="0"/>
      <w:marBottom w:val="0"/>
      <w:divBdr>
        <w:top w:val="none" w:sz="0" w:space="0" w:color="auto"/>
        <w:left w:val="none" w:sz="0" w:space="0" w:color="auto"/>
        <w:bottom w:val="none" w:sz="0" w:space="0" w:color="auto"/>
        <w:right w:val="none" w:sz="0" w:space="0" w:color="auto"/>
      </w:divBdr>
    </w:div>
    <w:div w:id="986864603">
      <w:bodyDiv w:val="1"/>
      <w:marLeft w:val="0"/>
      <w:marRight w:val="0"/>
      <w:marTop w:val="0"/>
      <w:marBottom w:val="0"/>
      <w:divBdr>
        <w:top w:val="none" w:sz="0" w:space="0" w:color="auto"/>
        <w:left w:val="none" w:sz="0" w:space="0" w:color="auto"/>
        <w:bottom w:val="none" w:sz="0" w:space="0" w:color="auto"/>
        <w:right w:val="none" w:sz="0" w:space="0" w:color="auto"/>
      </w:divBdr>
    </w:div>
    <w:div w:id="991445944">
      <w:bodyDiv w:val="1"/>
      <w:marLeft w:val="0"/>
      <w:marRight w:val="0"/>
      <w:marTop w:val="0"/>
      <w:marBottom w:val="0"/>
      <w:divBdr>
        <w:top w:val="none" w:sz="0" w:space="0" w:color="auto"/>
        <w:left w:val="none" w:sz="0" w:space="0" w:color="auto"/>
        <w:bottom w:val="none" w:sz="0" w:space="0" w:color="auto"/>
        <w:right w:val="none" w:sz="0" w:space="0" w:color="auto"/>
      </w:divBdr>
    </w:div>
    <w:div w:id="996498276">
      <w:bodyDiv w:val="1"/>
      <w:marLeft w:val="0"/>
      <w:marRight w:val="0"/>
      <w:marTop w:val="0"/>
      <w:marBottom w:val="0"/>
      <w:divBdr>
        <w:top w:val="none" w:sz="0" w:space="0" w:color="auto"/>
        <w:left w:val="none" w:sz="0" w:space="0" w:color="auto"/>
        <w:bottom w:val="none" w:sz="0" w:space="0" w:color="auto"/>
        <w:right w:val="none" w:sz="0" w:space="0" w:color="auto"/>
      </w:divBdr>
    </w:div>
    <w:div w:id="1000935649">
      <w:bodyDiv w:val="1"/>
      <w:marLeft w:val="0"/>
      <w:marRight w:val="0"/>
      <w:marTop w:val="0"/>
      <w:marBottom w:val="0"/>
      <w:divBdr>
        <w:top w:val="none" w:sz="0" w:space="0" w:color="auto"/>
        <w:left w:val="none" w:sz="0" w:space="0" w:color="auto"/>
        <w:bottom w:val="none" w:sz="0" w:space="0" w:color="auto"/>
        <w:right w:val="none" w:sz="0" w:space="0" w:color="auto"/>
      </w:divBdr>
    </w:div>
    <w:div w:id="1004937613">
      <w:bodyDiv w:val="1"/>
      <w:marLeft w:val="0"/>
      <w:marRight w:val="0"/>
      <w:marTop w:val="0"/>
      <w:marBottom w:val="0"/>
      <w:divBdr>
        <w:top w:val="none" w:sz="0" w:space="0" w:color="auto"/>
        <w:left w:val="none" w:sz="0" w:space="0" w:color="auto"/>
        <w:bottom w:val="none" w:sz="0" w:space="0" w:color="auto"/>
        <w:right w:val="none" w:sz="0" w:space="0" w:color="auto"/>
      </w:divBdr>
    </w:div>
    <w:div w:id="1010640631">
      <w:bodyDiv w:val="1"/>
      <w:marLeft w:val="0"/>
      <w:marRight w:val="0"/>
      <w:marTop w:val="0"/>
      <w:marBottom w:val="0"/>
      <w:divBdr>
        <w:top w:val="none" w:sz="0" w:space="0" w:color="auto"/>
        <w:left w:val="none" w:sz="0" w:space="0" w:color="auto"/>
        <w:bottom w:val="none" w:sz="0" w:space="0" w:color="auto"/>
        <w:right w:val="none" w:sz="0" w:space="0" w:color="auto"/>
      </w:divBdr>
    </w:div>
    <w:div w:id="1013921589">
      <w:bodyDiv w:val="1"/>
      <w:marLeft w:val="0"/>
      <w:marRight w:val="0"/>
      <w:marTop w:val="0"/>
      <w:marBottom w:val="0"/>
      <w:divBdr>
        <w:top w:val="none" w:sz="0" w:space="0" w:color="auto"/>
        <w:left w:val="none" w:sz="0" w:space="0" w:color="auto"/>
        <w:bottom w:val="none" w:sz="0" w:space="0" w:color="auto"/>
        <w:right w:val="none" w:sz="0" w:space="0" w:color="auto"/>
      </w:divBdr>
    </w:div>
    <w:div w:id="1014108011">
      <w:bodyDiv w:val="1"/>
      <w:marLeft w:val="0"/>
      <w:marRight w:val="0"/>
      <w:marTop w:val="0"/>
      <w:marBottom w:val="0"/>
      <w:divBdr>
        <w:top w:val="none" w:sz="0" w:space="0" w:color="auto"/>
        <w:left w:val="none" w:sz="0" w:space="0" w:color="auto"/>
        <w:bottom w:val="none" w:sz="0" w:space="0" w:color="auto"/>
        <w:right w:val="none" w:sz="0" w:space="0" w:color="auto"/>
      </w:divBdr>
    </w:div>
    <w:div w:id="1018001222">
      <w:bodyDiv w:val="1"/>
      <w:marLeft w:val="0"/>
      <w:marRight w:val="0"/>
      <w:marTop w:val="0"/>
      <w:marBottom w:val="0"/>
      <w:divBdr>
        <w:top w:val="none" w:sz="0" w:space="0" w:color="auto"/>
        <w:left w:val="none" w:sz="0" w:space="0" w:color="auto"/>
        <w:bottom w:val="none" w:sz="0" w:space="0" w:color="auto"/>
        <w:right w:val="none" w:sz="0" w:space="0" w:color="auto"/>
      </w:divBdr>
    </w:div>
    <w:div w:id="1019048357">
      <w:bodyDiv w:val="1"/>
      <w:marLeft w:val="0"/>
      <w:marRight w:val="0"/>
      <w:marTop w:val="0"/>
      <w:marBottom w:val="0"/>
      <w:divBdr>
        <w:top w:val="none" w:sz="0" w:space="0" w:color="auto"/>
        <w:left w:val="none" w:sz="0" w:space="0" w:color="auto"/>
        <w:bottom w:val="none" w:sz="0" w:space="0" w:color="auto"/>
        <w:right w:val="none" w:sz="0" w:space="0" w:color="auto"/>
      </w:divBdr>
    </w:div>
    <w:div w:id="1025331491">
      <w:bodyDiv w:val="1"/>
      <w:marLeft w:val="0"/>
      <w:marRight w:val="0"/>
      <w:marTop w:val="0"/>
      <w:marBottom w:val="0"/>
      <w:divBdr>
        <w:top w:val="none" w:sz="0" w:space="0" w:color="auto"/>
        <w:left w:val="none" w:sz="0" w:space="0" w:color="auto"/>
        <w:bottom w:val="none" w:sz="0" w:space="0" w:color="auto"/>
        <w:right w:val="none" w:sz="0" w:space="0" w:color="auto"/>
      </w:divBdr>
    </w:div>
    <w:div w:id="1026104586">
      <w:bodyDiv w:val="1"/>
      <w:marLeft w:val="0"/>
      <w:marRight w:val="0"/>
      <w:marTop w:val="0"/>
      <w:marBottom w:val="0"/>
      <w:divBdr>
        <w:top w:val="none" w:sz="0" w:space="0" w:color="auto"/>
        <w:left w:val="none" w:sz="0" w:space="0" w:color="auto"/>
        <w:bottom w:val="none" w:sz="0" w:space="0" w:color="auto"/>
        <w:right w:val="none" w:sz="0" w:space="0" w:color="auto"/>
      </w:divBdr>
    </w:div>
    <w:div w:id="1026174223">
      <w:bodyDiv w:val="1"/>
      <w:marLeft w:val="0"/>
      <w:marRight w:val="0"/>
      <w:marTop w:val="0"/>
      <w:marBottom w:val="0"/>
      <w:divBdr>
        <w:top w:val="none" w:sz="0" w:space="0" w:color="auto"/>
        <w:left w:val="none" w:sz="0" w:space="0" w:color="auto"/>
        <w:bottom w:val="none" w:sz="0" w:space="0" w:color="auto"/>
        <w:right w:val="none" w:sz="0" w:space="0" w:color="auto"/>
      </w:divBdr>
    </w:div>
    <w:div w:id="1028289461">
      <w:bodyDiv w:val="1"/>
      <w:marLeft w:val="0"/>
      <w:marRight w:val="0"/>
      <w:marTop w:val="0"/>
      <w:marBottom w:val="0"/>
      <w:divBdr>
        <w:top w:val="none" w:sz="0" w:space="0" w:color="auto"/>
        <w:left w:val="none" w:sz="0" w:space="0" w:color="auto"/>
        <w:bottom w:val="none" w:sz="0" w:space="0" w:color="auto"/>
        <w:right w:val="none" w:sz="0" w:space="0" w:color="auto"/>
      </w:divBdr>
    </w:div>
    <w:div w:id="1032802946">
      <w:bodyDiv w:val="1"/>
      <w:marLeft w:val="0"/>
      <w:marRight w:val="0"/>
      <w:marTop w:val="0"/>
      <w:marBottom w:val="0"/>
      <w:divBdr>
        <w:top w:val="none" w:sz="0" w:space="0" w:color="auto"/>
        <w:left w:val="none" w:sz="0" w:space="0" w:color="auto"/>
        <w:bottom w:val="none" w:sz="0" w:space="0" w:color="auto"/>
        <w:right w:val="none" w:sz="0" w:space="0" w:color="auto"/>
      </w:divBdr>
    </w:div>
    <w:div w:id="1042288827">
      <w:bodyDiv w:val="1"/>
      <w:marLeft w:val="0"/>
      <w:marRight w:val="0"/>
      <w:marTop w:val="0"/>
      <w:marBottom w:val="0"/>
      <w:divBdr>
        <w:top w:val="none" w:sz="0" w:space="0" w:color="auto"/>
        <w:left w:val="none" w:sz="0" w:space="0" w:color="auto"/>
        <w:bottom w:val="none" w:sz="0" w:space="0" w:color="auto"/>
        <w:right w:val="none" w:sz="0" w:space="0" w:color="auto"/>
      </w:divBdr>
    </w:div>
    <w:div w:id="1046493312">
      <w:bodyDiv w:val="1"/>
      <w:marLeft w:val="0"/>
      <w:marRight w:val="0"/>
      <w:marTop w:val="0"/>
      <w:marBottom w:val="0"/>
      <w:divBdr>
        <w:top w:val="none" w:sz="0" w:space="0" w:color="auto"/>
        <w:left w:val="none" w:sz="0" w:space="0" w:color="auto"/>
        <w:bottom w:val="none" w:sz="0" w:space="0" w:color="auto"/>
        <w:right w:val="none" w:sz="0" w:space="0" w:color="auto"/>
      </w:divBdr>
    </w:div>
    <w:div w:id="1047605268">
      <w:bodyDiv w:val="1"/>
      <w:marLeft w:val="0"/>
      <w:marRight w:val="0"/>
      <w:marTop w:val="0"/>
      <w:marBottom w:val="0"/>
      <w:divBdr>
        <w:top w:val="none" w:sz="0" w:space="0" w:color="auto"/>
        <w:left w:val="none" w:sz="0" w:space="0" w:color="auto"/>
        <w:bottom w:val="none" w:sz="0" w:space="0" w:color="auto"/>
        <w:right w:val="none" w:sz="0" w:space="0" w:color="auto"/>
      </w:divBdr>
    </w:div>
    <w:div w:id="1048526090">
      <w:bodyDiv w:val="1"/>
      <w:marLeft w:val="0"/>
      <w:marRight w:val="0"/>
      <w:marTop w:val="0"/>
      <w:marBottom w:val="0"/>
      <w:divBdr>
        <w:top w:val="none" w:sz="0" w:space="0" w:color="auto"/>
        <w:left w:val="none" w:sz="0" w:space="0" w:color="auto"/>
        <w:bottom w:val="none" w:sz="0" w:space="0" w:color="auto"/>
        <w:right w:val="none" w:sz="0" w:space="0" w:color="auto"/>
      </w:divBdr>
    </w:div>
    <w:div w:id="1049232035">
      <w:bodyDiv w:val="1"/>
      <w:marLeft w:val="0"/>
      <w:marRight w:val="0"/>
      <w:marTop w:val="0"/>
      <w:marBottom w:val="0"/>
      <w:divBdr>
        <w:top w:val="none" w:sz="0" w:space="0" w:color="auto"/>
        <w:left w:val="none" w:sz="0" w:space="0" w:color="auto"/>
        <w:bottom w:val="none" w:sz="0" w:space="0" w:color="auto"/>
        <w:right w:val="none" w:sz="0" w:space="0" w:color="auto"/>
      </w:divBdr>
    </w:div>
    <w:div w:id="1049648886">
      <w:bodyDiv w:val="1"/>
      <w:marLeft w:val="0"/>
      <w:marRight w:val="0"/>
      <w:marTop w:val="0"/>
      <w:marBottom w:val="0"/>
      <w:divBdr>
        <w:top w:val="none" w:sz="0" w:space="0" w:color="auto"/>
        <w:left w:val="none" w:sz="0" w:space="0" w:color="auto"/>
        <w:bottom w:val="none" w:sz="0" w:space="0" w:color="auto"/>
        <w:right w:val="none" w:sz="0" w:space="0" w:color="auto"/>
      </w:divBdr>
    </w:div>
    <w:div w:id="1051003745">
      <w:bodyDiv w:val="1"/>
      <w:marLeft w:val="0"/>
      <w:marRight w:val="0"/>
      <w:marTop w:val="0"/>
      <w:marBottom w:val="0"/>
      <w:divBdr>
        <w:top w:val="none" w:sz="0" w:space="0" w:color="auto"/>
        <w:left w:val="none" w:sz="0" w:space="0" w:color="auto"/>
        <w:bottom w:val="none" w:sz="0" w:space="0" w:color="auto"/>
        <w:right w:val="none" w:sz="0" w:space="0" w:color="auto"/>
      </w:divBdr>
    </w:div>
    <w:div w:id="1052776608">
      <w:bodyDiv w:val="1"/>
      <w:marLeft w:val="0"/>
      <w:marRight w:val="0"/>
      <w:marTop w:val="0"/>
      <w:marBottom w:val="0"/>
      <w:divBdr>
        <w:top w:val="none" w:sz="0" w:space="0" w:color="auto"/>
        <w:left w:val="none" w:sz="0" w:space="0" w:color="auto"/>
        <w:bottom w:val="none" w:sz="0" w:space="0" w:color="auto"/>
        <w:right w:val="none" w:sz="0" w:space="0" w:color="auto"/>
      </w:divBdr>
    </w:div>
    <w:div w:id="1052853675">
      <w:bodyDiv w:val="1"/>
      <w:marLeft w:val="0"/>
      <w:marRight w:val="0"/>
      <w:marTop w:val="0"/>
      <w:marBottom w:val="0"/>
      <w:divBdr>
        <w:top w:val="none" w:sz="0" w:space="0" w:color="auto"/>
        <w:left w:val="none" w:sz="0" w:space="0" w:color="auto"/>
        <w:bottom w:val="none" w:sz="0" w:space="0" w:color="auto"/>
        <w:right w:val="none" w:sz="0" w:space="0" w:color="auto"/>
      </w:divBdr>
    </w:div>
    <w:div w:id="1053650627">
      <w:bodyDiv w:val="1"/>
      <w:marLeft w:val="0"/>
      <w:marRight w:val="0"/>
      <w:marTop w:val="0"/>
      <w:marBottom w:val="0"/>
      <w:divBdr>
        <w:top w:val="none" w:sz="0" w:space="0" w:color="auto"/>
        <w:left w:val="none" w:sz="0" w:space="0" w:color="auto"/>
        <w:bottom w:val="none" w:sz="0" w:space="0" w:color="auto"/>
        <w:right w:val="none" w:sz="0" w:space="0" w:color="auto"/>
      </w:divBdr>
    </w:div>
    <w:div w:id="1055199755">
      <w:bodyDiv w:val="1"/>
      <w:marLeft w:val="0"/>
      <w:marRight w:val="0"/>
      <w:marTop w:val="0"/>
      <w:marBottom w:val="0"/>
      <w:divBdr>
        <w:top w:val="none" w:sz="0" w:space="0" w:color="auto"/>
        <w:left w:val="none" w:sz="0" w:space="0" w:color="auto"/>
        <w:bottom w:val="none" w:sz="0" w:space="0" w:color="auto"/>
        <w:right w:val="none" w:sz="0" w:space="0" w:color="auto"/>
      </w:divBdr>
    </w:div>
    <w:div w:id="1059742659">
      <w:bodyDiv w:val="1"/>
      <w:marLeft w:val="0"/>
      <w:marRight w:val="0"/>
      <w:marTop w:val="0"/>
      <w:marBottom w:val="0"/>
      <w:divBdr>
        <w:top w:val="none" w:sz="0" w:space="0" w:color="auto"/>
        <w:left w:val="none" w:sz="0" w:space="0" w:color="auto"/>
        <w:bottom w:val="none" w:sz="0" w:space="0" w:color="auto"/>
        <w:right w:val="none" w:sz="0" w:space="0" w:color="auto"/>
      </w:divBdr>
    </w:div>
    <w:div w:id="1062631988">
      <w:bodyDiv w:val="1"/>
      <w:marLeft w:val="0"/>
      <w:marRight w:val="0"/>
      <w:marTop w:val="0"/>
      <w:marBottom w:val="0"/>
      <w:divBdr>
        <w:top w:val="none" w:sz="0" w:space="0" w:color="auto"/>
        <w:left w:val="none" w:sz="0" w:space="0" w:color="auto"/>
        <w:bottom w:val="none" w:sz="0" w:space="0" w:color="auto"/>
        <w:right w:val="none" w:sz="0" w:space="0" w:color="auto"/>
      </w:divBdr>
    </w:div>
    <w:div w:id="1063868100">
      <w:bodyDiv w:val="1"/>
      <w:marLeft w:val="0"/>
      <w:marRight w:val="0"/>
      <w:marTop w:val="0"/>
      <w:marBottom w:val="0"/>
      <w:divBdr>
        <w:top w:val="none" w:sz="0" w:space="0" w:color="auto"/>
        <w:left w:val="none" w:sz="0" w:space="0" w:color="auto"/>
        <w:bottom w:val="none" w:sz="0" w:space="0" w:color="auto"/>
        <w:right w:val="none" w:sz="0" w:space="0" w:color="auto"/>
      </w:divBdr>
    </w:div>
    <w:div w:id="1066301220">
      <w:bodyDiv w:val="1"/>
      <w:marLeft w:val="0"/>
      <w:marRight w:val="0"/>
      <w:marTop w:val="0"/>
      <w:marBottom w:val="0"/>
      <w:divBdr>
        <w:top w:val="none" w:sz="0" w:space="0" w:color="auto"/>
        <w:left w:val="none" w:sz="0" w:space="0" w:color="auto"/>
        <w:bottom w:val="none" w:sz="0" w:space="0" w:color="auto"/>
        <w:right w:val="none" w:sz="0" w:space="0" w:color="auto"/>
      </w:divBdr>
    </w:div>
    <w:div w:id="1069037843">
      <w:bodyDiv w:val="1"/>
      <w:marLeft w:val="0"/>
      <w:marRight w:val="0"/>
      <w:marTop w:val="0"/>
      <w:marBottom w:val="0"/>
      <w:divBdr>
        <w:top w:val="none" w:sz="0" w:space="0" w:color="auto"/>
        <w:left w:val="none" w:sz="0" w:space="0" w:color="auto"/>
        <w:bottom w:val="none" w:sz="0" w:space="0" w:color="auto"/>
        <w:right w:val="none" w:sz="0" w:space="0" w:color="auto"/>
      </w:divBdr>
    </w:div>
    <w:div w:id="1072699113">
      <w:bodyDiv w:val="1"/>
      <w:marLeft w:val="0"/>
      <w:marRight w:val="0"/>
      <w:marTop w:val="0"/>
      <w:marBottom w:val="0"/>
      <w:divBdr>
        <w:top w:val="none" w:sz="0" w:space="0" w:color="auto"/>
        <w:left w:val="none" w:sz="0" w:space="0" w:color="auto"/>
        <w:bottom w:val="none" w:sz="0" w:space="0" w:color="auto"/>
        <w:right w:val="none" w:sz="0" w:space="0" w:color="auto"/>
      </w:divBdr>
    </w:div>
    <w:div w:id="1079600800">
      <w:bodyDiv w:val="1"/>
      <w:marLeft w:val="0"/>
      <w:marRight w:val="0"/>
      <w:marTop w:val="0"/>
      <w:marBottom w:val="0"/>
      <w:divBdr>
        <w:top w:val="none" w:sz="0" w:space="0" w:color="auto"/>
        <w:left w:val="none" w:sz="0" w:space="0" w:color="auto"/>
        <w:bottom w:val="none" w:sz="0" w:space="0" w:color="auto"/>
        <w:right w:val="none" w:sz="0" w:space="0" w:color="auto"/>
      </w:divBdr>
    </w:div>
    <w:div w:id="1085421501">
      <w:bodyDiv w:val="1"/>
      <w:marLeft w:val="0"/>
      <w:marRight w:val="0"/>
      <w:marTop w:val="0"/>
      <w:marBottom w:val="0"/>
      <w:divBdr>
        <w:top w:val="none" w:sz="0" w:space="0" w:color="auto"/>
        <w:left w:val="none" w:sz="0" w:space="0" w:color="auto"/>
        <w:bottom w:val="none" w:sz="0" w:space="0" w:color="auto"/>
        <w:right w:val="none" w:sz="0" w:space="0" w:color="auto"/>
      </w:divBdr>
    </w:div>
    <w:div w:id="1085686338">
      <w:bodyDiv w:val="1"/>
      <w:marLeft w:val="0"/>
      <w:marRight w:val="0"/>
      <w:marTop w:val="0"/>
      <w:marBottom w:val="0"/>
      <w:divBdr>
        <w:top w:val="none" w:sz="0" w:space="0" w:color="auto"/>
        <w:left w:val="none" w:sz="0" w:space="0" w:color="auto"/>
        <w:bottom w:val="none" w:sz="0" w:space="0" w:color="auto"/>
        <w:right w:val="none" w:sz="0" w:space="0" w:color="auto"/>
      </w:divBdr>
    </w:div>
    <w:div w:id="1089808462">
      <w:bodyDiv w:val="1"/>
      <w:marLeft w:val="0"/>
      <w:marRight w:val="0"/>
      <w:marTop w:val="0"/>
      <w:marBottom w:val="0"/>
      <w:divBdr>
        <w:top w:val="none" w:sz="0" w:space="0" w:color="auto"/>
        <w:left w:val="none" w:sz="0" w:space="0" w:color="auto"/>
        <w:bottom w:val="none" w:sz="0" w:space="0" w:color="auto"/>
        <w:right w:val="none" w:sz="0" w:space="0" w:color="auto"/>
      </w:divBdr>
    </w:div>
    <w:div w:id="1098939687">
      <w:bodyDiv w:val="1"/>
      <w:marLeft w:val="0"/>
      <w:marRight w:val="0"/>
      <w:marTop w:val="0"/>
      <w:marBottom w:val="0"/>
      <w:divBdr>
        <w:top w:val="none" w:sz="0" w:space="0" w:color="auto"/>
        <w:left w:val="none" w:sz="0" w:space="0" w:color="auto"/>
        <w:bottom w:val="none" w:sz="0" w:space="0" w:color="auto"/>
        <w:right w:val="none" w:sz="0" w:space="0" w:color="auto"/>
      </w:divBdr>
    </w:div>
    <w:div w:id="1101339777">
      <w:bodyDiv w:val="1"/>
      <w:marLeft w:val="0"/>
      <w:marRight w:val="0"/>
      <w:marTop w:val="0"/>
      <w:marBottom w:val="0"/>
      <w:divBdr>
        <w:top w:val="none" w:sz="0" w:space="0" w:color="auto"/>
        <w:left w:val="none" w:sz="0" w:space="0" w:color="auto"/>
        <w:bottom w:val="none" w:sz="0" w:space="0" w:color="auto"/>
        <w:right w:val="none" w:sz="0" w:space="0" w:color="auto"/>
      </w:divBdr>
    </w:div>
    <w:div w:id="1110202184">
      <w:bodyDiv w:val="1"/>
      <w:marLeft w:val="0"/>
      <w:marRight w:val="0"/>
      <w:marTop w:val="0"/>
      <w:marBottom w:val="0"/>
      <w:divBdr>
        <w:top w:val="none" w:sz="0" w:space="0" w:color="auto"/>
        <w:left w:val="none" w:sz="0" w:space="0" w:color="auto"/>
        <w:bottom w:val="none" w:sz="0" w:space="0" w:color="auto"/>
        <w:right w:val="none" w:sz="0" w:space="0" w:color="auto"/>
      </w:divBdr>
    </w:div>
    <w:div w:id="1110473505">
      <w:bodyDiv w:val="1"/>
      <w:marLeft w:val="0"/>
      <w:marRight w:val="0"/>
      <w:marTop w:val="0"/>
      <w:marBottom w:val="0"/>
      <w:divBdr>
        <w:top w:val="none" w:sz="0" w:space="0" w:color="auto"/>
        <w:left w:val="none" w:sz="0" w:space="0" w:color="auto"/>
        <w:bottom w:val="none" w:sz="0" w:space="0" w:color="auto"/>
        <w:right w:val="none" w:sz="0" w:space="0" w:color="auto"/>
      </w:divBdr>
    </w:div>
    <w:div w:id="1114055255">
      <w:bodyDiv w:val="1"/>
      <w:marLeft w:val="0"/>
      <w:marRight w:val="0"/>
      <w:marTop w:val="0"/>
      <w:marBottom w:val="0"/>
      <w:divBdr>
        <w:top w:val="none" w:sz="0" w:space="0" w:color="auto"/>
        <w:left w:val="none" w:sz="0" w:space="0" w:color="auto"/>
        <w:bottom w:val="none" w:sz="0" w:space="0" w:color="auto"/>
        <w:right w:val="none" w:sz="0" w:space="0" w:color="auto"/>
      </w:divBdr>
    </w:div>
    <w:div w:id="1114591975">
      <w:bodyDiv w:val="1"/>
      <w:marLeft w:val="0"/>
      <w:marRight w:val="0"/>
      <w:marTop w:val="0"/>
      <w:marBottom w:val="0"/>
      <w:divBdr>
        <w:top w:val="none" w:sz="0" w:space="0" w:color="auto"/>
        <w:left w:val="none" w:sz="0" w:space="0" w:color="auto"/>
        <w:bottom w:val="none" w:sz="0" w:space="0" w:color="auto"/>
        <w:right w:val="none" w:sz="0" w:space="0" w:color="auto"/>
      </w:divBdr>
    </w:div>
    <w:div w:id="1123889118">
      <w:bodyDiv w:val="1"/>
      <w:marLeft w:val="0"/>
      <w:marRight w:val="0"/>
      <w:marTop w:val="0"/>
      <w:marBottom w:val="0"/>
      <w:divBdr>
        <w:top w:val="none" w:sz="0" w:space="0" w:color="auto"/>
        <w:left w:val="none" w:sz="0" w:space="0" w:color="auto"/>
        <w:bottom w:val="none" w:sz="0" w:space="0" w:color="auto"/>
        <w:right w:val="none" w:sz="0" w:space="0" w:color="auto"/>
      </w:divBdr>
    </w:div>
    <w:div w:id="1126433547">
      <w:bodyDiv w:val="1"/>
      <w:marLeft w:val="0"/>
      <w:marRight w:val="0"/>
      <w:marTop w:val="0"/>
      <w:marBottom w:val="0"/>
      <w:divBdr>
        <w:top w:val="none" w:sz="0" w:space="0" w:color="auto"/>
        <w:left w:val="none" w:sz="0" w:space="0" w:color="auto"/>
        <w:bottom w:val="none" w:sz="0" w:space="0" w:color="auto"/>
        <w:right w:val="none" w:sz="0" w:space="0" w:color="auto"/>
      </w:divBdr>
    </w:div>
    <w:div w:id="1127115678">
      <w:bodyDiv w:val="1"/>
      <w:marLeft w:val="0"/>
      <w:marRight w:val="0"/>
      <w:marTop w:val="0"/>
      <w:marBottom w:val="0"/>
      <w:divBdr>
        <w:top w:val="none" w:sz="0" w:space="0" w:color="auto"/>
        <w:left w:val="none" w:sz="0" w:space="0" w:color="auto"/>
        <w:bottom w:val="none" w:sz="0" w:space="0" w:color="auto"/>
        <w:right w:val="none" w:sz="0" w:space="0" w:color="auto"/>
      </w:divBdr>
    </w:div>
    <w:div w:id="1127312136">
      <w:bodyDiv w:val="1"/>
      <w:marLeft w:val="0"/>
      <w:marRight w:val="0"/>
      <w:marTop w:val="0"/>
      <w:marBottom w:val="0"/>
      <w:divBdr>
        <w:top w:val="none" w:sz="0" w:space="0" w:color="auto"/>
        <w:left w:val="none" w:sz="0" w:space="0" w:color="auto"/>
        <w:bottom w:val="none" w:sz="0" w:space="0" w:color="auto"/>
        <w:right w:val="none" w:sz="0" w:space="0" w:color="auto"/>
      </w:divBdr>
    </w:div>
    <w:div w:id="1135760695">
      <w:bodyDiv w:val="1"/>
      <w:marLeft w:val="0"/>
      <w:marRight w:val="0"/>
      <w:marTop w:val="0"/>
      <w:marBottom w:val="0"/>
      <w:divBdr>
        <w:top w:val="none" w:sz="0" w:space="0" w:color="auto"/>
        <w:left w:val="none" w:sz="0" w:space="0" w:color="auto"/>
        <w:bottom w:val="none" w:sz="0" w:space="0" w:color="auto"/>
        <w:right w:val="none" w:sz="0" w:space="0" w:color="auto"/>
      </w:divBdr>
    </w:div>
    <w:div w:id="1136412791">
      <w:bodyDiv w:val="1"/>
      <w:marLeft w:val="0"/>
      <w:marRight w:val="0"/>
      <w:marTop w:val="0"/>
      <w:marBottom w:val="0"/>
      <w:divBdr>
        <w:top w:val="none" w:sz="0" w:space="0" w:color="auto"/>
        <w:left w:val="none" w:sz="0" w:space="0" w:color="auto"/>
        <w:bottom w:val="none" w:sz="0" w:space="0" w:color="auto"/>
        <w:right w:val="none" w:sz="0" w:space="0" w:color="auto"/>
      </w:divBdr>
    </w:div>
    <w:div w:id="1138382029">
      <w:bodyDiv w:val="1"/>
      <w:marLeft w:val="0"/>
      <w:marRight w:val="0"/>
      <w:marTop w:val="0"/>
      <w:marBottom w:val="0"/>
      <w:divBdr>
        <w:top w:val="none" w:sz="0" w:space="0" w:color="auto"/>
        <w:left w:val="none" w:sz="0" w:space="0" w:color="auto"/>
        <w:bottom w:val="none" w:sz="0" w:space="0" w:color="auto"/>
        <w:right w:val="none" w:sz="0" w:space="0" w:color="auto"/>
      </w:divBdr>
    </w:div>
    <w:div w:id="1138764145">
      <w:bodyDiv w:val="1"/>
      <w:marLeft w:val="0"/>
      <w:marRight w:val="0"/>
      <w:marTop w:val="0"/>
      <w:marBottom w:val="0"/>
      <w:divBdr>
        <w:top w:val="none" w:sz="0" w:space="0" w:color="auto"/>
        <w:left w:val="none" w:sz="0" w:space="0" w:color="auto"/>
        <w:bottom w:val="none" w:sz="0" w:space="0" w:color="auto"/>
        <w:right w:val="none" w:sz="0" w:space="0" w:color="auto"/>
      </w:divBdr>
    </w:div>
    <w:div w:id="1140609698">
      <w:bodyDiv w:val="1"/>
      <w:marLeft w:val="0"/>
      <w:marRight w:val="0"/>
      <w:marTop w:val="0"/>
      <w:marBottom w:val="0"/>
      <w:divBdr>
        <w:top w:val="none" w:sz="0" w:space="0" w:color="auto"/>
        <w:left w:val="none" w:sz="0" w:space="0" w:color="auto"/>
        <w:bottom w:val="none" w:sz="0" w:space="0" w:color="auto"/>
        <w:right w:val="none" w:sz="0" w:space="0" w:color="auto"/>
      </w:divBdr>
    </w:div>
    <w:div w:id="1141311717">
      <w:bodyDiv w:val="1"/>
      <w:marLeft w:val="0"/>
      <w:marRight w:val="0"/>
      <w:marTop w:val="0"/>
      <w:marBottom w:val="0"/>
      <w:divBdr>
        <w:top w:val="none" w:sz="0" w:space="0" w:color="auto"/>
        <w:left w:val="none" w:sz="0" w:space="0" w:color="auto"/>
        <w:bottom w:val="none" w:sz="0" w:space="0" w:color="auto"/>
        <w:right w:val="none" w:sz="0" w:space="0" w:color="auto"/>
      </w:divBdr>
    </w:div>
    <w:div w:id="1141580936">
      <w:bodyDiv w:val="1"/>
      <w:marLeft w:val="0"/>
      <w:marRight w:val="0"/>
      <w:marTop w:val="0"/>
      <w:marBottom w:val="0"/>
      <w:divBdr>
        <w:top w:val="none" w:sz="0" w:space="0" w:color="auto"/>
        <w:left w:val="none" w:sz="0" w:space="0" w:color="auto"/>
        <w:bottom w:val="none" w:sz="0" w:space="0" w:color="auto"/>
        <w:right w:val="none" w:sz="0" w:space="0" w:color="auto"/>
      </w:divBdr>
    </w:div>
    <w:div w:id="1144350642">
      <w:bodyDiv w:val="1"/>
      <w:marLeft w:val="0"/>
      <w:marRight w:val="0"/>
      <w:marTop w:val="0"/>
      <w:marBottom w:val="0"/>
      <w:divBdr>
        <w:top w:val="none" w:sz="0" w:space="0" w:color="auto"/>
        <w:left w:val="none" w:sz="0" w:space="0" w:color="auto"/>
        <w:bottom w:val="none" w:sz="0" w:space="0" w:color="auto"/>
        <w:right w:val="none" w:sz="0" w:space="0" w:color="auto"/>
      </w:divBdr>
    </w:div>
    <w:div w:id="1146048548">
      <w:bodyDiv w:val="1"/>
      <w:marLeft w:val="0"/>
      <w:marRight w:val="0"/>
      <w:marTop w:val="0"/>
      <w:marBottom w:val="0"/>
      <w:divBdr>
        <w:top w:val="none" w:sz="0" w:space="0" w:color="auto"/>
        <w:left w:val="none" w:sz="0" w:space="0" w:color="auto"/>
        <w:bottom w:val="none" w:sz="0" w:space="0" w:color="auto"/>
        <w:right w:val="none" w:sz="0" w:space="0" w:color="auto"/>
      </w:divBdr>
    </w:div>
    <w:div w:id="1147085287">
      <w:bodyDiv w:val="1"/>
      <w:marLeft w:val="0"/>
      <w:marRight w:val="0"/>
      <w:marTop w:val="0"/>
      <w:marBottom w:val="0"/>
      <w:divBdr>
        <w:top w:val="none" w:sz="0" w:space="0" w:color="auto"/>
        <w:left w:val="none" w:sz="0" w:space="0" w:color="auto"/>
        <w:bottom w:val="none" w:sz="0" w:space="0" w:color="auto"/>
        <w:right w:val="none" w:sz="0" w:space="0" w:color="auto"/>
      </w:divBdr>
    </w:div>
    <w:div w:id="1147085339">
      <w:bodyDiv w:val="1"/>
      <w:marLeft w:val="0"/>
      <w:marRight w:val="0"/>
      <w:marTop w:val="0"/>
      <w:marBottom w:val="0"/>
      <w:divBdr>
        <w:top w:val="none" w:sz="0" w:space="0" w:color="auto"/>
        <w:left w:val="none" w:sz="0" w:space="0" w:color="auto"/>
        <w:bottom w:val="none" w:sz="0" w:space="0" w:color="auto"/>
        <w:right w:val="none" w:sz="0" w:space="0" w:color="auto"/>
      </w:divBdr>
    </w:div>
    <w:div w:id="1148127538">
      <w:bodyDiv w:val="1"/>
      <w:marLeft w:val="0"/>
      <w:marRight w:val="0"/>
      <w:marTop w:val="0"/>
      <w:marBottom w:val="0"/>
      <w:divBdr>
        <w:top w:val="none" w:sz="0" w:space="0" w:color="auto"/>
        <w:left w:val="none" w:sz="0" w:space="0" w:color="auto"/>
        <w:bottom w:val="none" w:sz="0" w:space="0" w:color="auto"/>
        <w:right w:val="none" w:sz="0" w:space="0" w:color="auto"/>
      </w:divBdr>
    </w:div>
    <w:div w:id="1148327307">
      <w:bodyDiv w:val="1"/>
      <w:marLeft w:val="0"/>
      <w:marRight w:val="0"/>
      <w:marTop w:val="0"/>
      <w:marBottom w:val="0"/>
      <w:divBdr>
        <w:top w:val="none" w:sz="0" w:space="0" w:color="auto"/>
        <w:left w:val="none" w:sz="0" w:space="0" w:color="auto"/>
        <w:bottom w:val="none" w:sz="0" w:space="0" w:color="auto"/>
        <w:right w:val="none" w:sz="0" w:space="0" w:color="auto"/>
      </w:divBdr>
    </w:div>
    <w:div w:id="1154950973">
      <w:bodyDiv w:val="1"/>
      <w:marLeft w:val="0"/>
      <w:marRight w:val="0"/>
      <w:marTop w:val="0"/>
      <w:marBottom w:val="0"/>
      <w:divBdr>
        <w:top w:val="none" w:sz="0" w:space="0" w:color="auto"/>
        <w:left w:val="none" w:sz="0" w:space="0" w:color="auto"/>
        <w:bottom w:val="none" w:sz="0" w:space="0" w:color="auto"/>
        <w:right w:val="none" w:sz="0" w:space="0" w:color="auto"/>
      </w:divBdr>
    </w:div>
    <w:div w:id="1155685489">
      <w:bodyDiv w:val="1"/>
      <w:marLeft w:val="0"/>
      <w:marRight w:val="0"/>
      <w:marTop w:val="0"/>
      <w:marBottom w:val="0"/>
      <w:divBdr>
        <w:top w:val="none" w:sz="0" w:space="0" w:color="auto"/>
        <w:left w:val="none" w:sz="0" w:space="0" w:color="auto"/>
        <w:bottom w:val="none" w:sz="0" w:space="0" w:color="auto"/>
        <w:right w:val="none" w:sz="0" w:space="0" w:color="auto"/>
      </w:divBdr>
    </w:div>
    <w:div w:id="1156141912">
      <w:bodyDiv w:val="1"/>
      <w:marLeft w:val="0"/>
      <w:marRight w:val="0"/>
      <w:marTop w:val="0"/>
      <w:marBottom w:val="0"/>
      <w:divBdr>
        <w:top w:val="none" w:sz="0" w:space="0" w:color="auto"/>
        <w:left w:val="none" w:sz="0" w:space="0" w:color="auto"/>
        <w:bottom w:val="none" w:sz="0" w:space="0" w:color="auto"/>
        <w:right w:val="none" w:sz="0" w:space="0" w:color="auto"/>
      </w:divBdr>
    </w:div>
    <w:div w:id="1156384583">
      <w:bodyDiv w:val="1"/>
      <w:marLeft w:val="0"/>
      <w:marRight w:val="0"/>
      <w:marTop w:val="0"/>
      <w:marBottom w:val="0"/>
      <w:divBdr>
        <w:top w:val="none" w:sz="0" w:space="0" w:color="auto"/>
        <w:left w:val="none" w:sz="0" w:space="0" w:color="auto"/>
        <w:bottom w:val="none" w:sz="0" w:space="0" w:color="auto"/>
        <w:right w:val="none" w:sz="0" w:space="0" w:color="auto"/>
      </w:divBdr>
    </w:div>
    <w:div w:id="1163012260">
      <w:bodyDiv w:val="1"/>
      <w:marLeft w:val="0"/>
      <w:marRight w:val="0"/>
      <w:marTop w:val="0"/>
      <w:marBottom w:val="0"/>
      <w:divBdr>
        <w:top w:val="none" w:sz="0" w:space="0" w:color="auto"/>
        <w:left w:val="none" w:sz="0" w:space="0" w:color="auto"/>
        <w:bottom w:val="none" w:sz="0" w:space="0" w:color="auto"/>
        <w:right w:val="none" w:sz="0" w:space="0" w:color="auto"/>
      </w:divBdr>
    </w:div>
    <w:div w:id="1167593434">
      <w:bodyDiv w:val="1"/>
      <w:marLeft w:val="0"/>
      <w:marRight w:val="0"/>
      <w:marTop w:val="0"/>
      <w:marBottom w:val="0"/>
      <w:divBdr>
        <w:top w:val="none" w:sz="0" w:space="0" w:color="auto"/>
        <w:left w:val="none" w:sz="0" w:space="0" w:color="auto"/>
        <w:bottom w:val="none" w:sz="0" w:space="0" w:color="auto"/>
        <w:right w:val="none" w:sz="0" w:space="0" w:color="auto"/>
      </w:divBdr>
    </w:div>
    <w:div w:id="1167864602">
      <w:bodyDiv w:val="1"/>
      <w:marLeft w:val="0"/>
      <w:marRight w:val="0"/>
      <w:marTop w:val="0"/>
      <w:marBottom w:val="0"/>
      <w:divBdr>
        <w:top w:val="none" w:sz="0" w:space="0" w:color="auto"/>
        <w:left w:val="none" w:sz="0" w:space="0" w:color="auto"/>
        <w:bottom w:val="none" w:sz="0" w:space="0" w:color="auto"/>
        <w:right w:val="none" w:sz="0" w:space="0" w:color="auto"/>
      </w:divBdr>
    </w:div>
    <w:div w:id="1169784480">
      <w:bodyDiv w:val="1"/>
      <w:marLeft w:val="0"/>
      <w:marRight w:val="0"/>
      <w:marTop w:val="0"/>
      <w:marBottom w:val="0"/>
      <w:divBdr>
        <w:top w:val="none" w:sz="0" w:space="0" w:color="auto"/>
        <w:left w:val="none" w:sz="0" w:space="0" w:color="auto"/>
        <w:bottom w:val="none" w:sz="0" w:space="0" w:color="auto"/>
        <w:right w:val="none" w:sz="0" w:space="0" w:color="auto"/>
      </w:divBdr>
    </w:div>
    <w:div w:id="1174880108">
      <w:bodyDiv w:val="1"/>
      <w:marLeft w:val="0"/>
      <w:marRight w:val="0"/>
      <w:marTop w:val="0"/>
      <w:marBottom w:val="0"/>
      <w:divBdr>
        <w:top w:val="none" w:sz="0" w:space="0" w:color="auto"/>
        <w:left w:val="none" w:sz="0" w:space="0" w:color="auto"/>
        <w:bottom w:val="none" w:sz="0" w:space="0" w:color="auto"/>
        <w:right w:val="none" w:sz="0" w:space="0" w:color="auto"/>
      </w:divBdr>
    </w:div>
    <w:div w:id="1177576653">
      <w:bodyDiv w:val="1"/>
      <w:marLeft w:val="0"/>
      <w:marRight w:val="0"/>
      <w:marTop w:val="0"/>
      <w:marBottom w:val="0"/>
      <w:divBdr>
        <w:top w:val="none" w:sz="0" w:space="0" w:color="auto"/>
        <w:left w:val="none" w:sz="0" w:space="0" w:color="auto"/>
        <w:bottom w:val="none" w:sz="0" w:space="0" w:color="auto"/>
        <w:right w:val="none" w:sz="0" w:space="0" w:color="auto"/>
      </w:divBdr>
    </w:div>
    <w:div w:id="1186944103">
      <w:bodyDiv w:val="1"/>
      <w:marLeft w:val="0"/>
      <w:marRight w:val="0"/>
      <w:marTop w:val="0"/>
      <w:marBottom w:val="0"/>
      <w:divBdr>
        <w:top w:val="none" w:sz="0" w:space="0" w:color="auto"/>
        <w:left w:val="none" w:sz="0" w:space="0" w:color="auto"/>
        <w:bottom w:val="none" w:sz="0" w:space="0" w:color="auto"/>
        <w:right w:val="none" w:sz="0" w:space="0" w:color="auto"/>
      </w:divBdr>
    </w:div>
    <w:div w:id="1188910825">
      <w:bodyDiv w:val="1"/>
      <w:marLeft w:val="0"/>
      <w:marRight w:val="0"/>
      <w:marTop w:val="0"/>
      <w:marBottom w:val="0"/>
      <w:divBdr>
        <w:top w:val="none" w:sz="0" w:space="0" w:color="auto"/>
        <w:left w:val="none" w:sz="0" w:space="0" w:color="auto"/>
        <w:bottom w:val="none" w:sz="0" w:space="0" w:color="auto"/>
        <w:right w:val="none" w:sz="0" w:space="0" w:color="auto"/>
      </w:divBdr>
    </w:div>
    <w:div w:id="1197893754">
      <w:bodyDiv w:val="1"/>
      <w:marLeft w:val="0"/>
      <w:marRight w:val="0"/>
      <w:marTop w:val="0"/>
      <w:marBottom w:val="0"/>
      <w:divBdr>
        <w:top w:val="none" w:sz="0" w:space="0" w:color="auto"/>
        <w:left w:val="none" w:sz="0" w:space="0" w:color="auto"/>
        <w:bottom w:val="none" w:sz="0" w:space="0" w:color="auto"/>
        <w:right w:val="none" w:sz="0" w:space="0" w:color="auto"/>
      </w:divBdr>
    </w:div>
    <w:div w:id="1203133935">
      <w:bodyDiv w:val="1"/>
      <w:marLeft w:val="0"/>
      <w:marRight w:val="0"/>
      <w:marTop w:val="0"/>
      <w:marBottom w:val="0"/>
      <w:divBdr>
        <w:top w:val="none" w:sz="0" w:space="0" w:color="auto"/>
        <w:left w:val="none" w:sz="0" w:space="0" w:color="auto"/>
        <w:bottom w:val="none" w:sz="0" w:space="0" w:color="auto"/>
        <w:right w:val="none" w:sz="0" w:space="0" w:color="auto"/>
      </w:divBdr>
    </w:div>
    <w:div w:id="1205602689">
      <w:bodyDiv w:val="1"/>
      <w:marLeft w:val="0"/>
      <w:marRight w:val="0"/>
      <w:marTop w:val="0"/>
      <w:marBottom w:val="0"/>
      <w:divBdr>
        <w:top w:val="none" w:sz="0" w:space="0" w:color="auto"/>
        <w:left w:val="none" w:sz="0" w:space="0" w:color="auto"/>
        <w:bottom w:val="none" w:sz="0" w:space="0" w:color="auto"/>
        <w:right w:val="none" w:sz="0" w:space="0" w:color="auto"/>
      </w:divBdr>
    </w:div>
    <w:div w:id="1205868138">
      <w:bodyDiv w:val="1"/>
      <w:marLeft w:val="0"/>
      <w:marRight w:val="0"/>
      <w:marTop w:val="0"/>
      <w:marBottom w:val="0"/>
      <w:divBdr>
        <w:top w:val="none" w:sz="0" w:space="0" w:color="auto"/>
        <w:left w:val="none" w:sz="0" w:space="0" w:color="auto"/>
        <w:bottom w:val="none" w:sz="0" w:space="0" w:color="auto"/>
        <w:right w:val="none" w:sz="0" w:space="0" w:color="auto"/>
      </w:divBdr>
    </w:div>
    <w:div w:id="1208030947">
      <w:bodyDiv w:val="1"/>
      <w:marLeft w:val="0"/>
      <w:marRight w:val="0"/>
      <w:marTop w:val="0"/>
      <w:marBottom w:val="0"/>
      <w:divBdr>
        <w:top w:val="none" w:sz="0" w:space="0" w:color="auto"/>
        <w:left w:val="none" w:sz="0" w:space="0" w:color="auto"/>
        <w:bottom w:val="none" w:sz="0" w:space="0" w:color="auto"/>
        <w:right w:val="none" w:sz="0" w:space="0" w:color="auto"/>
      </w:divBdr>
    </w:div>
    <w:div w:id="1210608051">
      <w:bodyDiv w:val="1"/>
      <w:marLeft w:val="0"/>
      <w:marRight w:val="0"/>
      <w:marTop w:val="0"/>
      <w:marBottom w:val="0"/>
      <w:divBdr>
        <w:top w:val="none" w:sz="0" w:space="0" w:color="auto"/>
        <w:left w:val="none" w:sz="0" w:space="0" w:color="auto"/>
        <w:bottom w:val="none" w:sz="0" w:space="0" w:color="auto"/>
        <w:right w:val="none" w:sz="0" w:space="0" w:color="auto"/>
      </w:divBdr>
    </w:div>
    <w:div w:id="1212184933">
      <w:bodyDiv w:val="1"/>
      <w:marLeft w:val="0"/>
      <w:marRight w:val="0"/>
      <w:marTop w:val="0"/>
      <w:marBottom w:val="0"/>
      <w:divBdr>
        <w:top w:val="none" w:sz="0" w:space="0" w:color="auto"/>
        <w:left w:val="none" w:sz="0" w:space="0" w:color="auto"/>
        <w:bottom w:val="none" w:sz="0" w:space="0" w:color="auto"/>
        <w:right w:val="none" w:sz="0" w:space="0" w:color="auto"/>
      </w:divBdr>
    </w:div>
    <w:div w:id="1215696042">
      <w:bodyDiv w:val="1"/>
      <w:marLeft w:val="0"/>
      <w:marRight w:val="0"/>
      <w:marTop w:val="0"/>
      <w:marBottom w:val="0"/>
      <w:divBdr>
        <w:top w:val="none" w:sz="0" w:space="0" w:color="auto"/>
        <w:left w:val="none" w:sz="0" w:space="0" w:color="auto"/>
        <w:bottom w:val="none" w:sz="0" w:space="0" w:color="auto"/>
        <w:right w:val="none" w:sz="0" w:space="0" w:color="auto"/>
      </w:divBdr>
    </w:div>
    <w:div w:id="1217888172">
      <w:bodyDiv w:val="1"/>
      <w:marLeft w:val="0"/>
      <w:marRight w:val="0"/>
      <w:marTop w:val="0"/>
      <w:marBottom w:val="0"/>
      <w:divBdr>
        <w:top w:val="none" w:sz="0" w:space="0" w:color="auto"/>
        <w:left w:val="none" w:sz="0" w:space="0" w:color="auto"/>
        <w:bottom w:val="none" w:sz="0" w:space="0" w:color="auto"/>
        <w:right w:val="none" w:sz="0" w:space="0" w:color="auto"/>
      </w:divBdr>
    </w:div>
    <w:div w:id="1218199127">
      <w:bodyDiv w:val="1"/>
      <w:marLeft w:val="0"/>
      <w:marRight w:val="0"/>
      <w:marTop w:val="0"/>
      <w:marBottom w:val="0"/>
      <w:divBdr>
        <w:top w:val="none" w:sz="0" w:space="0" w:color="auto"/>
        <w:left w:val="none" w:sz="0" w:space="0" w:color="auto"/>
        <w:bottom w:val="none" w:sz="0" w:space="0" w:color="auto"/>
        <w:right w:val="none" w:sz="0" w:space="0" w:color="auto"/>
      </w:divBdr>
    </w:div>
    <w:div w:id="1227454853">
      <w:bodyDiv w:val="1"/>
      <w:marLeft w:val="0"/>
      <w:marRight w:val="0"/>
      <w:marTop w:val="0"/>
      <w:marBottom w:val="0"/>
      <w:divBdr>
        <w:top w:val="none" w:sz="0" w:space="0" w:color="auto"/>
        <w:left w:val="none" w:sz="0" w:space="0" w:color="auto"/>
        <w:bottom w:val="none" w:sz="0" w:space="0" w:color="auto"/>
        <w:right w:val="none" w:sz="0" w:space="0" w:color="auto"/>
      </w:divBdr>
    </w:div>
    <w:div w:id="1230463532">
      <w:bodyDiv w:val="1"/>
      <w:marLeft w:val="0"/>
      <w:marRight w:val="0"/>
      <w:marTop w:val="0"/>
      <w:marBottom w:val="0"/>
      <w:divBdr>
        <w:top w:val="none" w:sz="0" w:space="0" w:color="auto"/>
        <w:left w:val="none" w:sz="0" w:space="0" w:color="auto"/>
        <w:bottom w:val="none" w:sz="0" w:space="0" w:color="auto"/>
        <w:right w:val="none" w:sz="0" w:space="0" w:color="auto"/>
      </w:divBdr>
    </w:div>
    <w:div w:id="1243878133">
      <w:bodyDiv w:val="1"/>
      <w:marLeft w:val="0"/>
      <w:marRight w:val="0"/>
      <w:marTop w:val="0"/>
      <w:marBottom w:val="0"/>
      <w:divBdr>
        <w:top w:val="none" w:sz="0" w:space="0" w:color="auto"/>
        <w:left w:val="none" w:sz="0" w:space="0" w:color="auto"/>
        <w:bottom w:val="none" w:sz="0" w:space="0" w:color="auto"/>
        <w:right w:val="none" w:sz="0" w:space="0" w:color="auto"/>
      </w:divBdr>
    </w:div>
    <w:div w:id="1245339595">
      <w:bodyDiv w:val="1"/>
      <w:marLeft w:val="0"/>
      <w:marRight w:val="0"/>
      <w:marTop w:val="0"/>
      <w:marBottom w:val="0"/>
      <w:divBdr>
        <w:top w:val="none" w:sz="0" w:space="0" w:color="auto"/>
        <w:left w:val="none" w:sz="0" w:space="0" w:color="auto"/>
        <w:bottom w:val="none" w:sz="0" w:space="0" w:color="auto"/>
        <w:right w:val="none" w:sz="0" w:space="0" w:color="auto"/>
      </w:divBdr>
    </w:div>
    <w:div w:id="1248223953">
      <w:bodyDiv w:val="1"/>
      <w:marLeft w:val="0"/>
      <w:marRight w:val="0"/>
      <w:marTop w:val="0"/>
      <w:marBottom w:val="0"/>
      <w:divBdr>
        <w:top w:val="none" w:sz="0" w:space="0" w:color="auto"/>
        <w:left w:val="none" w:sz="0" w:space="0" w:color="auto"/>
        <w:bottom w:val="none" w:sz="0" w:space="0" w:color="auto"/>
        <w:right w:val="none" w:sz="0" w:space="0" w:color="auto"/>
      </w:divBdr>
    </w:div>
    <w:div w:id="1261646160">
      <w:bodyDiv w:val="1"/>
      <w:marLeft w:val="0"/>
      <w:marRight w:val="0"/>
      <w:marTop w:val="0"/>
      <w:marBottom w:val="0"/>
      <w:divBdr>
        <w:top w:val="none" w:sz="0" w:space="0" w:color="auto"/>
        <w:left w:val="none" w:sz="0" w:space="0" w:color="auto"/>
        <w:bottom w:val="none" w:sz="0" w:space="0" w:color="auto"/>
        <w:right w:val="none" w:sz="0" w:space="0" w:color="auto"/>
      </w:divBdr>
    </w:div>
    <w:div w:id="1263150891">
      <w:bodyDiv w:val="1"/>
      <w:marLeft w:val="0"/>
      <w:marRight w:val="0"/>
      <w:marTop w:val="0"/>
      <w:marBottom w:val="0"/>
      <w:divBdr>
        <w:top w:val="none" w:sz="0" w:space="0" w:color="auto"/>
        <w:left w:val="none" w:sz="0" w:space="0" w:color="auto"/>
        <w:bottom w:val="none" w:sz="0" w:space="0" w:color="auto"/>
        <w:right w:val="none" w:sz="0" w:space="0" w:color="auto"/>
      </w:divBdr>
    </w:div>
    <w:div w:id="1263951137">
      <w:bodyDiv w:val="1"/>
      <w:marLeft w:val="0"/>
      <w:marRight w:val="0"/>
      <w:marTop w:val="0"/>
      <w:marBottom w:val="0"/>
      <w:divBdr>
        <w:top w:val="none" w:sz="0" w:space="0" w:color="auto"/>
        <w:left w:val="none" w:sz="0" w:space="0" w:color="auto"/>
        <w:bottom w:val="none" w:sz="0" w:space="0" w:color="auto"/>
        <w:right w:val="none" w:sz="0" w:space="0" w:color="auto"/>
      </w:divBdr>
    </w:div>
    <w:div w:id="1265503664">
      <w:bodyDiv w:val="1"/>
      <w:marLeft w:val="0"/>
      <w:marRight w:val="0"/>
      <w:marTop w:val="0"/>
      <w:marBottom w:val="0"/>
      <w:divBdr>
        <w:top w:val="none" w:sz="0" w:space="0" w:color="auto"/>
        <w:left w:val="none" w:sz="0" w:space="0" w:color="auto"/>
        <w:bottom w:val="none" w:sz="0" w:space="0" w:color="auto"/>
        <w:right w:val="none" w:sz="0" w:space="0" w:color="auto"/>
      </w:divBdr>
    </w:div>
    <w:div w:id="1268460616">
      <w:bodyDiv w:val="1"/>
      <w:marLeft w:val="0"/>
      <w:marRight w:val="0"/>
      <w:marTop w:val="0"/>
      <w:marBottom w:val="0"/>
      <w:divBdr>
        <w:top w:val="none" w:sz="0" w:space="0" w:color="auto"/>
        <w:left w:val="none" w:sz="0" w:space="0" w:color="auto"/>
        <w:bottom w:val="none" w:sz="0" w:space="0" w:color="auto"/>
        <w:right w:val="none" w:sz="0" w:space="0" w:color="auto"/>
      </w:divBdr>
    </w:div>
    <w:div w:id="1270161664">
      <w:bodyDiv w:val="1"/>
      <w:marLeft w:val="0"/>
      <w:marRight w:val="0"/>
      <w:marTop w:val="0"/>
      <w:marBottom w:val="0"/>
      <w:divBdr>
        <w:top w:val="none" w:sz="0" w:space="0" w:color="auto"/>
        <w:left w:val="none" w:sz="0" w:space="0" w:color="auto"/>
        <w:bottom w:val="none" w:sz="0" w:space="0" w:color="auto"/>
        <w:right w:val="none" w:sz="0" w:space="0" w:color="auto"/>
      </w:divBdr>
    </w:div>
    <w:div w:id="1272280791">
      <w:bodyDiv w:val="1"/>
      <w:marLeft w:val="0"/>
      <w:marRight w:val="0"/>
      <w:marTop w:val="0"/>
      <w:marBottom w:val="0"/>
      <w:divBdr>
        <w:top w:val="none" w:sz="0" w:space="0" w:color="auto"/>
        <w:left w:val="none" w:sz="0" w:space="0" w:color="auto"/>
        <w:bottom w:val="none" w:sz="0" w:space="0" w:color="auto"/>
        <w:right w:val="none" w:sz="0" w:space="0" w:color="auto"/>
      </w:divBdr>
    </w:div>
    <w:div w:id="1272859879">
      <w:bodyDiv w:val="1"/>
      <w:marLeft w:val="0"/>
      <w:marRight w:val="0"/>
      <w:marTop w:val="0"/>
      <w:marBottom w:val="0"/>
      <w:divBdr>
        <w:top w:val="none" w:sz="0" w:space="0" w:color="auto"/>
        <w:left w:val="none" w:sz="0" w:space="0" w:color="auto"/>
        <w:bottom w:val="none" w:sz="0" w:space="0" w:color="auto"/>
        <w:right w:val="none" w:sz="0" w:space="0" w:color="auto"/>
      </w:divBdr>
    </w:div>
    <w:div w:id="1275014022">
      <w:bodyDiv w:val="1"/>
      <w:marLeft w:val="0"/>
      <w:marRight w:val="0"/>
      <w:marTop w:val="0"/>
      <w:marBottom w:val="0"/>
      <w:divBdr>
        <w:top w:val="none" w:sz="0" w:space="0" w:color="auto"/>
        <w:left w:val="none" w:sz="0" w:space="0" w:color="auto"/>
        <w:bottom w:val="none" w:sz="0" w:space="0" w:color="auto"/>
        <w:right w:val="none" w:sz="0" w:space="0" w:color="auto"/>
      </w:divBdr>
    </w:div>
    <w:div w:id="1277298016">
      <w:bodyDiv w:val="1"/>
      <w:marLeft w:val="0"/>
      <w:marRight w:val="0"/>
      <w:marTop w:val="0"/>
      <w:marBottom w:val="0"/>
      <w:divBdr>
        <w:top w:val="none" w:sz="0" w:space="0" w:color="auto"/>
        <w:left w:val="none" w:sz="0" w:space="0" w:color="auto"/>
        <w:bottom w:val="none" w:sz="0" w:space="0" w:color="auto"/>
        <w:right w:val="none" w:sz="0" w:space="0" w:color="auto"/>
      </w:divBdr>
    </w:div>
    <w:div w:id="1280644130">
      <w:bodyDiv w:val="1"/>
      <w:marLeft w:val="0"/>
      <w:marRight w:val="0"/>
      <w:marTop w:val="0"/>
      <w:marBottom w:val="0"/>
      <w:divBdr>
        <w:top w:val="none" w:sz="0" w:space="0" w:color="auto"/>
        <w:left w:val="none" w:sz="0" w:space="0" w:color="auto"/>
        <w:bottom w:val="none" w:sz="0" w:space="0" w:color="auto"/>
        <w:right w:val="none" w:sz="0" w:space="0" w:color="auto"/>
      </w:divBdr>
    </w:div>
    <w:div w:id="1283077650">
      <w:bodyDiv w:val="1"/>
      <w:marLeft w:val="0"/>
      <w:marRight w:val="0"/>
      <w:marTop w:val="0"/>
      <w:marBottom w:val="0"/>
      <w:divBdr>
        <w:top w:val="none" w:sz="0" w:space="0" w:color="auto"/>
        <w:left w:val="none" w:sz="0" w:space="0" w:color="auto"/>
        <w:bottom w:val="none" w:sz="0" w:space="0" w:color="auto"/>
        <w:right w:val="none" w:sz="0" w:space="0" w:color="auto"/>
      </w:divBdr>
    </w:div>
    <w:div w:id="1283271471">
      <w:bodyDiv w:val="1"/>
      <w:marLeft w:val="0"/>
      <w:marRight w:val="0"/>
      <w:marTop w:val="0"/>
      <w:marBottom w:val="0"/>
      <w:divBdr>
        <w:top w:val="none" w:sz="0" w:space="0" w:color="auto"/>
        <w:left w:val="none" w:sz="0" w:space="0" w:color="auto"/>
        <w:bottom w:val="none" w:sz="0" w:space="0" w:color="auto"/>
        <w:right w:val="none" w:sz="0" w:space="0" w:color="auto"/>
      </w:divBdr>
    </w:div>
    <w:div w:id="1284576858">
      <w:bodyDiv w:val="1"/>
      <w:marLeft w:val="0"/>
      <w:marRight w:val="0"/>
      <w:marTop w:val="0"/>
      <w:marBottom w:val="0"/>
      <w:divBdr>
        <w:top w:val="none" w:sz="0" w:space="0" w:color="auto"/>
        <w:left w:val="none" w:sz="0" w:space="0" w:color="auto"/>
        <w:bottom w:val="none" w:sz="0" w:space="0" w:color="auto"/>
        <w:right w:val="none" w:sz="0" w:space="0" w:color="auto"/>
      </w:divBdr>
    </w:div>
    <w:div w:id="1289581439">
      <w:bodyDiv w:val="1"/>
      <w:marLeft w:val="0"/>
      <w:marRight w:val="0"/>
      <w:marTop w:val="0"/>
      <w:marBottom w:val="0"/>
      <w:divBdr>
        <w:top w:val="none" w:sz="0" w:space="0" w:color="auto"/>
        <w:left w:val="none" w:sz="0" w:space="0" w:color="auto"/>
        <w:bottom w:val="none" w:sz="0" w:space="0" w:color="auto"/>
        <w:right w:val="none" w:sz="0" w:space="0" w:color="auto"/>
      </w:divBdr>
    </w:div>
    <w:div w:id="1290016813">
      <w:bodyDiv w:val="1"/>
      <w:marLeft w:val="0"/>
      <w:marRight w:val="0"/>
      <w:marTop w:val="0"/>
      <w:marBottom w:val="0"/>
      <w:divBdr>
        <w:top w:val="none" w:sz="0" w:space="0" w:color="auto"/>
        <w:left w:val="none" w:sz="0" w:space="0" w:color="auto"/>
        <w:bottom w:val="none" w:sz="0" w:space="0" w:color="auto"/>
        <w:right w:val="none" w:sz="0" w:space="0" w:color="auto"/>
      </w:divBdr>
    </w:div>
    <w:div w:id="1292902699">
      <w:bodyDiv w:val="1"/>
      <w:marLeft w:val="0"/>
      <w:marRight w:val="0"/>
      <w:marTop w:val="0"/>
      <w:marBottom w:val="0"/>
      <w:divBdr>
        <w:top w:val="none" w:sz="0" w:space="0" w:color="auto"/>
        <w:left w:val="none" w:sz="0" w:space="0" w:color="auto"/>
        <w:bottom w:val="none" w:sz="0" w:space="0" w:color="auto"/>
        <w:right w:val="none" w:sz="0" w:space="0" w:color="auto"/>
      </w:divBdr>
    </w:div>
    <w:div w:id="1298024910">
      <w:bodyDiv w:val="1"/>
      <w:marLeft w:val="0"/>
      <w:marRight w:val="0"/>
      <w:marTop w:val="0"/>
      <w:marBottom w:val="0"/>
      <w:divBdr>
        <w:top w:val="none" w:sz="0" w:space="0" w:color="auto"/>
        <w:left w:val="none" w:sz="0" w:space="0" w:color="auto"/>
        <w:bottom w:val="none" w:sz="0" w:space="0" w:color="auto"/>
        <w:right w:val="none" w:sz="0" w:space="0" w:color="auto"/>
      </w:divBdr>
    </w:div>
    <w:div w:id="1303149139">
      <w:bodyDiv w:val="1"/>
      <w:marLeft w:val="0"/>
      <w:marRight w:val="0"/>
      <w:marTop w:val="0"/>
      <w:marBottom w:val="0"/>
      <w:divBdr>
        <w:top w:val="none" w:sz="0" w:space="0" w:color="auto"/>
        <w:left w:val="none" w:sz="0" w:space="0" w:color="auto"/>
        <w:bottom w:val="none" w:sz="0" w:space="0" w:color="auto"/>
        <w:right w:val="none" w:sz="0" w:space="0" w:color="auto"/>
      </w:divBdr>
    </w:div>
    <w:div w:id="1304191208">
      <w:bodyDiv w:val="1"/>
      <w:marLeft w:val="0"/>
      <w:marRight w:val="0"/>
      <w:marTop w:val="0"/>
      <w:marBottom w:val="0"/>
      <w:divBdr>
        <w:top w:val="none" w:sz="0" w:space="0" w:color="auto"/>
        <w:left w:val="none" w:sz="0" w:space="0" w:color="auto"/>
        <w:bottom w:val="none" w:sz="0" w:space="0" w:color="auto"/>
        <w:right w:val="none" w:sz="0" w:space="0" w:color="auto"/>
      </w:divBdr>
    </w:div>
    <w:div w:id="1307859310">
      <w:bodyDiv w:val="1"/>
      <w:marLeft w:val="0"/>
      <w:marRight w:val="0"/>
      <w:marTop w:val="0"/>
      <w:marBottom w:val="0"/>
      <w:divBdr>
        <w:top w:val="none" w:sz="0" w:space="0" w:color="auto"/>
        <w:left w:val="none" w:sz="0" w:space="0" w:color="auto"/>
        <w:bottom w:val="none" w:sz="0" w:space="0" w:color="auto"/>
        <w:right w:val="none" w:sz="0" w:space="0" w:color="auto"/>
      </w:divBdr>
    </w:div>
    <w:div w:id="1311133389">
      <w:bodyDiv w:val="1"/>
      <w:marLeft w:val="0"/>
      <w:marRight w:val="0"/>
      <w:marTop w:val="0"/>
      <w:marBottom w:val="0"/>
      <w:divBdr>
        <w:top w:val="none" w:sz="0" w:space="0" w:color="auto"/>
        <w:left w:val="none" w:sz="0" w:space="0" w:color="auto"/>
        <w:bottom w:val="none" w:sz="0" w:space="0" w:color="auto"/>
        <w:right w:val="none" w:sz="0" w:space="0" w:color="auto"/>
      </w:divBdr>
    </w:div>
    <w:div w:id="1313364357">
      <w:bodyDiv w:val="1"/>
      <w:marLeft w:val="0"/>
      <w:marRight w:val="0"/>
      <w:marTop w:val="0"/>
      <w:marBottom w:val="0"/>
      <w:divBdr>
        <w:top w:val="none" w:sz="0" w:space="0" w:color="auto"/>
        <w:left w:val="none" w:sz="0" w:space="0" w:color="auto"/>
        <w:bottom w:val="none" w:sz="0" w:space="0" w:color="auto"/>
        <w:right w:val="none" w:sz="0" w:space="0" w:color="auto"/>
      </w:divBdr>
    </w:div>
    <w:div w:id="1317612634">
      <w:bodyDiv w:val="1"/>
      <w:marLeft w:val="0"/>
      <w:marRight w:val="0"/>
      <w:marTop w:val="0"/>
      <w:marBottom w:val="0"/>
      <w:divBdr>
        <w:top w:val="none" w:sz="0" w:space="0" w:color="auto"/>
        <w:left w:val="none" w:sz="0" w:space="0" w:color="auto"/>
        <w:bottom w:val="none" w:sz="0" w:space="0" w:color="auto"/>
        <w:right w:val="none" w:sz="0" w:space="0" w:color="auto"/>
      </w:divBdr>
    </w:div>
    <w:div w:id="1323894942">
      <w:bodyDiv w:val="1"/>
      <w:marLeft w:val="0"/>
      <w:marRight w:val="0"/>
      <w:marTop w:val="0"/>
      <w:marBottom w:val="0"/>
      <w:divBdr>
        <w:top w:val="none" w:sz="0" w:space="0" w:color="auto"/>
        <w:left w:val="none" w:sz="0" w:space="0" w:color="auto"/>
        <w:bottom w:val="none" w:sz="0" w:space="0" w:color="auto"/>
        <w:right w:val="none" w:sz="0" w:space="0" w:color="auto"/>
      </w:divBdr>
    </w:div>
    <w:div w:id="1326129858">
      <w:bodyDiv w:val="1"/>
      <w:marLeft w:val="0"/>
      <w:marRight w:val="0"/>
      <w:marTop w:val="0"/>
      <w:marBottom w:val="0"/>
      <w:divBdr>
        <w:top w:val="none" w:sz="0" w:space="0" w:color="auto"/>
        <w:left w:val="none" w:sz="0" w:space="0" w:color="auto"/>
        <w:bottom w:val="none" w:sz="0" w:space="0" w:color="auto"/>
        <w:right w:val="none" w:sz="0" w:space="0" w:color="auto"/>
      </w:divBdr>
    </w:div>
    <w:div w:id="1327905018">
      <w:bodyDiv w:val="1"/>
      <w:marLeft w:val="0"/>
      <w:marRight w:val="0"/>
      <w:marTop w:val="0"/>
      <w:marBottom w:val="0"/>
      <w:divBdr>
        <w:top w:val="none" w:sz="0" w:space="0" w:color="auto"/>
        <w:left w:val="none" w:sz="0" w:space="0" w:color="auto"/>
        <w:bottom w:val="none" w:sz="0" w:space="0" w:color="auto"/>
        <w:right w:val="none" w:sz="0" w:space="0" w:color="auto"/>
      </w:divBdr>
    </w:div>
    <w:div w:id="1328358683">
      <w:bodyDiv w:val="1"/>
      <w:marLeft w:val="0"/>
      <w:marRight w:val="0"/>
      <w:marTop w:val="0"/>
      <w:marBottom w:val="0"/>
      <w:divBdr>
        <w:top w:val="none" w:sz="0" w:space="0" w:color="auto"/>
        <w:left w:val="none" w:sz="0" w:space="0" w:color="auto"/>
        <w:bottom w:val="none" w:sz="0" w:space="0" w:color="auto"/>
        <w:right w:val="none" w:sz="0" w:space="0" w:color="auto"/>
      </w:divBdr>
    </w:div>
    <w:div w:id="1330794530">
      <w:bodyDiv w:val="1"/>
      <w:marLeft w:val="0"/>
      <w:marRight w:val="0"/>
      <w:marTop w:val="0"/>
      <w:marBottom w:val="0"/>
      <w:divBdr>
        <w:top w:val="none" w:sz="0" w:space="0" w:color="auto"/>
        <w:left w:val="none" w:sz="0" w:space="0" w:color="auto"/>
        <w:bottom w:val="none" w:sz="0" w:space="0" w:color="auto"/>
        <w:right w:val="none" w:sz="0" w:space="0" w:color="auto"/>
      </w:divBdr>
    </w:div>
    <w:div w:id="1335917054">
      <w:bodyDiv w:val="1"/>
      <w:marLeft w:val="0"/>
      <w:marRight w:val="0"/>
      <w:marTop w:val="0"/>
      <w:marBottom w:val="0"/>
      <w:divBdr>
        <w:top w:val="none" w:sz="0" w:space="0" w:color="auto"/>
        <w:left w:val="none" w:sz="0" w:space="0" w:color="auto"/>
        <w:bottom w:val="none" w:sz="0" w:space="0" w:color="auto"/>
        <w:right w:val="none" w:sz="0" w:space="0" w:color="auto"/>
      </w:divBdr>
    </w:div>
    <w:div w:id="1342389707">
      <w:bodyDiv w:val="1"/>
      <w:marLeft w:val="0"/>
      <w:marRight w:val="0"/>
      <w:marTop w:val="0"/>
      <w:marBottom w:val="0"/>
      <w:divBdr>
        <w:top w:val="none" w:sz="0" w:space="0" w:color="auto"/>
        <w:left w:val="none" w:sz="0" w:space="0" w:color="auto"/>
        <w:bottom w:val="none" w:sz="0" w:space="0" w:color="auto"/>
        <w:right w:val="none" w:sz="0" w:space="0" w:color="auto"/>
      </w:divBdr>
    </w:div>
    <w:div w:id="1344471615">
      <w:bodyDiv w:val="1"/>
      <w:marLeft w:val="0"/>
      <w:marRight w:val="0"/>
      <w:marTop w:val="0"/>
      <w:marBottom w:val="0"/>
      <w:divBdr>
        <w:top w:val="none" w:sz="0" w:space="0" w:color="auto"/>
        <w:left w:val="none" w:sz="0" w:space="0" w:color="auto"/>
        <w:bottom w:val="none" w:sz="0" w:space="0" w:color="auto"/>
        <w:right w:val="none" w:sz="0" w:space="0" w:color="auto"/>
      </w:divBdr>
    </w:div>
    <w:div w:id="1346439921">
      <w:bodyDiv w:val="1"/>
      <w:marLeft w:val="0"/>
      <w:marRight w:val="0"/>
      <w:marTop w:val="0"/>
      <w:marBottom w:val="0"/>
      <w:divBdr>
        <w:top w:val="none" w:sz="0" w:space="0" w:color="auto"/>
        <w:left w:val="none" w:sz="0" w:space="0" w:color="auto"/>
        <w:bottom w:val="none" w:sz="0" w:space="0" w:color="auto"/>
        <w:right w:val="none" w:sz="0" w:space="0" w:color="auto"/>
      </w:divBdr>
    </w:div>
    <w:div w:id="1348480274">
      <w:bodyDiv w:val="1"/>
      <w:marLeft w:val="0"/>
      <w:marRight w:val="0"/>
      <w:marTop w:val="0"/>
      <w:marBottom w:val="0"/>
      <w:divBdr>
        <w:top w:val="none" w:sz="0" w:space="0" w:color="auto"/>
        <w:left w:val="none" w:sz="0" w:space="0" w:color="auto"/>
        <w:bottom w:val="none" w:sz="0" w:space="0" w:color="auto"/>
        <w:right w:val="none" w:sz="0" w:space="0" w:color="auto"/>
      </w:divBdr>
    </w:div>
    <w:div w:id="1355031838">
      <w:bodyDiv w:val="1"/>
      <w:marLeft w:val="0"/>
      <w:marRight w:val="0"/>
      <w:marTop w:val="0"/>
      <w:marBottom w:val="0"/>
      <w:divBdr>
        <w:top w:val="none" w:sz="0" w:space="0" w:color="auto"/>
        <w:left w:val="none" w:sz="0" w:space="0" w:color="auto"/>
        <w:bottom w:val="none" w:sz="0" w:space="0" w:color="auto"/>
        <w:right w:val="none" w:sz="0" w:space="0" w:color="auto"/>
      </w:divBdr>
    </w:div>
    <w:div w:id="1369375819">
      <w:bodyDiv w:val="1"/>
      <w:marLeft w:val="0"/>
      <w:marRight w:val="0"/>
      <w:marTop w:val="0"/>
      <w:marBottom w:val="0"/>
      <w:divBdr>
        <w:top w:val="none" w:sz="0" w:space="0" w:color="auto"/>
        <w:left w:val="none" w:sz="0" w:space="0" w:color="auto"/>
        <w:bottom w:val="none" w:sz="0" w:space="0" w:color="auto"/>
        <w:right w:val="none" w:sz="0" w:space="0" w:color="auto"/>
      </w:divBdr>
    </w:div>
    <w:div w:id="1369910219">
      <w:bodyDiv w:val="1"/>
      <w:marLeft w:val="0"/>
      <w:marRight w:val="0"/>
      <w:marTop w:val="0"/>
      <w:marBottom w:val="0"/>
      <w:divBdr>
        <w:top w:val="none" w:sz="0" w:space="0" w:color="auto"/>
        <w:left w:val="none" w:sz="0" w:space="0" w:color="auto"/>
        <w:bottom w:val="none" w:sz="0" w:space="0" w:color="auto"/>
        <w:right w:val="none" w:sz="0" w:space="0" w:color="auto"/>
      </w:divBdr>
    </w:div>
    <w:div w:id="1375886108">
      <w:bodyDiv w:val="1"/>
      <w:marLeft w:val="0"/>
      <w:marRight w:val="0"/>
      <w:marTop w:val="0"/>
      <w:marBottom w:val="0"/>
      <w:divBdr>
        <w:top w:val="none" w:sz="0" w:space="0" w:color="auto"/>
        <w:left w:val="none" w:sz="0" w:space="0" w:color="auto"/>
        <w:bottom w:val="none" w:sz="0" w:space="0" w:color="auto"/>
        <w:right w:val="none" w:sz="0" w:space="0" w:color="auto"/>
      </w:divBdr>
    </w:div>
    <w:div w:id="1378629496">
      <w:bodyDiv w:val="1"/>
      <w:marLeft w:val="0"/>
      <w:marRight w:val="0"/>
      <w:marTop w:val="0"/>
      <w:marBottom w:val="0"/>
      <w:divBdr>
        <w:top w:val="none" w:sz="0" w:space="0" w:color="auto"/>
        <w:left w:val="none" w:sz="0" w:space="0" w:color="auto"/>
        <w:bottom w:val="none" w:sz="0" w:space="0" w:color="auto"/>
        <w:right w:val="none" w:sz="0" w:space="0" w:color="auto"/>
      </w:divBdr>
    </w:div>
    <w:div w:id="1384480763">
      <w:bodyDiv w:val="1"/>
      <w:marLeft w:val="0"/>
      <w:marRight w:val="0"/>
      <w:marTop w:val="0"/>
      <w:marBottom w:val="0"/>
      <w:divBdr>
        <w:top w:val="none" w:sz="0" w:space="0" w:color="auto"/>
        <w:left w:val="none" w:sz="0" w:space="0" w:color="auto"/>
        <w:bottom w:val="none" w:sz="0" w:space="0" w:color="auto"/>
        <w:right w:val="none" w:sz="0" w:space="0" w:color="auto"/>
      </w:divBdr>
    </w:div>
    <w:div w:id="1385325689">
      <w:bodyDiv w:val="1"/>
      <w:marLeft w:val="0"/>
      <w:marRight w:val="0"/>
      <w:marTop w:val="0"/>
      <w:marBottom w:val="0"/>
      <w:divBdr>
        <w:top w:val="none" w:sz="0" w:space="0" w:color="auto"/>
        <w:left w:val="none" w:sz="0" w:space="0" w:color="auto"/>
        <w:bottom w:val="none" w:sz="0" w:space="0" w:color="auto"/>
        <w:right w:val="none" w:sz="0" w:space="0" w:color="auto"/>
      </w:divBdr>
    </w:div>
    <w:div w:id="1385909891">
      <w:bodyDiv w:val="1"/>
      <w:marLeft w:val="0"/>
      <w:marRight w:val="0"/>
      <w:marTop w:val="0"/>
      <w:marBottom w:val="0"/>
      <w:divBdr>
        <w:top w:val="none" w:sz="0" w:space="0" w:color="auto"/>
        <w:left w:val="none" w:sz="0" w:space="0" w:color="auto"/>
        <w:bottom w:val="none" w:sz="0" w:space="0" w:color="auto"/>
        <w:right w:val="none" w:sz="0" w:space="0" w:color="auto"/>
      </w:divBdr>
    </w:div>
    <w:div w:id="1388262927">
      <w:bodyDiv w:val="1"/>
      <w:marLeft w:val="0"/>
      <w:marRight w:val="0"/>
      <w:marTop w:val="0"/>
      <w:marBottom w:val="0"/>
      <w:divBdr>
        <w:top w:val="none" w:sz="0" w:space="0" w:color="auto"/>
        <w:left w:val="none" w:sz="0" w:space="0" w:color="auto"/>
        <w:bottom w:val="none" w:sz="0" w:space="0" w:color="auto"/>
        <w:right w:val="none" w:sz="0" w:space="0" w:color="auto"/>
      </w:divBdr>
    </w:div>
    <w:div w:id="1389844125">
      <w:bodyDiv w:val="1"/>
      <w:marLeft w:val="0"/>
      <w:marRight w:val="0"/>
      <w:marTop w:val="0"/>
      <w:marBottom w:val="0"/>
      <w:divBdr>
        <w:top w:val="none" w:sz="0" w:space="0" w:color="auto"/>
        <w:left w:val="none" w:sz="0" w:space="0" w:color="auto"/>
        <w:bottom w:val="none" w:sz="0" w:space="0" w:color="auto"/>
        <w:right w:val="none" w:sz="0" w:space="0" w:color="auto"/>
      </w:divBdr>
    </w:div>
    <w:div w:id="1394891845">
      <w:bodyDiv w:val="1"/>
      <w:marLeft w:val="0"/>
      <w:marRight w:val="0"/>
      <w:marTop w:val="0"/>
      <w:marBottom w:val="0"/>
      <w:divBdr>
        <w:top w:val="none" w:sz="0" w:space="0" w:color="auto"/>
        <w:left w:val="none" w:sz="0" w:space="0" w:color="auto"/>
        <w:bottom w:val="none" w:sz="0" w:space="0" w:color="auto"/>
        <w:right w:val="none" w:sz="0" w:space="0" w:color="auto"/>
      </w:divBdr>
    </w:div>
    <w:div w:id="1396735671">
      <w:bodyDiv w:val="1"/>
      <w:marLeft w:val="0"/>
      <w:marRight w:val="0"/>
      <w:marTop w:val="0"/>
      <w:marBottom w:val="0"/>
      <w:divBdr>
        <w:top w:val="none" w:sz="0" w:space="0" w:color="auto"/>
        <w:left w:val="none" w:sz="0" w:space="0" w:color="auto"/>
        <w:bottom w:val="none" w:sz="0" w:space="0" w:color="auto"/>
        <w:right w:val="none" w:sz="0" w:space="0" w:color="auto"/>
      </w:divBdr>
    </w:div>
    <w:div w:id="1397897902">
      <w:bodyDiv w:val="1"/>
      <w:marLeft w:val="0"/>
      <w:marRight w:val="0"/>
      <w:marTop w:val="0"/>
      <w:marBottom w:val="0"/>
      <w:divBdr>
        <w:top w:val="none" w:sz="0" w:space="0" w:color="auto"/>
        <w:left w:val="none" w:sz="0" w:space="0" w:color="auto"/>
        <w:bottom w:val="none" w:sz="0" w:space="0" w:color="auto"/>
        <w:right w:val="none" w:sz="0" w:space="0" w:color="auto"/>
      </w:divBdr>
    </w:div>
    <w:div w:id="1397977070">
      <w:bodyDiv w:val="1"/>
      <w:marLeft w:val="0"/>
      <w:marRight w:val="0"/>
      <w:marTop w:val="0"/>
      <w:marBottom w:val="0"/>
      <w:divBdr>
        <w:top w:val="none" w:sz="0" w:space="0" w:color="auto"/>
        <w:left w:val="none" w:sz="0" w:space="0" w:color="auto"/>
        <w:bottom w:val="none" w:sz="0" w:space="0" w:color="auto"/>
        <w:right w:val="none" w:sz="0" w:space="0" w:color="auto"/>
      </w:divBdr>
    </w:div>
    <w:div w:id="1399091287">
      <w:bodyDiv w:val="1"/>
      <w:marLeft w:val="0"/>
      <w:marRight w:val="0"/>
      <w:marTop w:val="0"/>
      <w:marBottom w:val="0"/>
      <w:divBdr>
        <w:top w:val="none" w:sz="0" w:space="0" w:color="auto"/>
        <w:left w:val="none" w:sz="0" w:space="0" w:color="auto"/>
        <w:bottom w:val="none" w:sz="0" w:space="0" w:color="auto"/>
        <w:right w:val="none" w:sz="0" w:space="0" w:color="auto"/>
      </w:divBdr>
    </w:div>
    <w:div w:id="1404066691">
      <w:bodyDiv w:val="1"/>
      <w:marLeft w:val="0"/>
      <w:marRight w:val="0"/>
      <w:marTop w:val="0"/>
      <w:marBottom w:val="0"/>
      <w:divBdr>
        <w:top w:val="none" w:sz="0" w:space="0" w:color="auto"/>
        <w:left w:val="none" w:sz="0" w:space="0" w:color="auto"/>
        <w:bottom w:val="none" w:sz="0" w:space="0" w:color="auto"/>
        <w:right w:val="none" w:sz="0" w:space="0" w:color="auto"/>
      </w:divBdr>
    </w:div>
    <w:div w:id="1406876924">
      <w:bodyDiv w:val="1"/>
      <w:marLeft w:val="0"/>
      <w:marRight w:val="0"/>
      <w:marTop w:val="0"/>
      <w:marBottom w:val="0"/>
      <w:divBdr>
        <w:top w:val="none" w:sz="0" w:space="0" w:color="auto"/>
        <w:left w:val="none" w:sz="0" w:space="0" w:color="auto"/>
        <w:bottom w:val="none" w:sz="0" w:space="0" w:color="auto"/>
        <w:right w:val="none" w:sz="0" w:space="0" w:color="auto"/>
      </w:divBdr>
    </w:div>
    <w:div w:id="1407728976">
      <w:bodyDiv w:val="1"/>
      <w:marLeft w:val="0"/>
      <w:marRight w:val="0"/>
      <w:marTop w:val="0"/>
      <w:marBottom w:val="0"/>
      <w:divBdr>
        <w:top w:val="none" w:sz="0" w:space="0" w:color="auto"/>
        <w:left w:val="none" w:sz="0" w:space="0" w:color="auto"/>
        <w:bottom w:val="none" w:sz="0" w:space="0" w:color="auto"/>
        <w:right w:val="none" w:sz="0" w:space="0" w:color="auto"/>
      </w:divBdr>
    </w:div>
    <w:div w:id="1409352128">
      <w:bodyDiv w:val="1"/>
      <w:marLeft w:val="0"/>
      <w:marRight w:val="0"/>
      <w:marTop w:val="0"/>
      <w:marBottom w:val="0"/>
      <w:divBdr>
        <w:top w:val="none" w:sz="0" w:space="0" w:color="auto"/>
        <w:left w:val="none" w:sz="0" w:space="0" w:color="auto"/>
        <w:bottom w:val="none" w:sz="0" w:space="0" w:color="auto"/>
        <w:right w:val="none" w:sz="0" w:space="0" w:color="auto"/>
      </w:divBdr>
    </w:div>
    <w:div w:id="1410544144">
      <w:bodyDiv w:val="1"/>
      <w:marLeft w:val="0"/>
      <w:marRight w:val="0"/>
      <w:marTop w:val="0"/>
      <w:marBottom w:val="0"/>
      <w:divBdr>
        <w:top w:val="none" w:sz="0" w:space="0" w:color="auto"/>
        <w:left w:val="none" w:sz="0" w:space="0" w:color="auto"/>
        <w:bottom w:val="none" w:sz="0" w:space="0" w:color="auto"/>
        <w:right w:val="none" w:sz="0" w:space="0" w:color="auto"/>
      </w:divBdr>
    </w:div>
    <w:div w:id="1410663170">
      <w:bodyDiv w:val="1"/>
      <w:marLeft w:val="0"/>
      <w:marRight w:val="0"/>
      <w:marTop w:val="0"/>
      <w:marBottom w:val="0"/>
      <w:divBdr>
        <w:top w:val="none" w:sz="0" w:space="0" w:color="auto"/>
        <w:left w:val="none" w:sz="0" w:space="0" w:color="auto"/>
        <w:bottom w:val="none" w:sz="0" w:space="0" w:color="auto"/>
        <w:right w:val="none" w:sz="0" w:space="0" w:color="auto"/>
      </w:divBdr>
    </w:div>
    <w:div w:id="1418016769">
      <w:bodyDiv w:val="1"/>
      <w:marLeft w:val="0"/>
      <w:marRight w:val="0"/>
      <w:marTop w:val="0"/>
      <w:marBottom w:val="0"/>
      <w:divBdr>
        <w:top w:val="none" w:sz="0" w:space="0" w:color="auto"/>
        <w:left w:val="none" w:sz="0" w:space="0" w:color="auto"/>
        <w:bottom w:val="none" w:sz="0" w:space="0" w:color="auto"/>
        <w:right w:val="none" w:sz="0" w:space="0" w:color="auto"/>
      </w:divBdr>
    </w:div>
    <w:div w:id="1420709524">
      <w:bodyDiv w:val="1"/>
      <w:marLeft w:val="0"/>
      <w:marRight w:val="0"/>
      <w:marTop w:val="0"/>
      <w:marBottom w:val="0"/>
      <w:divBdr>
        <w:top w:val="none" w:sz="0" w:space="0" w:color="auto"/>
        <w:left w:val="none" w:sz="0" w:space="0" w:color="auto"/>
        <w:bottom w:val="none" w:sz="0" w:space="0" w:color="auto"/>
        <w:right w:val="none" w:sz="0" w:space="0" w:color="auto"/>
      </w:divBdr>
    </w:div>
    <w:div w:id="1421096119">
      <w:bodyDiv w:val="1"/>
      <w:marLeft w:val="0"/>
      <w:marRight w:val="0"/>
      <w:marTop w:val="0"/>
      <w:marBottom w:val="0"/>
      <w:divBdr>
        <w:top w:val="none" w:sz="0" w:space="0" w:color="auto"/>
        <w:left w:val="none" w:sz="0" w:space="0" w:color="auto"/>
        <w:bottom w:val="none" w:sz="0" w:space="0" w:color="auto"/>
        <w:right w:val="none" w:sz="0" w:space="0" w:color="auto"/>
      </w:divBdr>
    </w:div>
    <w:div w:id="1424842931">
      <w:bodyDiv w:val="1"/>
      <w:marLeft w:val="0"/>
      <w:marRight w:val="0"/>
      <w:marTop w:val="0"/>
      <w:marBottom w:val="0"/>
      <w:divBdr>
        <w:top w:val="none" w:sz="0" w:space="0" w:color="auto"/>
        <w:left w:val="none" w:sz="0" w:space="0" w:color="auto"/>
        <w:bottom w:val="none" w:sz="0" w:space="0" w:color="auto"/>
        <w:right w:val="none" w:sz="0" w:space="0" w:color="auto"/>
      </w:divBdr>
    </w:div>
    <w:div w:id="1425999057">
      <w:bodyDiv w:val="1"/>
      <w:marLeft w:val="0"/>
      <w:marRight w:val="0"/>
      <w:marTop w:val="0"/>
      <w:marBottom w:val="0"/>
      <w:divBdr>
        <w:top w:val="none" w:sz="0" w:space="0" w:color="auto"/>
        <w:left w:val="none" w:sz="0" w:space="0" w:color="auto"/>
        <w:bottom w:val="none" w:sz="0" w:space="0" w:color="auto"/>
        <w:right w:val="none" w:sz="0" w:space="0" w:color="auto"/>
      </w:divBdr>
    </w:div>
    <w:div w:id="1433742878">
      <w:bodyDiv w:val="1"/>
      <w:marLeft w:val="0"/>
      <w:marRight w:val="0"/>
      <w:marTop w:val="0"/>
      <w:marBottom w:val="0"/>
      <w:divBdr>
        <w:top w:val="none" w:sz="0" w:space="0" w:color="auto"/>
        <w:left w:val="none" w:sz="0" w:space="0" w:color="auto"/>
        <w:bottom w:val="none" w:sz="0" w:space="0" w:color="auto"/>
        <w:right w:val="none" w:sz="0" w:space="0" w:color="auto"/>
      </w:divBdr>
    </w:div>
    <w:div w:id="1434939232">
      <w:bodyDiv w:val="1"/>
      <w:marLeft w:val="0"/>
      <w:marRight w:val="0"/>
      <w:marTop w:val="0"/>
      <w:marBottom w:val="0"/>
      <w:divBdr>
        <w:top w:val="none" w:sz="0" w:space="0" w:color="auto"/>
        <w:left w:val="none" w:sz="0" w:space="0" w:color="auto"/>
        <w:bottom w:val="none" w:sz="0" w:space="0" w:color="auto"/>
        <w:right w:val="none" w:sz="0" w:space="0" w:color="auto"/>
      </w:divBdr>
    </w:div>
    <w:div w:id="1440181079">
      <w:bodyDiv w:val="1"/>
      <w:marLeft w:val="0"/>
      <w:marRight w:val="0"/>
      <w:marTop w:val="0"/>
      <w:marBottom w:val="0"/>
      <w:divBdr>
        <w:top w:val="none" w:sz="0" w:space="0" w:color="auto"/>
        <w:left w:val="none" w:sz="0" w:space="0" w:color="auto"/>
        <w:bottom w:val="none" w:sz="0" w:space="0" w:color="auto"/>
        <w:right w:val="none" w:sz="0" w:space="0" w:color="auto"/>
      </w:divBdr>
    </w:div>
    <w:div w:id="1444182728">
      <w:bodyDiv w:val="1"/>
      <w:marLeft w:val="0"/>
      <w:marRight w:val="0"/>
      <w:marTop w:val="0"/>
      <w:marBottom w:val="0"/>
      <w:divBdr>
        <w:top w:val="none" w:sz="0" w:space="0" w:color="auto"/>
        <w:left w:val="none" w:sz="0" w:space="0" w:color="auto"/>
        <w:bottom w:val="none" w:sz="0" w:space="0" w:color="auto"/>
        <w:right w:val="none" w:sz="0" w:space="0" w:color="auto"/>
      </w:divBdr>
    </w:div>
    <w:div w:id="1444767585">
      <w:bodyDiv w:val="1"/>
      <w:marLeft w:val="0"/>
      <w:marRight w:val="0"/>
      <w:marTop w:val="0"/>
      <w:marBottom w:val="0"/>
      <w:divBdr>
        <w:top w:val="none" w:sz="0" w:space="0" w:color="auto"/>
        <w:left w:val="none" w:sz="0" w:space="0" w:color="auto"/>
        <w:bottom w:val="none" w:sz="0" w:space="0" w:color="auto"/>
        <w:right w:val="none" w:sz="0" w:space="0" w:color="auto"/>
      </w:divBdr>
    </w:div>
    <w:div w:id="1445616113">
      <w:bodyDiv w:val="1"/>
      <w:marLeft w:val="0"/>
      <w:marRight w:val="0"/>
      <w:marTop w:val="0"/>
      <w:marBottom w:val="0"/>
      <w:divBdr>
        <w:top w:val="none" w:sz="0" w:space="0" w:color="auto"/>
        <w:left w:val="none" w:sz="0" w:space="0" w:color="auto"/>
        <w:bottom w:val="none" w:sz="0" w:space="0" w:color="auto"/>
        <w:right w:val="none" w:sz="0" w:space="0" w:color="auto"/>
      </w:divBdr>
    </w:div>
    <w:div w:id="1447774865">
      <w:bodyDiv w:val="1"/>
      <w:marLeft w:val="0"/>
      <w:marRight w:val="0"/>
      <w:marTop w:val="0"/>
      <w:marBottom w:val="0"/>
      <w:divBdr>
        <w:top w:val="none" w:sz="0" w:space="0" w:color="auto"/>
        <w:left w:val="none" w:sz="0" w:space="0" w:color="auto"/>
        <w:bottom w:val="none" w:sz="0" w:space="0" w:color="auto"/>
        <w:right w:val="none" w:sz="0" w:space="0" w:color="auto"/>
      </w:divBdr>
    </w:div>
    <w:div w:id="1448811195">
      <w:bodyDiv w:val="1"/>
      <w:marLeft w:val="0"/>
      <w:marRight w:val="0"/>
      <w:marTop w:val="0"/>
      <w:marBottom w:val="0"/>
      <w:divBdr>
        <w:top w:val="none" w:sz="0" w:space="0" w:color="auto"/>
        <w:left w:val="none" w:sz="0" w:space="0" w:color="auto"/>
        <w:bottom w:val="none" w:sz="0" w:space="0" w:color="auto"/>
        <w:right w:val="none" w:sz="0" w:space="0" w:color="auto"/>
      </w:divBdr>
    </w:div>
    <w:div w:id="1450006723">
      <w:bodyDiv w:val="1"/>
      <w:marLeft w:val="0"/>
      <w:marRight w:val="0"/>
      <w:marTop w:val="0"/>
      <w:marBottom w:val="0"/>
      <w:divBdr>
        <w:top w:val="none" w:sz="0" w:space="0" w:color="auto"/>
        <w:left w:val="none" w:sz="0" w:space="0" w:color="auto"/>
        <w:bottom w:val="none" w:sz="0" w:space="0" w:color="auto"/>
        <w:right w:val="none" w:sz="0" w:space="0" w:color="auto"/>
      </w:divBdr>
    </w:div>
    <w:div w:id="1452674197">
      <w:bodyDiv w:val="1"/>
      <w:marLeft w:val="0"/>
      <w:marRight w:val="0"/>
      <w:marTop w:val="0"/>
      <w:marBottom w:val="0"/>
      <w:divBdr>
        <w:top w:val="none" w:sz="0" w:space="0" w:color="auto"/>
        <w:left w:val="none" w:sz="0" w:space="0" w:color="auto"/>
        <w:bottom w:val="none" w:sz="0" w:space="0" w:color="auto"/>
        <w:right w:val="none" w:sz="0" w:space="0" w:color="auto"/>
      </w:divBdr>
    </w:div>
    <w:div w:id="1464418707">
      <w:bodyDiv w:val="1"/>
      <w:marLeft w:val="0"/>
      <w:marRight w:val="0"/>
      <w:marTop w:val="0"/>
      <w:marBottom w:val="0"/>
      <w:divBdr>
        <w:top w:val="none" w:sz="0" w:space="0" w:color="auto"/>
        <w:left w:val="none" w:sz="0" w:space="0" w:color="auto"/>
        <w:bottom w:val="none" w:sz="0" w:space="0" w:color="auto"/>
        <w:right w:val="none" w:sz="0" w:space="0" w:color="auto"/>
      </w:divBdr>
    </w:div>
    <w:div w:id="1465194856">
      <w:bodyDiv w:val="1"/>
      <w:marLeft w:val="0"/>
      <w:marRight w:val="0"/>
      <w:marTop w:val="0"/>
      <w:marBottom w:val="0"/>
      <w:divBdr>
        <w:top w:val="none" w:sz="0" w:space="0" w:color="auto"/>
        <w:left w:val="none" w:sz="0" w:space="0" w:color="auto"/>
        <w:bottom w:val="none" w:sz="0" w:space="0" w:color="auto"/>
        <w:right w:val="none" w:sz="0" w:space="0" w:color="auto"/>
      </w:divBdr>
    </w:div>
    <w:div w:id="1466847939">
      <w:bodyDiv w:val="1"/>
      <w:marLeft w:val="0"/>
      <w:marRight w:val="0"/>
      <w:marTop w:val="0"/>
      <w:marBottom w:val="0"/>
      <w:divBdr>
        <w:top w:val="none" w:sz="0" w:space="0" w:color="auto"/>
        <w:left w:val="none" w:sz="0" w:space="0" w:color="auto"/>
        <w:bottom w:val="none" w:sz="0" w:space="0" w:color="auto"/>
        <w:right w:val="none" w:sz="0" w:space="0" w:color="auto"/>
      </w:divBdr>
    </w:div>
    <w:div w:id="1467162716">
      <w:bodyDiv w:val="1"/>
      <w:marLeft w:val="0"/>
      <w:marRight w:val="0"/>
      <w:marTop w:val="0"/>
      <w:marBottom w:val="0"/>
      <w:divBdr>
        <w:top w:val="none" w:sz="0" w:space="0" w:color="auto"/>
        <w:left w:val="none" w:sz="0" w:space="0" w:color="auto"/>
        <w:bottom w:val="none" w:sz="0" w:space="0" w:color="auto"/>
        <w:right w:val="none" w:sz="0" w:space="0" w:color="auto"/>
      </w:divBdr>
    </w:div>
    <w:div w:id="1469741804">
      <w:bodyDiv w:val="1"/>
      <w:marLeft w:val="0"/>
      <w:marRight w:val="0"/>
      <w:marTop w:val="0"/>
      <w:marBottom w:val="0"/>
      <w:divBdr>
        <w:top w:val="none" w:sz="0" w:space="0" w:color="auto"/>
        <w:left w:val="none" w:sz="0" w:space="0" w:color="auto"/>
        <w:bottom w:val="none" w:sz="0" w:space="0" w:color="auto"/>
        <w:right w:val="none" w:sz="0" w:space="0" w:color="auto"/>
      </w:divBdr>
    </w:div>
    <w:div w:id="1470048023">
      <w:bodyDiv w:val="1"/>
      <w:marLeft w:val="0"/>
      <w:marRight w:val="0"/>
      <w:marTop w:val="0"/>
      <w:marBottom w:val="0"/>
      <w:divBdr>
        <w:top w:val="none" w:sz="0" w:space="0" w:color="auto"/>
        <w:left w:val="none" w:sz="0" w:space="0" w:color="auto"/>
        <w:bottom w:val="none" w:sz="0" w:space="0" w:color="auto"/>
        <w:right w:val="none" w:sz="0" w:space="0" w:color="auto"/>
      </w:divBdr>
    </w:div>
    <w:div w:id="1470629017">
      <w:bodyDiv w:val="1"/>
      <w:marLeft w:val="0"/>
      <w:marRight w:val="0"/>
      <w:marTop w:val="0"/>
      <w:marBottom w:val="0"/>
      <w:divBdr>
        <w:top w:val="none" w:sz="0" w:space="0" w:color="auto"/>
        <w:left w:val="none" w:sz="0" w:space="0" w:color="auto"/>
        <w:bottom w:val="none" w:sz="0" w:space="0" w:color="auto"/>
        <w:right w:val="none" w:sz="0" w:space="0" w:color="auto"/>
      </w:divBdr>
    </w:div>
    <w:div w:id="1477995542">
      <w:bodyDiv w:val="1"/>
      <w:marLeft w:val="0"/>
      <w:marRight w:val="0"/>
      <w:marTop w:val="0"/>
      <w:marBottom w:val="0"/>
      <w:divBdr>
        <w:top w:val="none" w:sz="0" w:space="0" w:color="auto"/>
        <w:left w:val="none" w:sz="0" w:space="0" w:color="auto"/>
        <w:bottom w:val="none" w:sz="0" w:space="0" w:color="auto"/>
        <w:right w:val="none" w:sz="0" w:space="0" w:color="auto"/>
      </w:divBdr>
    </w:div>
    <w:div w:id="1479805383">
      <w:bodyDiv w:val="1"/>
      <w:marLeft w:val="0"/>
      <w:marRight w:val="0"/>
      <w:marTop w:val="0"/>
      <w:marBottom w:val="0"/>
      <w:divBdr>
        <w:top w:val="none" w:sz="0" w:space="0" w:color="auto"/>
        <w:left w:val="none" w:sz="0" w:space="0" w:color="auto"/>
        <w:bottom w:val="none" w:sz="0" w:space="0" w:color="auto"/>
        <w:right w:val="none" w:sz="0" w:space="0" w:color="auto"/>
      </w:divBdr>
    </w:div>
    <w:div w:id="1483547965">
      <w:bodyDiv w:val="1"/>
      <w:marLeft w:val="0"/>
      <w:marRight w:val="0"/>
      <w:marTop w:val="0"/>
      <w:marBottom w:val="0"/>
      <w:divBdr>
        <w:top w:val="none" w:sz="0" w:space="0" w:color="auto"/>
        <w:left w:val="none" w:sz="0" w:space="0" w:color="auto"/>
        <w:bottom w:val="none" w:sz="0" w:space="0" w:color="auto"/>
        <w:right w:val="none" w:sz="0" w:space="0" w:color="auto"/>
      </w:divBdr>
    </w:div>
    <w:div w:id="1483696404">
      <w:bodyDiv w:val="1"/>
      <w:marLeft w:val="0"/>
      <w:marRight w:val="0"/>
      <w:marTop w:val="0"/>
      <w:marBottom w:val="0"/>
      <w:divBdr>
        <w:top w:val="none" w:sz="0" w:space="0" w:color="auto"/>
        <w:left w:val="none" w:sz="0" w:space="0" w:color="auto"/>
        <w:bottom w:val="none" w:sz="0" w:space="0" w:color="auto"/>
        <w:right w:val="none" w:sz="0" w:space="0" w:color="auto"/>
      </w:divBdr>
    </w:div>
    <w:div w:id="1487164316">
      <w:bodyDiv w:val="1"/>
      <w:marLeft w:val="0"/>
      <w:marRight w:val="0"/>
      <w:marTop w:val="0"/>
      <w:marBottom w:val="0"/>
      <w:divBdr>
        <w:top w:val="none" w:sz="0" w:space="0" w:color="auto"/>
        <w:left w:val="none" w:sz="0" w:space="0" w:color="auto"/>
        <w:bottom w:val="none" w:sz="0" w:space="0" w:color="auto"/>
        <w:right w:val="none" w:sz="0" w:space="0" w:color="auto"/>
      </w:divBdr>
    </w:div>
    <w:div w:id="1490556269">
      <w:bodyDiv w:val="1"/>
      <w:marLeft w:val="0"/>
      <w:marRight w:val="0"/>
      <w:marTop w:val="0"/>
      <w:marBottom w:val="0"/>
      <w:divBdr>
        <w:top w:val="none" w:sz="0" w:space="0" w:color="auto"/>
        <w:left w:val="none" w:sz="0" w:space="0" w:color="auto"/>
        <w:bottom w:val="none" w:sz="0" w:space="0" w:color="auto"/>
        <w:right w:val="none" w:sz="0" w:space="0" w:color="auto"/>
      </w:divBdr>
    </w:div>
    <w:div w:id="1490755647">
      <w:bodyDiv w:val="1"/>
      <w:marLeft w:val="0"/>
      <w:marRight w:val="0"/>
      <w:marTop w:val="0"/>
      <w:marBottom w:val="0"/>
      <w:divBdr>
        <w:top w:val="none" w:sz="0" w:space="0" w:color="auto"/>
        <w:left w:val="none" w:sz="0" w:space="0" w:color="auto"/>
        <w:bottom w:val="none" w:sz="0" w:space="0" w:color="auto"/>
        <w:right w:val="none" w:sz="0" w:space="0" w:color="auto"/>
      </w:divBdr>
    </w:div>
    <w:div w:id="1492719946">
      <w:bodyDiv w:val="1"/>
      <w:marLeft w:val="0"/>
      <w:marRight w:val="0"/>
      <w:marTop w:val="0"/>
      <w:marBottom w:val="0"/>
      <w:divBdr>
        <w:top w:val="none" w:sz="0" w:space="0" w:color="auto"/>
        <w:left w:val="none" w:sz="0" w:space="0" w:color="auto"/>
        <w:bottom w:val="none" w:sz="0" w:space="0" w:color="auto"/>
        <w:right w:val="none" w:sz="0" w:space="0" w:color="auto"/>
      </w:divBdr>
    </w:div>
    <w:div w:id="1495728987">
      <w:bodyDiv w:val="1"/>
      <w:marLeft w:val="0"/>
      <w:marRight w:val="0"/>
      <w:marTop w:val="0"/>
      <w:marBottom w:val="0"/>
      <w:divBdr>
        <w:top w:val="none" w:sz="0" w:space="0" w:color="auto"/>
        <w:left w:val="none" w:sz="0" w:space="0" w:color="auto"/>
        <w:bottom w:val="none" w:sz="0" w:space="0" w:color="auto"/>
        <w:right w:val="none" w:sz="0" w:space="0" w:color="auto"/>
      </w:divBdr>
    </w:div>
    <w:div w:id="1495876254">
      <w:bodyDiv w:val="1"/>
      <w:marLeft w:val="0"/>
      <w:marRight w:val="0"/>
      <w:marTop w:val="0"/>
      <w:marBottom w:val="0"/>
      <w:divBdr>
        <w:top w:val="none" w:sz="0" w:space="0" w:color="auto"/>
        <w:left w:val="none" w:sz="0" w:space="0" w:color="auto"/>
        <w:bottom w:val="none" w:sz="0" w:space="0" w:color="auto"/>
        <w:right w:val="none" w:sz="0" w:space="0" w:color="auto"/>
      </w:divBdr>
    </w:div>
    <w:div w:id="1496997958">
      <w:bodyDiv w:val="1"/>
      <w:marLeft w:val="0"/>
      <w:marRight w:val="0"/>
      <w:marTop w:val="0"/>
      <w:marBottom w:val="0"/>
      <w:divBdr>
        <w:top w:val="none" w:sz="0" w:space="0" w:color="auto"/>
        <w:left w:val="none" w:sz="0" w:space="0" w:color="auto"/>
        <w:bottom w:val="none" w:sz="0" w:space="0" w:color="auto"/>
        <w:right w:val="none" w:sz="0" w:space="0" w:color="auto"/>
      </w:divBdr>
    </w:div>
    <w:div w:id="1497918518">
      <w:bodyDiv w:val="1"/>
      <w:marLeft w:val="0"/>
      <w:marRight w:val="0"/>
      <w:marTop w:val="0"/>
      <w:marBottom w:val="0"/>
      <w:divBdr>
        <w:top w:val="none" w:sz="0" w:space="0" w:color="auto"/>
        <w:left w:val="none" w:sz="0" w:space="0" w:color="auto"/>
        <w:bottom w:val="none" w:sz="0" w:space="0" w:color="auto"/>
        <w:right w:val="none" w:sz="0" w:space="0" w:color="auto"/>
      </w:divBdr>
    </w:div>
    <w:div w:id="1500150569">
      <w:bodyDiv w:val="1"/>
      <w:marLeft w:val="0"/>
      <w:marRight w:val="0"/>
      <w:marTop w:val="0"/>
      <w:marBottom w:val="0"/>
      <w:divBdr>
        <w:top w:val="none" w:sz="0" w:space="0" w:color="auto"/>
        <w:left w:val="none" w:sz="0" w:space="0" w:color="auto"/>
        <w:bottom w:val="none" w:sz="0" w:space="0" w:color="auto"/>
        <w:right w:val="none" w:sz="0" w:space="0" w:color="auto"/>
      </w:divBdr>
    </w:div>
    <w:div w:id="1501046628">
      <w:bodyDiv w:val="1"/>
      <w:marLeft w:val="0"/>
      <w:marRight w:val="0"/>
      <w:marTop w:val="0"/>
      <w:marBottom w:val="0"/>
      <w:divBdr>
        <w:top w:val="none" w:sz="0" w:space="0" w:color="auto"/>
        <w:left w:val="none" w:sz="0" w:space="0" w:color="auto"/>
        <w:bottom w:val="none" w:sz="0" w:space="0" w:color="auto"/>
        <w:right w:val="none" w:sz="0" w:space="0" w:color="auto"/>
      </w:divBdr>
    </w:div>
    <w:div w:id="1506047197">
      <w:bodyDiv w:val="1"/>
      <w:marLeft w:val="0"/>
      <w:marRight w:val="0"/>
      <w:marTop w:val="0"/>
      <w:marBottom w:val="0"/>
      <w:divBdr>
        <w:top w:val="none" w:sz="0" w:space="0" w:color="auto"/>
        <w:left w:val="none" w:sz="0" w:space="0" w:color="auto"/>
        <w:bottom w:val="none" w:sz="0" w:space="0" w:color="auto"/>
        <w:right w:val="none" w:sz="0" w:space="0" w:color="auto"/>
      </w:divBdr>
    </w:div>
    <w:div w:id="1514800341">
      <w:bodyDiv w:val="1"/>
      <w:marLeft w:val="0"/>
      <w:marRight w:val="0"/>
      <w:marTop w:val="0"/>
      <w:marBottom w:val="0"/>
      <w:divBdr>
        <w:top w:val="none" w:sz="0" w:space="0" w:color="auto"/>
        <w:left w:val="none" w:sz="0" w:space="0" w:color="auto"/>
        <w:bottom w:val="none" w:sz="0" w:space="0" w:color="auto"/>
        <w:right w:val="none" w:sz="0" w:space="0" w:color="auto"/>
      </w:divBdr>
    </w:div>
    <w:div w:id="1515148088">
      <w:bodyDiv w:val="1"/>
      <w:marLeft w:val="0"/>
      <w:marRight w:val="0"/>
      <w:marTop w:val="0"/>
      <w:marBottom w:val="0"/>
      <w:divBdr>
        <w:top w:val="none" w:sz="0" w:space="0" w:color="auto"/>
        <w:left w:val="none" w:sz="0" w:space="0" w:color="auto"/>
        <w:bottom w:val="none" w:sz="0" w:space="0" w:color="auto"/>
        <w:right w:val="none" w:sz="0" w:space="0" w:color="auto"/>
      </w:divBdr>
    </w:div>
    <w:div w:id="1519201012">
      <w:bodyDiv w:val="1"/>
      <w:marLeft w:val="0"/>
      <w:marRight w:val="0"/>
      <w:marTop w:val="0"/>
      <w:marBottom w:val="0"/>
      <w:divBdr>
        <w:top w:val="none" w:sz="0" w:space="0" w:color="auto"/>
        <w:left w:val="none" w:sz="0" w:space="0" w:color="auto"/>
        <w:bottom w:val="none" w:sz="0" w:space="0" w:color="auto"/>
        <w:right w:val="none" w:sz="0" w:space="0" w:color="auto"/>
      </w:divBdr>
    </w:div>
    <w:div w:id="1519465310">
      <w:bodyDiv w:val="1"/>
      <w:marLeft w:val="0"/>
      <w:marRight w:val="0"/>
      <w:marTop w:val="0"/>
      <w:marBottom w:val="0"/>
      <w:divBdr>
        <w:top w:val="none" w:sz="0" w:space="0" w:color="auto"/>
        <w:left w:val="none" w:sz="0" w:space="0" w:color="auto"/>
        <w:bottom w:val="none" w:sz="0" w:space="0" w:color="auto"/>
        <w:right w:val="none" w:sz="0" w:space="0" w:color="auto"/>
      </w:divBdr>
    </w:div>
    <w:div w:id="1523205074">
      <w:bodyDiv w:val="1"/>
      <w:marLeft w:val="0"/>
      <w:marRight w:val="0"/>
      <w:marTop w:val="0"/>
      <w:marBottom w:val="0"/>
      <w:divBdr>
        <w:top w:val="none" w:sz="0" w:space="0" w:color="auto"/>
        <w:left w:val="none" w:sz="0" w:space="0" w:color="auto"/>
        <w:bottom w:val="none" w:sz="0" w:space="0" w:color="auto"/>
        <w:right w:val="none" w:sz="0" w:space="0" w:color="auto"/>
      </w:divBdr>
    </w:div>
    <w:div w:id="1523544681">
      <w:bodyDiv w:val="1"/>
      <w:marLeft w:val="0"/>
      <w:marRight w:val="0"/>
      <w:marTop w:val="0"/>
      <w:marBottom w:val="0"/>
      <w:divBdr>
        <w:top w:val="none" w:sz="0" w:space="0" w:color="auto"/>
        <w:left w:val="none" w:sz="0" w:space="0" w:color="auto"/>
        <w:bottom w:val="none" w:sz="0" w:space="0" w:color="auto"/>
        <w:right w:val="none" w:sz="0" w:space="0" w:color="auto"/>
      </w:divBdr>
    </w:div>
    <w:div w:id="1525360559">
      <w:bodyDiv w:val="1"/>
      <w:marLeft w:val="0"/>
      <w:marRight w:val="0"/>
      <w:marTop w:val="0"/>
      <w:marBottom w:val="0"/>
      <w:divBdr>
        <w:top w:val="none" w:sz="0" w:space="0" w:color="auto"/>
        <w:left w:val="none" w:sz="0" w:space="0" w:color="auto"/>
        <w:bottom w:val="none" w:sz="0" w:space="0" w:color="auto"/>
        <w:right w:val="none" w:sz="0" w:space="0" w:color="auto"/>
      </w:divBdr>
    </w:div>
    <w:div w:id="1525437339">
      <w:bodyDiv w:val="1"/>
      <w:marLeft w:val="0"/>
      <w:marRight w:val="0"/>
      <w:marTop w:val="0"/>
      <w:marBottom w:val="0"/>
      <w:divBdr>
        <w:top w:val="none" w:sz="0" w:space="0" w:color="auto"/>
        <w:left w:val="none" w:sz="0" w:space="0" w:color="auto"/>
        <w:bottom w:val="none" w:sz="0" w:space="0" w:color="auto"/>
        <w:right w:val="none" w:sz="0" w:space="0" w:color="auto"/>
      </w:divBdr>
    </w:div>
    <w:div w:id="1528375031">
      <w:bodyDiv w:val="1"/>
      <w:marLeft w:val="0"/>
      <w:marRight w:val="0"/>
      <w:marTop w:val="0"/>
      <w:marBottom w:val="0"/>
      <w:divBdr>
        <w:top w:val="none" w:sz="0" w:space="0" w:color="auto"/>
        <w:left w:val="none" w:sz="0" w:space="0" w:color="auto"/>
        <w:bottom w:val="none" w:sz="0" w:space="0" w:color="auto"/>
        <w:right w:val="none" w:sz="0" w:space="0" w:color="auto"/>
      </w:divBdr>
    </w:div>
    <w:div w:id="1528518082">
      <w:bodyDiv w:val="1"/>
      <w:marLeft w:val="0"/>
      <w:marRight w:val="0"/>
      <w:marTop w:val="0"/>
      <w:marBottom w:val="0"/>
      <w:divBdr>
        <w:top w:val="none" w:sz="0" w:space="0" w:color="auto"/>
        <w:left w:val="none" w:sz="0" w:space="0" w:color="auto"/>
        <w:bottom w:val="none" w:sz="0" w:space="0" w:color="auto"/>
        <w:right w:val="none" w:sz="0" w:space="0" w:color="auto"/>
      </w:divBdr>
    </w:div>
    <w:div w:id="1535266779">
      <w:bodyDiv w:val="1"/>
      <w:marLeft w:val="0"/>
      <w:marRight w:val="0"/>
      <w:marTop w:val="0"/>
      <w:marBottom w:val="0"/>
      <w:divBdr>
        <w:top w:val="none" w:sz="0" w:space="0" w:color="auto"/>
        <w:left w:val="none" w:sz="0" w:space="0" w:color="auto"/>
        <w:bottom w:val="none" w:sz="0" w:space="0" w:color="auto"/>
        <w:right w:val="none" w:sz="0" w:space="0" w:color="auto"/>
      </w:divBdr>
    </w:div>
    <w:div w:id="1539511212">
      <w:bodyDiv w:val="1"/>
      <w:marLeft w:val="0"/>
      <w:marRight w:val="0"/>
      <w:marTop w:val="0"/>
      <w:marBottom w:val="0"/>
      <w:divBdr>
        <w:top w:val="none" w:sz="0" w:space="0" w:color="auto"/>
        <w:left w:val="none" w:sz="0" w:space="0" w:color="auto"/>
        <w:bottom w:val="none" w:sz="0" w:space="0" w:color="auto"/>
        <w:right w:val="none" w:sz="0" w:space="0" w:color="auto"/>
      </w:divBdr>
    </w:div>
    <w:div w:id="1540505604">
      <w:bodyDiv w:val="1"/>
      <w:marLeft w:val="0"/>
      <w:marRight w:val="0"/>
      <w:marTop w:val="0"/>
      <w:marBottom w:val="0"/>
      <w:divBdr>
        <w:top w:val="none" w:sz="0" w:space="0" w:color="auto"/>
        <w:left w:val="none" w:sz="0" w:space="0" w:color="auto"/>
        <w:bottom w:val="none" w:sz="0" w:space="0" w:color="auto"/>
        <w:right w:val="none" w:sz="0" w:space="0" w:color="auto"/>
      </w:divBdr>
    </w:div>
    <w:div w:id="1542863005">
      <w:bodyDiv w:val="1"/>
      <w:marLeft w:val="0"/>
      <w:marRight w:val="0"/>
      <w:marTop w:val="0"/>
      <w:marBottom w:val="0"/>
      <w:divBdr>
        <w:top w:val="none" w:sz="0" w:space="0" w:color="auto"/>
        <w:left w:val="none" w:sz="0" w:space="0" w:color="auto"/>
        <w:bottom w:val="none" w:sz="0" w:space="0" w:color="auto"/>
        <w:right w:val="none" w:sz="0" w:space="0" w:color="auto"/>
      </w:divBdr>
    </w:div>
    <w:div w:id="1543515004">
      <w:bodyDiv w:val="1"/>
      <w:marLeft w:val="0"/>
      <w:marRight w:val="0"/>
      <w:marTop w:val="0"/>
      <w:marBottom w:val="0"/>
      <w:divBdr>
        <w:top w:val="none" w:sz="0" w:space="0" w:color="auto"/>
        <w:left w:val="none" w:sz="0" w:space="0" w:color="auto"/>
        <w:bottom w:val="none" w:sz="0" w:space="0" w:color="auto"/>
        <w:right w:val="none" w:sz="0" w:space="0" w:color="auto"/>
      </w:divBdr>
    </w:div>
    <w:div w:id="1548176882">
      <w:bodyDiv w:val="1"/>
      <w:marLeft w:val="0"/>
      <w:marRight w:val="0"/>
      <w:marTop w:val="0"/>
      <w:marBottom w:val="0"/>
      <w:divBdr>
        <w:top w:val="none" w:sz="0" w:space="0" w:color="auto"/>
        <w:left w:val="none" w:sz="0" w:space="0" w:color="auto"/>
        <w:bottom w:val="none" w:sz="0" w:space="0" w:color="auto"/>
        <w:right w:val="none" w:sz="0" w:space="0" w:color="auto"/>
      </w:divBdr>
    </w:div>
    <w:div w:id="1548712454">
      <w:bodyDiv w:val="1"/>
      <w:marLeft w:val="0"/>
      <w:marRight w:val="0"/>
      <w:marTop w:val="0"/>
      <w:marBottom w:val="0"/>
      <w:divBdr>
        <w:top w:val="none" w:sz="0" w:space="0" w:color="auto"/>
        <w:left w:val="none" w:sz="0" w:space="0" w:color="auto"/>
        <w:bottom w:val="none" w:sz="0" w:space="0" w:color="auto"/>
        <w:right w:val="none" w:sz="0" w:space="0" w:color="auto"/>
      </w:divBdr>
    </w:div>
    <w:div w:id="1552617139">
      <w:bodyDiv w:val="1"/>
      <w:marLeft w:val="0"/>
      <w:marRight w:val="0"/>
      <w:marTop w:val="0"/>
      <w:marBottom w:val="0"/>
      <w:divBdr>
        <w:top w:val="none" w:sz="0" w:space="0" w:color="auto"/>
        <w:left w:val="none" w:sz="0" w:space="0" w:color="auto"/>
        <w:bottom w:val="none" w:sz="0" w:space="0" w:color="auto"/>
        <w:right w:val="none" w:sz="0" w:space="0" w:color="auto"/>
      </w:divBdr>
    </w:div>
    <w:div w:id="1554196755">
      <w:bodyDiv w:val="1"/>
      <w:marLeft w:val="0"/>
      <w:marRight w:val="0"/>
      <w:marTop w:val="0"/>
      <w:marBottom w:val="0"/>
      <w:divBdr>
        <w:top w:val="none" w:sz="0" w:space="0" w:color="auto"/>
        <w:left w:val="none" w:sz="0" w:space="0" w:color="auto"/>
        <w:bottom w:val="none" w:sz="0" w:space="0" w:color="auto"/>
        <w:right w:val="none" w:sz="0" w:space="0" w:color="auto"/>
      </w:divBdr>
    </w:div>
    <w:div w:id="1554348647">
      <w:bodyDiv w:val="1"/>
      <w:marLeft w:val="0"/>
      <w:marRight w:val="0"/>
      <w:marTop w:val="0"/>
      <w:marBottom w:val="0"/>
      <w:divBdr>
        <w:top w:val="none" w:sz="0" w:space="0" w:color="auto"/>
        <w:left w:val="none" w:sz="0" w:space="0" w:color="auto"/>
        <w:bottom w:val="none" w:sz="0" w:space="0" w:color="auto"/>
        <w:right w:val="none" w:sz="0" w:space="0" w:color="auto"/>
      </w:divBdr>
    </w:div>
    <w:div w:id="1554804453">
      <w:bodyDiv w:val="1"/>
      <w:marLeft w:val="0"/>
      <w:marRight w:val="0"/>
      <w:marTop w:val="0"/>
      <w:marBottom w:val="0"/>
      <w:divBdr>
        <w:top w:val="none" w:sz="0" w:space="0" w:color="auto"/>
        <w:left w:val="none" w:sz="0" w:space="0" w:color="auto"/>
        <w:bottom w:val="none" w:sz="0" w:space="0" w:color="auto"/>
        <w:right w:val="none" w:sz="0" w:space="0" w:color="auto"/>
      </w:divBdr>
    </w:div>
    <w:div w:id="1563246768">
      <w:bodyDiv w:val="1"/>
      <w:marLeft w:val="0"/>
      <w:marRight w:val="0"/>
      <w:marTop w:val="0"/>
      <w:marBottom w:val="0"/>
      <w:divBdr>
        <w:top w:val="none" w:sz="0" w:space="0" w:color="auto"/>
        <w:left w:val="none" w:sz="0" w:space="0" w:color="auto"/>
        <w:bottom w:val="none" w:sz="0" w:space="0" w:color="auto"/>
        <w:right w:val="none" w:sz="0" w:space="0" w:color="auto"/>
      </w:divBdr>
    </w:div>
    <w:div w:id="1564295048">
      <w:bodyDiv w:val="1"/>
      <w:marLeft w:val="0"/>
      <w:marRight w:val="0"/>
      <w:marTop w:val="0"/>
      <w:marBottom w:val="0"/>
      <w:divBdr>
        <w:top w:val="none" w:sz="0" w:space="0" w:color="auto"/>
        <w:left w:val="none" w:sz="0" w:space="0" w:color="auto"/>
        <w:bottom w:val="none" w:sz="0" w:space="0" w:color="auto"/>
        <w:right w:val="none" w:sz="0" w:space="0" w:color="auto"/>
      </w:divBdr>
    </w:div>
    <w:div w:id="1564295647">
      <w:bodyDiv w:val="1"/>
      <w:marLeft w:val="0"/>
      <w:marRight w:val="0"/>
      <w:marTop w:val="0"/>
      <w:marBottom w:val="0"/>
      <w:divBdr>
        <w:top w:val="none" w:sz="0" w:space="0" w:color="auto"/>
        <w:left w:val="none" w:sz="0" w:space="0" w:color="auto"/>
        <w:bottom w:val="none" w:sz="0" w:space="0" w:color="auto"/>
        <w:right w:val="none" w:sz="0" w:space="0" w:color="auto"/>
      </w:divBdr>
    </w:div>
    <w:div w:id="1565606128">
      <w:bodyDiv w:val="1"/>
      <w:marLeft w:val="0"/>
      <w:marRight w:val="0"/>
      <w:marTop w:val="0"/>
      <w:marBottom w:val="0"/>
      <w:divBdr>
        <w:top w:val="none" w:sz="0" w:space="0" w:color="auto"/>
        <w:left w:val="none" w:sz="0" w:space="0" w:color="auto"/>
        <w:bottom w:val="none" w:sz="0" w:space="0" w:color="auto"/>
        <w:right w:val="none" w:sz="0" w:space="0" w:color="auto"/>
      </w:divBdr>
    </w:div>
    <w:div w:id="1572078691">
      <w:bodyDiv w:val="1"/>
      <w:marLeft w:val="0"/>
      <w:marRight w:val="0"/>
      <w:marTop w:val="0"/>
      <w:marBottom w:val="0"/>
      <w:divBdr>
        <w:top w:val="none" w:sz="0" w:space="0" w:color="auto"/>
        <w:left w:val="none" w:sz="0" w:space="0" w:color="auto"/>
        <w:bottom w:val="none" w:sz="0" w:space="0" w:color="auto"/>
        <w:right w:val="none" w:sz="0" w:space="0" w:color="auto"/>
      </w:divBdr>
    </w:div>
    <w:div w:id="1578831486">
      <w:bodyDiv w:val="1"/>
      <w:marLeft w:val="0"/>
      <w:marRight w:val="0"/>
      <w:marTop w:val="0"/>
      <w:marBottom w:val="0"/>
      <w:divBdr>
        <w:top w:val="none" w:sz="0" w:space="0" w:color="auto"/>
        <w:left w:val="none" w:sz="0" w:space="0" w:color="auto"/>
        <w:bottom w:val="none" w:sz="0" w:space="0" w:color="auto"/>
        <w:right w:val="none" w:sz="0" w:space="0" w:color="auto"/>
      </w:divBdr>
    </w:div>
    <w:div w:id="1580478799">
      <w:bodyDiv w:val="1"/>
      <w:marLeft w:val="0"/>
      <w:marRight w:val="0"/>
      <w:marTop w:val="0"/>
      <w:marBottom w:val="0"/>
      <w:divBdr>
        <w:top w:val="none" w:sz="0" w:space="0" w:color="auto"/>
        <w:left w:val="none" w:sz="0" w:space="0" w:color="auto"/>
        <w:bottom w:val="none" w:sz="0" w:space="0" w:color="auto"/>
        <w:right w:val="none" w:sz="0" w:space="0" w:color="auto"/>
      </w:divBdr>
    </w:div>
    <w:div w:id="1587769200">
      <w:bodyDiv w:val="1"/>
      <w:marLeft w:val="0"/>
      <w:marRight w:val="0"/>
      <w:marTop w:val="0"/>
      <w:marBottom w:val="0"/>
      <w:divBdr>
        <w:top w:val="none" w:sz="0" w:space="0" w:color="auto"/>
        <w:left w:val="none" w:sz="0" w:space="0" w:color="auto"/>
        <w:bottom w:val="none" w:sz="0" w:space="0" w:color="auto"/>
        <w:right w:val="none" w:sz="0" w:space="0" w:color="auto"/>
      </w:divBdr>
    </w:div>
    <w:div w:id="1590046077">
      <w:bodyDiv w:val="1"/>
      <w:marLeft w:val="0"/>
      <w:marRight w:val="0"/>
      <w:marTop w:val="0"/>
      <w:marBottom w:val="0"/>
      <w:divBdr>
        <w:top w:val="none" w:sz="0" w:space="0" w:color="auto"/>
        <w:left w:val="none" w:sz="0" w:space="0" w:color="auto"/>
        <w:bottom w:val="none" w:sz="0" w:space="0" w:color="auto"/>
        <w:right w:val="none" w:sz="0" w:space="0" w:color="auto"/>
      </w:divBdr>
    </w:div>
    <w:div w:id="1590697476">
      <w:bodyDiv w:val="1"/>
      <w:marLeft w:val="0"/>
      <w:marRight w:val="0"/>
      <w:marTop w:val="0"/>
      <w:marBottom w:val="0"/>
      <w:divBdr>
        <w:top w:val="none" w:sz="0" w:space="0" w:color="auto"/>
        <w:left w:val="none" w:sz="0" w:space="0" w:color="auto"/>
        <w:bottom w:val="none" w:sz="0" w:space="0" w:color="auto"/>
        <w:right w:val="none" w:sz="0" w:space="0" w:color="auto"/>
      </w:divBdr>
    </w:div>
    <w:div w:id="1595867366">
      <w:bodyDiv w:val="1"/>
      <w:marLeft w:val="0"/>
      <w:marRight w:val="0"/>
      <w:marTop w:val="0"/>
      <w:marBottom w:val="0"/>
      <w:divBdr>
        <w:top w:val="none" w:sz="0" w:space="0" w:color="auto"/>
        <w:left w:val="none" w:sz="0" w:space="0" w:color="auto"/>
        <w:bottom w:val="none" w:sz="0" w:space="0" w:color="auto"/>
        <w:right w:val="none" w:sz="0" w:space="0" w:color="auto"/>
      </w:divBdr>
    </w:div>
    <w:div w:id="1597908788">
      <w:bodyDiv w:val="1"/>
      <w:marLeft w:val="0"/>
      <w:marRight w:val="0"/>
      <w:marTop w:val="0"/>
      <w:marBottom w:val="0"/>
      <w:divBdr>
        <w:top w:val="none" w:sz="0" w:space="0" w:color="auto"/>
        <w:left w:val="none" w:sz="0" w:space="0" w:color="auto"/>
        <w:bottom w:val="none" w:sz="0" w:space="0" w:color="auto"/>
        <w:right w:val="none" w:sz="0" w:space="0" w:color="auto"/>
      </w:divBdr>
    </w:div>
    <w:div w:id="1601647556">
      <w:bodyDiv w:val="1"/>
      <w:marLeft w:val="0"/>
      <w:marRight w:val="0"/>
      <w:marTop w:val="0"/>
      <w:marBottom w:val="0"/>
      <w:divBdr>
        <w:top w:val="none" w:sz="0" w:space="0" w:color="auto"/>
        <w:left w:val="none" w:sz="0" w:space="0" w:color="auto"/>
        <w:bottom w:val="none" w:sz="0" w:space="0" w:color="auto"/>
        <w:right w:val="none" w:sz="0" w:space="0" w:color="auto"/>
      </w:divBdr>
    </w:div>
    <w:div w:id="1602647375">
      <w:bodyDiv w:val="1"/>
      <w:marLeft w:val="0"/>
      <w:marRight w:val="0"/>
      <w:marTop w:val="0"/>
      <w:marBottom w:val="0"/>
      <w:divBdr>
        <w:top w:val="none" w:sz="0" w:space="0" w:color="auto"/>
        <w:left w:val="none" w:sz="0" w:space="0" w:color="auto"/>
        <w:bottom w:val="none" w:sz="0" w:space="0" w:color="auto"/>
        <w:right w:val="none" w:sz="0" w:space="0" w:color="auto"/>
      </w:divBdr>
    </w:div>
    <w:div w:id="1604723503">
      <w:bodyDiv w:val="1"/>
      <w:marLeft w:val="0"/>
      <w:marRight w:val="0"/>
      <w:marTop w:val="0"/>
      <w:marBottom w:val="0"/>
      <w:divBdr>
        <w:top w:val="none" w:sz="0" w:space="0" w:color="auto"/>
        <w:left w:val="none" w:sz="0" w:space="0" w:color="auto"/>
        <w:bottom w:val="none" w:sz="0" w:space="0" w:color="auto"/>
        <w:right w:val="none" w:sz="0" w:space="0" w:color="auto"/>
      </w:divBdr>
    </w:div>
    <w:div w:id="1604917578">
      <w:bodyDiv w:val="1"/>
      <w:marLeft w:val="0"/>
      <w:marRight w:val="0"/>
      <w:marTop w:val="0"/>
      <w:marBottom w:val="0"/>
      <w:divBdr>
        <w:top w:val="none" w:sz="0" w:space="0" w:color="auto"/>
        <w:left w:val="none" w:sz="0" w:space="0" w:color="auto"/>
        <w:bottom w:val="none" w:sz="0" w:space="0" w:color="auto"/>
        <w:right w:val="none" w:sz="0" w:space="0" w:color="auto"/>
      </w:divBdr>
    </w:div>
    <w:div w:id="1609310470">
      <w:bodyDiv w:val="1"/>
      <w:marLeft w:val="0"/>
      <w:marRight w:val="0"/>
      <w:marTop w:val="0"/>
      <w:marBottom w:val="0"/>
      <w:divBdr>
        <w:top w:val="none" w:sz="0" w:space="0" w:color="auto"/>
        <w:left w:val="none" w:sz="0" w:space="0" w:color="auto"/>
        <w:bottom w:val="none" w:sz="0" w:space="0" w:color="auto"/>
        <w:right w:val="none" w:sz="0" w:space="0" w:color="auto"/>
      </w:divBdr>
    </w:div>
    <w:div w:id="1615558990">
      <w:bodyDiv w:val="1"/>
      <w:marLeft w:val="0"/>
      <w:marRight w:val="0"/>
      <w:marTop w:val="0"/>
      <w:marBottom w:val="0"/>
      <w:divBdr>
        <w:top w:val="none" w:sz="0" w:space="0" w:color="auto"/>
        <w:left w:val="none" w:sz="0" w:space="0" w:color="auto"/>
        <w:bottom w:val="none" w:sz="0" w:space="0" w:color="auto"/>
        <w:right w:val="none" w:sz="0" w:space="0" w:color="auto"/>
      </w:divBdr>
    </w:div>
    <w:div w:id="1616713607">
      <w:bodyDiv w:val="1"/>
      <w:marLeft w:val="0"/>
      <w:marRight w:val="0"/>
      <w:marTop w:val="0"/>
      <w:marBottom w:val="0"/>
      <w:divBdr>
        <w:top w:val="none" w:sz="0" w:space="0" w:color="auto"/>
        <w:left w:val="none" w:sz="0" w:space="0" w:color="auto"/>
        <w:bottom w:val="none" w:sz="0" w:space="0" w:color="auto"/>
        <w:right w:val="none" w:sz="0" w:space="0" w:color="auto"/>
      </w:divBdr>
    </w:div>
    <w:div w:id="1616788918">
      <w:bodyDiv w:val="1"/>
      <w:marLeft w:val="0"/>
      <w:marRight w:val="0"/>
      <w:marTop w:val="0"/>
      <w:marBottom w:val="0"/>
      <w:divBdr>
        <w:top w:val="none" w:sz="0" w:space="0" w:color="auto"/>
        <w:left w:val="none" w:sz="0" w:space="0" w:color="auto"/>
        <w:bottom w:val="none" w:sz="0" w:space="0" w:color="auto"/>
        <w:right w:val="none" w:sz="0" w:space="0" w:color="auto"/>
      </w:divBdr>
    </w:div>
    <w:div w:id="1618484631">
      <w:bodyDiv w:val="1"/>
      <w:marLeft w:val="0"/>
      <w:marRight w:val="0"/>
      <w:marTop w:val="0"/>
      <w:marBottom w:val="0"/>
      <w:divBdr>
        <w:top w:val="none" w:sz="0" w:space="0" w:color="auto"/>
        <w:left w:val="none" w:sz="0" w:space="0" w:color="auto"/>
        <w:bottom w:val="none" w:sz="0" w:space="0" w:color="auto"/>
        <w:right w:val="none" w:sz="0" w:space="0" w:color="auto"/>
      </w:divBdr>
    </w:div>
    <w:div w:id="1621491874">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626960640">
      <w:bodyDiv w:val="1"/>
      <w:marLeft w:val="0"/>
      <w:marRight w:val="0"/>
      <w:marTop w:val="0"/>
      <w:marBottom w:val="0"/>
      <w:divBdr>
        <w:top w:val="none" w:sz="0" w:space="0" w:color="auto"/>
        <w:left w:val="none" w:sz="0" w:space="0" w:color="auto"/>
        <w:bottom w:val="none" w:sz="0" w:space="0" w:color="auto"/>
        <w:right w:val="none" w:sz="0" w:space="0" w:color="auto"/>
      </w:divBdr>
    </w:div>
    <w:div w:id="1627931159">
      <w:bodyDiv w:val="1"/>
      <w:marLeft w:val="0"/>
      <w:marRight w:val="0"/>
      <w:marTop w:val="0"/>
      <w:marBottom w:val="0"/>
      <w:divBdr>
        <w:top w:val="none" w:sz="0" w:space="0" w:color="auto"/>
        <w:left w:val="none" w:sz="0" w:space="0" w:color="auto"/>
        <w:bottom w:val="none" w:sz="0" w:space="0" w:color="auto"/>
        <w:right w:val="none" w:sz="0" w:space="0" w:color="auto"/>
      </w:divBdr>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
    <w:div w:id="1630164716">
      <w:bodyDiv w:val="1"/>
      <w:marLeft w:val="0"/>
      <w:marRight w:val="0"/>
      <w:marTop w:val="0"/>
      <w:marBottom w:val="0"/>
      <w:divBdr>
        <w:top w:val="none" w:sz="0" w:space="0" w:color="auto"/>
        <w:left w:val="none" w:sz="0" w:space="0" w:color="auto"/>
        <w:bottom w:val="none" w:sz="0" w:space="0" w:color="auto"/>
        <w:right w:val="none" w:sz="0" w:space="0" w:color="auto"/>
      </w:divBdr>
    </w:div>
    <w:div w:id="1632053080">
      <w:bodyDiv w:val="1"/>
      <w:marLeft w:val="0"/>
      <w:marRight w:val="0"/>
      <w:marTop w:val="0"/>
      <w:marBottom w:val="0"/>
      <w:divBdr>
        <w:top w:val="none" w:sz="0" w:space="0" w:color="auto"/>
        <w:left w:val="none" w:sz="0" w:space="0" w:color="auto"/>
        <w:bottom w:val="none" w:sz="0" w:space="0" w:color="auto"/>
        <w:right w:val="none" w:sz="0" w:space="0" w:color="auto"/>
      </w:divBdr>
    </w:div>
    <w:div w:id="1635332591">
      <w:bodyDiv w:val="1"/>
      <w:marLeft w:val="0"/>
      <w:marRight w:val="0"/>
      <w:marTop w:val="0"/>
      <w:marBottom w:val="0"/>
      <w:divBdr>
        <w:top w:val="none" w:sz="0" w:space="0" w:color="auto"/>
        <w:left w:val="none" w:sz="0" w:space="0" w:color="auto"/>
        <w:bottom w:val="none" w:sz="0" w:space="0" w:color="auto"/>
        <w:right w:val="none" w:sz="0" w:space="0" w:color="auto"/>
      </w:divBdr>
    </w:div>
    <w:div w:id="1639453411">
      <w:bodyDiv w:val="1"/>
      <w:marLeft w:val="0"/>
      <w:marRight w:val="0"/>
      <w:marTop w:val="0"/>
      <w:marBottom w:val="0"/>
      <w:divBdr>
        <w:top w:val="none" w:sz="0" w:space="0" w:color="auto"/>
        <w:left w:val="none" w:sz="0" w:space="0" w:color="auto"/>
        <w:bottom w:val="none" w:sz="0" w:space="0" w:color="auto"/>
        <w:right w:val="none" w:sz="0" w:space="0" w:color="auto"/>
      </w:divBdr>
    </w:div>
    <w:div w:id="1639645754">
      <w:bodyDiv w:val="1"/>
      <w:marLeft w:val="0"/>
      <w:marRight w:val="0"/>
      <w:marTop w:val="0"/>
      <w:marBottom w:val="0"/>
      <w:divBdr>
        <w:top w:val="none" w:sz="0" w:space="0" w:color="auto"/>
        <w:left w:val="none" w:sz="0" w:space="0" w:color="auto"/>
        <w:bottom w:val="none" w:sz="0" w:space="0" w:color="auto"/>
        <w:right w:val="none" w:sz="0" w:space="0" w:color="auto"/>
      </w:divBdr>
    </w:div>
    <w:div w:id="1639914338">
      <w:bodyDiv w:val="1"/>
      <w:marLeft w:val="0"/>
      <w:marRight w:val="0"/>
      <w:marTop w:val="0"/>
      <w:marBottom w:val="0"/>
      <w:divBdr>
        <w:top w:val="none" w:sz="0" w:space="0" w:color="auto"/>
        <w:left w:val="none" w:sz="0" w:space="0" w:color="auto"/>
        <w:bottom w:val="none" w:sz="0" w:space="0" w:color="auto"/>
        <w:right w:val="none" w:sz="0" w:space="0" w:color="auto"/>
      </w:divBdr>
    </w:div>
    <w:div w:id="1640719472">
      <w:bodyDiv w:val="1"/>
      <w:marLeft w:val="0"/>
      <w:marRight w:val="0"/>
      <w:marTop w:val="0"/>
      <w:marBottom w:val="0"/>
      <w:divBdr>
        <w:top w:val="none" w:sz="0" w:space="0" w:color="auto"/>
        <w:left w:val="none" w:sz="0" w:space="0" w:color="auto"/>
        <w:bottom w:val="none" w:sz="0" w:space="0" w:color="auto"/>
        <w:right w:val="none" w:sz="0" w:space="0" w:color="auto"/>
      </w:divBdr>
    </w:div>
    <w:div w:id="1643542604">
      <w:bodyDiv w:val="1"/>
      <w:marLeft w:val="0"/>
      <w:marRight w:val="0"/>
      <w:marTop w:val="0"/>
      <w:marBottom w:val="0"/>
      <w:divBdr>
        <w:top w:val="none" w:sz="0" w:space="0" w:color="auto"/>
        <w:left w:val="none" w:sz="0" w:space="0" w:color="auto"/>
        <w:bottom w:val="none" w:sz="0" w:space="0" w:color="auto"/>
        <w:right w:val="none" w:sz="0" w:space="0" w:color="auto"/>
      </w:divBdr>
    </w:div>
    <w:div w:id="1643727660">
      <w:bodyDiv w:val="1"/>
      <w:marLeft w:val="0"/>
      <w:marRight w:val="0"/>
      <w:marTop w:val="0"/>
      <w:marBottom w:val="0"/>
      <w:divBdr>
        <w:top w:val="none" w:sz="0" w:space="0" w:color="auto"/>
        <w:left w:val="none" w:sz="0" w:space="0" w:color="auto"/>
        <w:bottom w:val="none" w:sz="0" w:space="0" w:color="auto"/>
        <w:right w:val="none" w:sz="0" w:space="0" w:color="auto"/>
      </w:divBdr>
    </w:div>
    <w:div w:id="1648589402">
      <w:bodyDiv w:val="1"/>
      <w:marLeft w:val="0"/>
      <w:marRight w:val="0"/>
      <w:marTop w:val="0"/>
      <w:marBottom w:val="0"/>
      <w:divBdr>
        <w:top w:val="none" w:sz="0" w:space="0" w:color="auto"/>
        <w:left w:val="none" w:sz="0" w:space="0" w:color="auto"/>
        <w:bottom w:val="none" w:sz="0" w:space="0" w:color="auto"/>
        <w:right w:val="none" w:sz="0" w:space="0" w:color="auto"/>
      </w:divBdr>
    </w:div>
    <w:div w:id="1651135160">
      <w:bodyDiv w:val="1"/>
      <w:marLeft w:val="0"/>
      <w:marRight w:val="0"/>
      <w:marTop w:val="0"/>
      <w:marBottom w:val="0"/>
      <w:divBdr>
        <w:top w:val="none" w:sz="0" w:space="0" w:color="auto"/>
        <w:left w:val="none" w:sz="0" w:space="0" w:color="auto"/>
        <w:bottom w:val="none" w:sz="0" w:space="0" w:color="auto"/>
        <w:right w:val="none" w:sz="0" w:space="0" w:color="auto"/>
      </w:divBdr>
    </w:div>
    <w:div w:id="1651665366">
      <w:bodyDiv w:val="1"/>
      <w:marLeft w:val="0"/>
      <w:marRight w:val="0"/>
      <w:marTop w:val="0"/>
      <w:marBottom w:val="0"/>
      <w:divBdr>
        <w:top w:val="none" w:sz="0" w:space="0" w:color="auto"/>
        <w:left w:val="none" w:sz="0" w:space="0" w:color="auto"/>
        <w:bottom w:val="none" w:sz="0" w:space="0" w:color="auto"/>
        <w:right w:val="none" w:sz="0" w:space="0" w:color="auto"/>
      </w:divBdr>
    </w:div>
    <w:div w:id="1652908211">
      <w:bodyDiv w:val="1"/>
      <w:marLeft w:val="0"/>
      <w:marRight w:val="0"/>
      <w:marTop w:val="0"/>
      <w:marBottom w:val="0"/>
      <w:divBdr>
        <w:top w:val="none" w:sz="0" w:space="0" w:color="auto"/>
        <w:left w:val="none" w:sz="0" w:space="0" w:color="auto"/>
        <w:bottom w:val="none" w:sz="0" w:space="0" w:color="auto"/>
        <w:right w:val="none" w:sz="0" w:space="0" w:color="auto"/>
      </w:divBdr>
    </w:div>
    <w:div w:id="1654139612">
      <w:bodyDiv w:val="1"/>
      <w:marLeft w:val="0"/>
      <w:marRight w:val="0"/>
      <w:marTop w:val="0"/>
      <w:marBottom w:val="0"/>
      <w:divBdr>
        <w:top w:val="none" w:sz="0" w:space="0" w:color="auto"/>
        <w:left w:val="none" w:sz="0" w:space="0" w:color="auto"/>
        <w:bottom w:val="none" w:sz="0" w:space="0" w:color="auto"/>
        <w:right w:val="none" w:sz="0" w:space="0" w:color="auto"/>
      </w:divBdr>
    </w:div>
    <w:div w:id="1654992299">
      <w:bodyDiv w:val="1"/>
      <w:marLeft w:val="0"/>
      <w:marRight w:val="0"/>
      <w:marTop w:val="0"/>
      <w:marBottom w:val="0"/>
      <w:divBdr>
        <w:top w:val="none" w:sz="0" w:space="0" w:color="auto"/>
        <w:left w:val="none" w:sz="0" w:space="0" w:color="auto"/>
        <w:bottom w:val="none" w:sz="0" w:space="0" w:color="auto"/>
        <w:right w:val="none" w:sz="0" w:space="0" w:color="auto"/>
      </w:divBdr>
    </w:div>
    <w:div w:id="1655331495">
      <w:bodyDiv w:val="1"/>
      <w:marLeft w:val="0"/>
      <w:marRight w:val="0"/>
      <w:marTop w:val="0"/>
      <w:marBottom w:val="0"/>
      <w:divBdr>
        <w:top w:val="none" w:sz="0" w:space="0" w:color="auto"/>
        <w:left w:val="none" w:sz="0" w:space="0" w:color="auto"/>
        <w:bottom w:val="none" w:sz="0" w:space="0" w:color="auto"/>
        <w:right w:val="none" w:sz="0" w:space="0" w:color="auto"/>
      </w:divBdr>
    </w:div>
    <w:div w:id="1656647570">
      <w:bodyDiv w:val="1"/>
      <w:marLeft w:val="0"/>
      <w:marRight w:val="0"/>
      <w:marTop w:val="0"/>
      <w:marBottom w:val="0"/>
      <w:divBdr>
        <w:top w:val="none" w:sz="0" w:space="0" w:color="auto"/>
        <w:left w:val="none" w:sz="0" w:space="0" w:color="auto"/>
        <w:bottom w:val="none" w:sz="0" w:space="0" w:color="auto"/>
        <w:right w:val="none" w:sz="0" w:space="0" w:color="auto"/>
      </w:divBdr>
    </w:div>
    <w:div w:id="1673869463">
      <w:bodyDiv w:val="1"/>
      <w:marLeft w:val="0"/>
      <w:marRight w:val="0"/>
      <w:marTop w:val="0"/>
      <w:marBottom w:val="0"/>
      <w:divBdr>
        <w:top w:val="none" w:sz="0" w:space="0" w:color="auto"/>
        <w:left w:val="none" w:sz="0" w:space="0" w:color="auto"/>
        <w:bottom w:val="none" w:sz="0" w:space="0" w:color="auto"/>
        <w:right w:val="none" w:sz="0" w:space="0" w:color="auto"/>
      </w:divBdr>
    </w:div>
    <w:div w:id="1673878385">
      <w:bodyDiv w:val="1"/>
      <w:marLeft w:val="0"/>
      <w:marRight w:val="0"/>
      <w:marTop w:val="0"/>
      <w:marBottom w:val="0"/>
      <w:divBdr>
        <w:top w:val="none" w:sz="0" w:space="0" w:color="auto"/>
        <w:left w:val="none" w:sz="0" w:space="0" w:color="auto"/>
        <w:bottom w:val="none" w:sz="0" w:space="0" w:color="auto"/>
        <w:right w:val="none" w:sz="0" w:space="0" w:color="auto"/>
      </w:divBdr>
    </w:div>
    <w:div w:id="1675763251">
      <w:bodyDiv w:val="1"/>
      <w:marLeft w:val="0"/>
      <w:marRight w:val="0"/>
      <w:marTop w:val="0"/>
      <w:marBottom w:val="0"/>
      <w:divBdr>
        <w:top w:val="none" w:sz="0" w:space="0" w:color="auto"/>
        <w:left w:val="none" w:sz="0" w:space="0" w:color="auto"/>
        <w:bottom w:val="none" w:sz="0" w:space="0" w:color="auto"/>
        <w:right w:val="none" w:sz="0" w:space="0" w:color="auto"/>
      </w:divBdr>
    </w:div>
    <w:div w:id="1678313402">
      <w:bodyDiv w:val="1"/>
      <w:marLeft w:val="0"/>
      <w:marRight w:val="0"/>
      <w:marTop w:val="0"/>
      <w:marBottom w:val="0"/>
      <w:divBdr>
        <w:top w:val="none" w:sz="0" w:space="0" w:color="auto"/>
        <w:left w:val="none" w:sz="0" w:space="0" w:color="auto"/>
        <w:bottom w:val="none" w:sz="0" w:space="0" w:color="auto"/>
        <w:right w:val="none" w:sz="0" w:space="0" w:color="auto"/>
      </w:divBdr>
    </w:div>
    <w:div w:id="1678657156">
      <w:bodyDiv w:val="1"/>
      <w:marLeft w:val="0"/>
      <w:marRight w:val="0"/>
      <w:marTop w:val="0"/>
      <w:marBottom w:val="0"/>
      <w:divBdr>
        <w:top w:val="none" w:sz="0" w:space="0" w:color="auto"/>
        <w:left w:val="none" w:sz="0" w:space="0" w:color="auto"/>
        <w:bottom w:val="none" w:sz="0" w:space="0" w:color="auto"/>
        <w:right w:val="none" w:sz="0" w:space="0" w:color="auto"/>
      </w:divBdr>
    </w:div>
    <w:div w:id="1680615438">
      <w:bodyDiv w:val="1"/>
      <w:marLeft w:val="0"/>
      <w:marRight w:val="0"/>
      <w:marTop w:val="0"/>
      <w:marBottom w:val="0"/>
      <w:divBdr>
        <w:top w:val="none" w:sz="0" w:space="0" w:color="auto"/>
        <w:left w:val="none" w:sz="0" w:space="0" w:color="auto"/>
        <w:bottom w:val="none" w:sz="0" w:space="0" w:color="auto"/>
        <w:right w:val="none" w:sz="0" w:space="0" w:color="auto"/>
      </w:divBdr>
    </w:div>
    <w:div w:id="1680884235">
      <w:bodyDiv w:val="1"/>
      <w:marLeft w:val="0"/>
      <w:marRight w:val="0"/>
      <w:marTop w:val="0"/>
      <w:marBottom w:val="0"/>
      <w:divBdr>
        <w:top w:val="none" w:sz="0" w:space="0" w:color="auto"/>
        <w:left w:val="none" w:sz="0" w:space="0" w:color="auto"/>
        <w:bottom w:val="none" w:sz="0" w:space="0" w:color="auto"/>
        <w:right w:val="none" w:sz="0" w:space="0" w:color="auto"/>
      </w:divBdr>
    </w:div>
    <w:div w:id="1684092327">
      <w:bodyDiv w:val="1"/>
      <w:marLeft w:val="0"/>
      <w:marRight w:val="0"/>
      <w:marTop w:val="0"/>
      <w:marBottom w:val="0"/>
      <w:divBdr>
        <w:top w:val="none" w:sz="0" w:space="0" w:color="auto"/>
        <w:left w:val="none" w:sz="0" w:space="0" w:color="auto"/>
        <w:bottom w:val="none" w:sz="0" w:space="0" w:color="auto"/>
        <w:right w:val="none" w:sz="0" w:space="0" w:color="auto"/>
      </w:divBdr>
    </w:div>
    <w:div w:id="1684741566">
      <w:bodyDiv w:val="1"/>
      <w:marLeft w:val="0"/>
      <w:marRight w:val="0"/>
      <w:marTop w:val="0"/>
      <w:marBottom w:val="0"/>
      <w:divBdr>
        <w:top w:val="none" w:sz="0" w:space="0" w:color="auto"/>
        <w:left w:val="none" w:sz="0" w:space="0" w:color="auto"/>
        <w:bottom w:val="none" w:sz="0" w:space="0" w:color="auto"/>
        <w:right w:val="none" w:sz="0" w:space="0" w:color="auto"/>
      </w:divBdr>
    </w:div>
    <w:div w:id="1688868395">
      <w:bodyDiv w:val="1"/>
      <w:marLeft w:val="0"/>
      <w:marRight w:val="0"/>
      <w:marTop w:val="0"/>
      <w:marBottom w:val="0"/>
      <w:divBdr>
        <w:top w:val="none" w:sz="0" w:space="0" w:color="auto"/>
        <w:left w:val="none" w:sz="0" w:space="0" w:color="auto"/>
        <w:bottom w:val="none" w:sz="0" w:space="0" w:color="auto"/>
        <w:right w:val="none" w:sz="0" w:space="0" w:color="auto"/>
      </w:divBdr>
    </w:div>
    <w:div w:id="1697923865">
      <w:bodyDiv w:val="1"/>
      <w:marLeft w:val="0"/>
      <w:marRight w:val="0"/>
      <w:marTop w:val="0"/>
      <w:marBottom w:val="0"/>
      <w:divBdr>
        <w:top w:val="none" w:sz="0" w:space="0" w:color="auto"/>
        <w:left w:val="none" w:sz="0" w:space="0" w:color="auto"/>
        <w:bottom w:val="none" w:sz="0" w:space="0" w:color="auto"/>
        <w:right w:val="none" w:sz="0" w:space="0" w:color="auto"/>
      </w:divBdr>
    </w:div>
    <w:div w:id="1698774599">
      <w:bodyDiv w:val="1"/>
      <w:marLeft w:val="0"/>
      <w:marRight w:val="0"/>
      <w:marTop w:val="0"/>
      <w:marBottom w:val="0"/>
      <w:divBdr>
        <w:top w:val="none" w:sz="0" w:space="0" w:color="auto"/>
        <w:left w:val="none" w:sz="0" w:space="0" w:color="auto"/>
        <w:bottom w:val="none" w:sz="0" w:space="0" w:color="auto"/>
        <w:right w:val="none" w:sz="0" w:space="0" w:color="auto"/>
      </w:divBdr>
    </w:div>
    <w:div w:id="1715034257">
      <w:bodyDiv w:val="1"/>
      <w:marLeft w:val="0"/>
      <w:marRight w:val="0"/>
      <w:marTop w:val="0"/>
      <w:marBottom w:val="0"/>
      <w:divBdr>
        <w:top w:val="none" w:sz="0" w:space="0" w:color="auto"/>
        <w:left w:val="none" w:sz="0" w:space="0" w:color="auto"/>
        <w:bottom w:val="none" w:sz="0" w:space="0" w:color="auto"/>
        <w:right w:val="none" w:sz="0" w:space="0" w:color="auto"/>
      </w:divBdr>
    </w:div>
    <w:div w:id="1716075994">
      <w:bodyDiv w:val="1"/>
      <w:marLeft w:val="0"/>
      <w:marRight w:val="0"/>
      <w:marTop w:val="0"/>
      <w:marBottom w:val="0"/>
      <w:divBdr>
        <w:top w:val="none" w:sz="0" w:space="0" w:color="auto"/>
        <w:left w:val="none" w:sz="0" w:space="0" w:color="auto"/>
        <w:bottom w:val="none" w:sz="0" w:space="0" w:color="auto"/>
        <w:right w:val="none" w:sz="0" w:space="0" w:color="auto"/>
      </w:divBdr>
    </w:div>
    <w:div w:id="1723164804">
      <w:bodyDiv w:val="1"/>
      <w:marLeft w:val="0"/>
      <w:marRight w:val="0"/>
      <w:marTop w:val="0"/>
      <w:marBottom w:val="0"/>
      <w:divBdr>
        <w:top w:val="none" w:sz="0" w:space="0" w:color="auto"/>
        <w:left w:val="none" w:sz="0" w:space="0" w:color="auto"/>
        <w:bottom w:val="none" w:sz="0" w:space="0" w:color="auto"/>
        <w:right w:val="none" w:sz="0" w:space="0" w:color="auto"/>
      </w:divBdr>
    </w:div>
    <w:div w:id="1726685045">
      <w:bodyDiv w:val="1"/>
      <w:marLeft w:val="0"/>
      <w:marRight w:val="0"/>
      <w:marTop w:val="0"/>
      <w:marBottom w:val="0"/>
      <w:divBdr>
        <w:top w:val="none" w:sz="0" w:space="0" w:color="auto"/>
        <w:left w:val="none" w:sz="0" w:space="0" w:color="auto"/>
        <w:bottom w:val="none" w:sz="0" w:space="0" w:color="auto"/>
        <w:right w:val="none" w:sz="0" w:space="0" w:color="auto"/>
      </w:divBdr>
    </w:div>
    <w:div w:id="1727801951">
      <w:bodyDiv w:val="1"/>
      <w:marLeft w:val="0"/>
      <w:marRight w:val="0"/>
      <w:marTop w:val="0"/>
      <w:marBottom w:val="0"/>
      <w:divBdr>
        <w:top w:val="none" w:sz="0" w:space="0" w:color="auto"/>
        <w:left w:val="none" w:sz="0" w:space="0" w:color="auto"/>
        <w:bottom w:val="none" w:sz="0" w:space="0" w:color="auto"/>
        <w:right w:val="none" w:sz="0" w:space="0" w:color="auto"/>
      </w:divBdr>
    </w:div>
    <w:div w:id="1727987726">
      <w:bodyDiv w:val="1"/>
      <w:marLeft w:val="0"/>
      <w:marRight w:val="0"/>
      <w:marTop w:val="0"/>
      <w:marBottom w:val="0"/>
      <w:divBdr>
        <w:top w:val="none" w:sz="0" w:space="0" w:color="auto"/>
        <w:left w:val="none" w:sz="0" w:space="0" w:color="auto"/>
        <w:bottom w:val="none" w:sz="0" w:space="0" w:color="auto"/>
        <w:right w:val="none" w:sz="0" w:space="0" w:color="auto"/>
      </w:divBdr>
    </w:div>
    <w:div w:id="1728989108">
      <w:bodyDiv w:val="1"/>
      <w:marLeft w:val="0"/>
      <w:marRight w:val="0"/>
      <w:marTop w:val="0"/>
      <w:marBottom w:val="0"/>
      <w:divBdr>
        <w:top w:val="none" w:sz="0" w:space="0" w:color="auto"/>
        <w:left w:val="none" w:sz="0" w:space="0" w:color="auto"/>
        <w:bottom w:val="none" w:sz="0" w:space="0" w:color="auto"/>
        <w:right w:val="none" w:sz="0" w:space="0" w:color="auto"/>
      </w:divBdr>
    </w:div>
    <w:div w:id="1733694752">
      <w:bodyDiv w:val="1"/>
      <w:marLeft w:val="0"/>
      <w:marRight w:val="0"/>
      <w:marTop w:val="0"/>
      <w:marBottom w:val="0"/>
      <w:divBdr>
        <w:top w:val="none" w:sz="0" w:space="0" w:color="auto"/>
        <w:left w:val="none" w:sz="0" w:space="0" w:color="auto"/>
        <w:bottom w:val="none" w:sz="0" w:space="0" w:color="auto"/>
        <w:right w:val="none" w:sz="0" w:space="0" w:color="auto"/>
      </w:divBdr>
    </w:div>
    <w:div w:id="1736009981">
      <w:bodyDiv w:val="1"/>
      <w:marLeft w:val="0"/>
      <w:marRight w:val="0"/>
      <w:marTop w:val="0"/>
      <w:marBottom w:val="0"/>
      <w:divBdr>
        <w:top w:val="none" w:sz="0" w:space="0" w:color="auto"/>
        <w:left w:val="none" w:sz="0" w:space="0" w:color="auto"/>
        <w:bottom w:val="none" w:sz="0" w:space="0" w:color="auto"/>
        <w:right w:val="none" w:sz="0" w:space="0" w:color="auto"/>
      </w:divBdr>
    </w:div>
    <w:div w:id="1737045486">
      <w:bodyDiv w:val="1"/>
      <w:marLeft w:val="0"/>
      <w:marRight w:val="0"/>
      <w:marTop w:val="0"/>
      <w:marBottom w:val="0"/>
      <w:divBdr>
        <w:top w:val="none" w:sz="0" w:space="0" w:color="auto"/>
        <w:left w:val="none" w:sz="0" w:space="0" w:color="auto"/>
        <w:bottom w:val="none" w:sz="0" w:space="0" w:color="auto"/>
        <w:right w:val="none" w:sz="0" w:space="0" w:color="auto"/>
      </w:divBdr>
    </w:div>
    <w:div w:id="1737895615">
      <w:bodyDiv w:val="1"/>
      <w:marLeft w:val="0"/>
      <w:marRight w:val="0"/>
      <w:marTop w:val="0"/>
      <w:marBottom w:val="0"/>
      <w:divBdr>
        <w:top w:val="none" w:sz="0" w:space="0" w:color="auto"/>
        <w:left w:val="none" w:sz="0" w:space="0" w:color="auto"/>
        <w:bottom w:val="none" w:sz="0" w:space="0" w:color="auto"/>
        <w:right w:val="none" w:sz="0" w:space="0" w:color="auto"/>
      </w:divBdr>
    </w:div>
    <w:div w:id="1741251652">
      <w:bodyDiv w:val="1"/>
      <w:marLeft w:val="0"/>
      <w:marRight w:val="0"/>
      <w:marTop w:val="0"/>
      <w:marBottom w:val="0"/>
      <w:divBdr>
        <w:top w:val="none" w:sz="0" w:space="0" w:color="auto"/>
        <w:left w:val="none" w:sz="0" w:space="0" w:color="auto"/>
        <w:bottom w:val="none" w:sz="0" w:space="0" w:color="auto"/>
        <w:right w:val="none" w:sz="0" w:space="0" w:color="auto"/>
      </w:divBdr>
    </w:div>
    <w:div w:id="1744180854">
      <w:bodyDiv w:val="1"/>
      <w:marLeft w:val="0"/>
      <w:marRight w:val="0"/>
      <w:marTop w:val="0"/>
      <w:marBottom w:val="0"/>
      <w:divBdr>
        <w:top w:val="none" w:sz="0" w:space="0" w:color="auto"/>
        <w:left w:val="none" w:sz="0" w:space="0" w:color="auto"/>
        <w:bottom w:val="none" w:sz="0" w:space="0" w:color="auto"/>
        <w:right w:val="none" w:sz="0" w:space="0" w:color="auto"/>
      </w:divBdr>
    </w:div>
    <w:div w:id="1744910311">
      <w:bodyDiv w:val="1"/>
      <w:marLeft w:val="0"/>
      <w:marRight w:val="0"/>
      <w:marTop w:val="0"/>
      <w:marBottom w:val="0"/>
      <w:divBdr>
        <w:top w:val="none" w:sz="0" w:space="0" w:color="auto"/>
        <w:left w:val="none" w:sz="0" w:space="0" w:color="auto"/>
        <w:bottom w:val="none" w:sz="0" w:space="0" w:color="auto"/>
        <w:right w:val="none" w:sz="0" w:space="0" w:color="auto"/>
      </w:divBdr>
    </w:div>
    <w:div w:id="1749501032">
      <w:bodyDiv w:val="1"/>
      <w:marLeft w:val="0"/>
      <w:marRight w:val="0"/>
      <w:marTop w:val="0"/>
      <w:marBottom w:val="0"/>
      <w:divBdr>
        <w:top w:val="none" w:sz="0" w:space="0" w:color="auto"/>
        <w:left w:val="none" w:sz="0" w:space="0" w:color="auto"/>
        <w:bottom w:val="none" w:sz="0" w:space="0" w:color="auto"/>
        <w:right w:val="none" w:sz="0" w:space="0" w:color="auto"/>
      </w:divBdr>
    </w:div>
    <w:div w:id="1758480581">
      <w:bodyDiv w:val="1"/>
      <w:marLeft w:val="0"/>
      <w:marRight w:val="0"/>
      <w:marTop w:val="0"/>
      <w:marBottom w:val="0"/>
      <w:divBdr>
        <w:top w:val="none" w:sz="0" w:space="0" w:color="auto"/>
        <w:left w:val="none" w:sz="0" w:space="0" w:color="auto"/>
        <w:bottom w:val="none" w:sz="0" w:space="0" w:color="auto"/>
        <w:right w:val="none" w:sz="0" w:space="0" w:color="auto"/>
      </w:divBdr>
    </w:div>
    <w:div w:id="1762799983">
      <w:bodyDiv w:val="1"/>
      <w:marLeft w:val="0"/>
      <w:marRight w:val="0"/>
      <w:marTop w:val="0"/>
      <w:marBottom w:val="0"/>
      <w:divBdr>
        <w:top w:val="none" w:sz="0" w:space="0" w:color="auto"/>
        <w:left w:val="none" w:sz="0" w:space="0" w:color="auto"/>
        <w:bottom w:val="none" w:sz="0" w:space="0" w:color="auto"/>
        <w:right w:val="none" w:sz="0" w:space="0" w:color="auto"/>
      </w:divBdr>
    </w:div>
    <w:div w:id="1769423116">
      <w:bodyDiv w:val="1"/>
      <w:marLeft w:val="0"/>
      <w:marRight w:val="0"/>
      <w:marTop w:val="0"/>
      <w:marBottom w:val="0"/>
      <w:divBdr>
        <w:top w:val="none" w:sz="0" w:space="0" w:color="auto"/>
        <w:left w:val="none" w:sz="0" w:space="0" w:color="auto"/>
        <w:bottom w:val="none" w:sz="0" w:space="0" w:color="auto"/>
        <w:right w:val="none" w:sz="0" w:space="0" w:color="auto"/>
      </w:divBdr>
    </w:div>
    <w:div w:id="1769622790">
      <w:bodyDiv w:val="1"/>
      <w:marLeft w:val="0"/>
      <w:marRight w:val="0"/>
      <w:marTop w:val="0"/>
      <w:marBottom w:val="0"/>
      <w:divBdr>
        <w:top w:val="none" w:sz="0" w:space="0" w:color="auto"/>
        <w:left w:val="none" w:sz="0" w:space="0" w:color="auto"/>
        <w:bottom w:val="none" w:sz="0" w:space="0" w:color="auto"/>
        <w:right w:val="none" w:sz="0" w:space="0" w:color="auto"/>
      </w:divBdr>
    </w:div>
    <w:div w:id="1771270428">
      <w:bodyDiv w:val="1"/>
      <w:marLeft w:val="0"/>
      <w:marRight w:val="0"/>
      <w:marTop w:val="0"/>
      <w:marBottom w:val="0"/>
      <w:divBdr>
        <w:top w:val="none" w:sz="0" w:space="0" w:color="auto"/>
        <w:left w:val="none" w:sz="0" w:space="0" w:color="auto"/>
        <w:bottom w:val="none" w:sz="0" w:space="0" w:color="auto"/>
        <w:right w:val="none" w:sz="0" w:space="0" w:color="auto"/>
      </w:divBdr>
    </w:div>
    <w:div w:id="1777672803">
      <w:bodyDiv w:val="1"/>
      <w:marLeft w:val="0"/>
      <w:marRight w:val="0"/>
      <w:marTop w:val="0"/>
      <w:marBottom w:val="0"/>
      <w:divBdr>
        <w:top w:val="none" w:sz="0" w:space="0" w:color="auto"/>
        <w:left w:val="none" w:sz="0" w:space="0" w:color="auto"/>
        <w:bottom w:val="none" w:sz="0" w:space="0" w:color="auto"/>
        <w:right w:val="none" w:sz="0" w:space="0" w:color="auto"/>
      </w:divBdr>
    </w:div>
    <w:div w:id="1780565171">
      <w:bodyDiv w:val="1"/>
      <w:marLeft w:val="0"/>
      <w:marRight w:val="0"/>
      <w:marTop w:val="0"/>
      <w:marBottom w:val="0"/>
      <w:divBdr>
        <w:top w:val="none" w:sz="0" w:space="0" w:color="auto"/>
        <w:left w:val="none" w:sz="0" w:space="0" w:color="auto"/>
        <w:bottom w:val="none" w:sz="0" w:space="0" w:color="auto"/>
        <w:right w:val="none" w:sz="0" w:space="0" w:color="auto"/>
      </w:divBdr>
    </w:div>
    <w:div w:id="1781802130">
      <w:bodyDiv w:val="1"/>
      <w:marLeft w:val="0"/>
      <w:marRight w:val="0"/>
      <w:marTop w:val="0"/>
      <w:marBottom w:val="0"/>
      <w:divBdr>
        <w:top w:val="none" w:sz="0" w:space="0" w:color="auto"/>
        <w:left w:val="none" w:sz="0" w:space="0" w:color="auto"/>
        <w:bottom w:val="none" w:sz="0" w:space="0" w:color="auto"/>
        <w:right w:val="none" w:sz="0" w:space="0" w:color="auto"/>
      </w:divBdr>
    </w:div>
    <w:div w:id="1783063028">
      <w:bodyDiv w:val="1"/>
      <w:marLeft w:val="0"/>
      <w:marRight w:val="0"/>
      <w:marTop w:val="0"/>
      <w:marBottom w:val="0"/>
      <w:divBdr>
        <w:top w:val="none" w:sz="0" w:space="0" w:color="auto"/>
        <w:left w:val="none" w:sz="0" w:space="0" w:color="auto"/>
        <w:bottom w:val="none" w:sz="0" w:space="0" w:color="auto"/>
        <w:right w:val="none" w:sz="0" w:space="0" w:color="auto"/>
      </w:divBdr>
    </w:div>
    <w:div w:id="1787045209">
      <w:bodyDiv w:val="1"/>
      <w:marLeft w:val="0"/>
      <w:marRight w:val="0"/>
      <w:marTop w:val="0"/>
      <w:marBottom w:val="0"/>
      <w:divBdr>
        <w:top w:val="none" w:sz="0" w:space="0" w:color="auto"/>
        <w:left w:val="none" w:sz="0" w:space="0" w:color="auto"/>
        <w:bottom w:val="none" w:sz="0" w:space="0" w:color="auto"/>
        <w:right w:val="none" w:sz="0" w:space="0" w:color="auto"/>
      </w:divBdr>
    </w:div>
    <w:div w:id="1793018376">
      <w:bodyDiv w:val="1"/>
      <w:marLeft w:val="0"/>
      <w:marRight w:val="0"/>
      <w:marTop w:val="0"/>
      <w:marBottom w:val="0"/>
      <w:divBdr>
        <w:top w:val="none" w:sz="0" w:space="0" w:color="auto"/>
        <w:left w:val="none" w:sz="0" w:space="0" w:color="auto"/>
        <w:bottom w:val="none" w:sz="0" w:space="0" w:color="auto"/>
        <w:right w:val="none" w:sz="0" w:space="0" w:color="auto"/>
      </w:divBdr>
    </w:div>
    <w:div w:id="1794790771">
      <w:bodyDiv w:val="1"/>
      <w:marLeft w:val="0"/>
      <w:marRight w:val="0"/>
      <w:marTop w:val="0"/>
      <w:marBottom w:val="0"/>
      <w:divBdr>
        <w:top w:val="none" w:sz="0" w:space="0" w:color="auto"/>
        <w:left w:val="none" w:sz="0" w:space="0" w:color="auto"/>
        <w:bottom w:val="none" w:sz="0" w:space="0" w:color="auto"/>
        <w:right w:val="none" w:sz="0" w:space="0" w:color="auto"/>
      </w:divBdr>
    </w:div>
    <w:div w:id="1796636658">
      <w:bodyDiv w:val="1"/>
      <w:marLeft w:val="0"/>
      <w:marRight w:val="0"/>
      <w:marTop w:val="0"/>
      <w:marBottom w:val="0"/>
      <w:divBdr>
        <w:top w:val="none" w:sz="0" w:space="0" w:color="auto"/>
        <w:left w:val="none" w:sz="0" w:space="0" w:color="auto"/>
        <w:bottom w:val="none" w:sz="0" w:space="0" w:color="auto"/>
        <w:right w:val="none" w:sz="0" w:space="0" w:color="auto"/>
      </w:divBdr>
    </w:div>
    <w:div w:id="1802920682">
      <w:bodyDiv w:val="1"/>
      <w:marLeft w:val="0"/>
      <w:marRight w:val="0"/>
      <w:marTop w:val="0"/>
      <w:marBottom w:val="0"/>
      <w:divBdr>
        <w:top w:val="none" w:sz="0" w:space="0" w:color="auto"/>
        <w:left w:val="none" w:sz="0" w:space="0" w:color="auto"/>
        <w:bottom w:val="none" w:sz="0" w:space="0" w:color="auto"/>
        <w:right w:val="none" w:sz="0" w:space="0" w:color="auto"/>
      </w:divBdr>
    </w:div>
    <w:div w:id="1809082907">
      <w:bodyDiv w:val="1"/>
      <w:marLeft w:val="0"/>
      <w:marRight w:val="0"/>
      <w:marTop w:val="0"/>
      <w:marBottom w:val="0"/>
      <w:divBdr>
        <w:top w:val="none" w:sz="0" w:space="0" w:color="auto"/>
        <w:left w:val="none" w:sz="0" w:space="0" w:color="auto"/>
        <w:bottom w:val="none" w:sz="0" w:space="0" w:color="auto"/>
        <w:right w:val="none" w:sz="0" w:space="0" w:color="auto"/>
      </w:divBdr>
    </w:div>
    <w:div w:id="1811559774">
      <w:bodyDiv w:val="1"/>
      <w:marLeft w:val="0"/>
      <w:marRight w:val="0"/>
      <w:marTop w:val="0"/>
      <w:marBottom w:val="0"/>
      <w:divBdr>
        <w:top w:val="none" w:sz="0" w:space="0" w:color="auto"/>
        <w:left w:val="none" w:sz="0" w:space="0" w:color="auto"/>
        <w:bottom w:val="none" w:sz="0" w:space="0" w:color="auto"/>
        <w:right w:val="none" w:sz="0" w:space="0" w:color="auto"/>
      </w:divBdr>
    </w:div>
    <w:div w:id="1820730543">
      <w:bodyDiv w:val="1"/>
      <w:marLeft w:val="0"/>
      <w:marRight w:val="0"/>
      <w:marTop w:val="0"/>
      <w:marBottom w:val="0"/>
      <w:divBdr>
        <w:top w:val="none" w:sz="0" w:space="0" w:color="auto"/>
        <w:left w:val="none" w:sz="0" w:space="0" w:color="auto"/>
        <w:bottom w:val="none" w:sz="0" w:space="0" w:color="auto"/>
        <w:right w:val="none" w:sz="0" w:space="0" w:color="auto"/>
      </w:divBdr>
    </w:div>
    <w:div w:id="1821383289">
      <w:bodyDiv w:val="1"/>
      <w:marLeft w:val="0"/>
      <w:marRight w:val="0"/>
      <w:marTop w:val="0"/>
      <w:marBottom w:val="0"/>
      <w:divBdr>
        <w:top w:val="none" w:sz="0" w:space="0" w:color="auto"/>
        <w:left w:val="none" w:sz="0" w:space="0" w:color="auto"/>
        <w:bottom w:val="none" w:sz="0" w:space="0" w:color="auto"/>
        <w:right w:val="none" w:sz="0" w:space="0" w:color="auto"/>
      </w:divBdr>
    </w:div>
    <w:div w:id="1834222849">
      <w:bodyDiv w:val="1"/>
      <w:marLeft w:val="0"/>
      <w:marRight w:val="0"/>
      <w:marTop w:val="0"/>
      <w:marBottom w:val="0"/>
      <w:divBdr>
        <w:top w:val="none" w:sz="0" w:space="0" w:color="auto"/>
        <w:left w:val="none" w:sz="0" w:space="0" w:color="auto"/>
        <w:bottom w:val="none" w:sz="0" w:space="0" w:color="auto"/>
        <w:right w:val="none" w:sz="0" w:space="0" w:color="auto"/>
      </w:divBdr>
    </w:div>
    <w:div w:id="1841774961">
      <w:bodyDiv w:val="1"/>
      <w:marLeft w:val="0"/>
      <w:marRight w:val="0"/>
      <w:marTop w:val="0"/>
      <w:marBottom w:val="0"/>
      <w:divBdr>
        <w:top w:val="none" w:sz="0" w:space="0" w:color="auto"/>
        <w:left w:val="none" w:sz="0" w:space="0" w:color="auto"/>
        <w:bottom w:val="none" w:sz="0" w:space="0" w:color="auto"/>
        <w:right w:val="none" w:sz="0" w:space="0" w:color="auto"/>
      </w:divBdr>
    </w:div>
    <w:div w:id="1852137335">
      <w:bodyDiv w:val="1"/>
      <w:marLeft w:val="0"/>
      <w:marRight w:val="0"/>
      <w:marTop w:val="0"/>
      <w:marBottom w:val="0"/>
      <w:divBdr>
        <w:top w:val="none" w:sz="0" w:space="0" w:color="auto"/>
        <w:left w:val="none" w:sz="0" w:space="0" w:color="auto"/>
        <w:bottom w:val="none" w:sz="0" w:space="0" w:color="auto"/>
        <w:right w:val="none" w:sz="0" w:space="0" w:color="auto"/>
      </w:divBdr>
    </w:div>
    <w:div w:id="1856918738">
      <w:bodyDiv w:val="1"/>
      <w:marLeft w:val="0"/>
      <w:marRight w:val="0"/>
      <w:marTop w:val="0"/>
      <w:marBottom w:val="0"/>
      <w:divBdr>
        <w:top w:val="none" w:sz="0" w:space="0" w:color="auto"/>
        <w:left w:val="none" w:sz="0" w:space="0" w:color="auto"/>
        <w:bottom w:val="none" w:sz="0" w:space="0" w:color="auto"/>
        <w:right w:val="none" w:sz="0" w:space="0" w:color="auto"/>
      </w:divBdr>
    </w:div>
    <w:div w:id="1859149419">
      <w:bodyDiv w:val="1"/>
      <w:marLeft w:val="0"/>
      <w:marRight w:val="0"/>
      <w:marTop w:val="0"/>
      <w:marBottom w:val="0"/>
      <w:divBdr>
        <w:top w:val="none" w:sz="0" w:space="0" w:color="auto"/>
        <w:left w:val="none" w:sz="0" w:space="0" w:color="auto"/>
        <w:bottom w:val="none" w:sz="0" w:space="0" w:color="auto"/>
        <w:right w:val="none" w:sz="0" w:space="0" w:color="auto"/>
      </w:divBdr>
    </w:div>
    <w:div w:id="1861431518">
      <w:bodyDiv w:val="1"/>
      <w:marLeft w:val="0"/>
      <w:marRight w:val="0"/>
      <w:marTop w:val="0"/>
      <w:marBottom w:val="0"/>
      <w:divBdr>
        <w:top w:val="none" w:sz="0" w:space="0" w:color="auto"/>
        <w:left w:val="none" w:sz="0" w:space="0" w:color="auto"/>
        <w:bottom w:val="none" w:sz="0" w:space="0" w:color="auto"/>
        <w:right w:val="none" w:sz="0" w:space="0" w:color="auto"/>
      </w:divBdr>
    </w:div>
    <w:div w:id="1863006326">
      <w:bodyDiv w:val="1"/>
      <w:marLeft w:val="0"/>
      <w:marRight w:val="0"/>
      <w:marTop w:val="0"/>
      <w:marBottom w:val="0"/>
      <w:divBdr>
        <w:top w:val="none" w:sz="0" w:space="0" w:color="auto"/>
        <w:left w:val="none" w:sz="0" w:space="0" w:color="auto"/>
        <w:bottom w:val="none" w:sz="0" w:space="0" w:color="auto"/>
        <w:right w:val="none" w:sz="0" w:space="0" w:color="auto"/>
      </w:divBdr>
    </w:div>
    <w:div w:id="1864131541">
      <w:bodyDiv w:val="1"/>
      <w:marLeft w:val="0"/>
      <w:marRight w:val="0"/>
      <w:marTop w:val="0"/>
      <w:marBottom w:val="0"/>
      <w:divBdr>
        <w:top w:val="none" w:sz="0" w:space="0" w:color="auto"/>
        <w:left w:val="none" w:sz="0" w:space="0" w:color="auto"/>
        <w:bottom w:val="none" w:sz="0" w:space="0" w:color="auto"/>
        <w:right w:val="none" w:sz="0" w:space="0" w:color="auto"/>
      </w:divBdr>
    </w:div>
    <w:div w:id="1868904526">
      <w:bodyDiv w:val="1"/>
      <w:marLeft w:val="0"/>
      <w:marRight w:val="0"/>
      <w:marTop w:val="0"/>
      <w:marBottom w:val="0"/>
      <w:divBdr>
        <w:top w:val="none" w:sz="0" w:space="0" w:color="auto"/>
        <w:left w:val="none" w:sz="0" w:space="0" w:color="auto"/>
        <w:bottom w:val="none" w:sz="0" w:space="0" w:color="auto"/>
        <w:right w:val="none" w:sz="0" w:space="0" w:color="auto"/>
      </w:divBdr>
    </w:div>
    <w:div w:id="1869221309">
      <w:bodyDiv w:val="1"/>
      <w:marLeft w:val="0"/>
      <w:marRight w:val="0"/>
      <w:marTop w:val="0"/>
      <w:marBottom w:val="0"/>
      <w:divBdr>
        <w:top w:val="none" w:sz="0" w:space="0" w:color="auto"/>
        <w:left w:val="none" w:sz="0" w:space="0" w:color="auto"/>
        <w:bottom w:val="none" w:sz="0" w:space="0" w:color="auto"/>
        <w:right w:val="none" w:sz="0" w:space="0" w:color="auto"/>
      </w:divBdr>
    </w:div>
    <w:div w:id="1870215753">
      <w:bodyDiv w:val="1"/>
      <w:marLeft w:val="0"/>
      <w:marRight w:val="0"/>
      <w:marTop w:val="0"/>
      <w:marBottom w:val="0"/>
      <w:divBdr>
        <w:top w:val="none" w:sz="0" w:space="0" w:color="auto"/>
        <w:left w:val="none" w:sz="0" w:space="0" w:color="auto"/>
        <w:bottom w:val="none" w:sz="0" w:space="0" w:color="auto"/>
        <w:right w:val="none" w:sz="0" w:space="0" w:color="auto"/>
      </w:divBdr>
    </w:div>
    <w:div w:id="1870219789">
      <w:bodyDiv w:val="1"/>
      <w:marLeft w:val="0"/>
      <w:marRight w:val="0"/>
      <w:marTop w:val="0"/>
      <w:marBottom w:val="0"/>
      <w:divBdr>
        <w:top w:val="none" w:sz="0" w:space="0" w:color="auto"/>
        <w:left w:val="none" w:sz="0" w:space="0" w:color="auto"/>
        <w:bottom w:val="none" w:sz="0" w:space="0" w:color="auto"/>
        <w:right w:val="none" w:sz="0" w:space="0" w:color="auto"/>
      </w:divBdr>
    </w:div>
    <w:div w:id="1871381935">
      <w:bodyDiv w:val="1"/>
      <w:marLeft w:val="0"/>
      <w:marRight w:val="0"/>
      <w:marTop w:val="0"/>
      <w:marBottom w:val="0"/>
      <w:divBdr>
        <w:top w:val="none" w:sz="0" w:space="0" w:color="auto"/>
        <w:left w:val="none" w:sz="0" w:space="0" w:color="auto"/>
        <w:bottom w:val="none" w:sz="0" w:space="0" w:color="auto"/>
        <w:right w:val="none" w:sz="0" w:space="0" w:color="auto"/>
      </w:divBdr>
    </w:div>
    <w:div w:id="1871650385">
      <w:bodyDiv w:val="1"/>
      <w:marLeft w:val="0"/>
      <w:marRight w:val="0"/>
      <w:marTop w:val="0"/>
      <w:marBottom w:val="0"/>
      <w:divBdr>
        <w:top w:val="none" w:sz="0" w:space="0" w:color="auto"/>
        <w:left w:val="none" w:sz="0" w:space="0" w:color="auto"/>
        <w:bottom w:val="none" w:sz="0" w:space="0" w:color="auto"/>
        <w:right w:val="none" w:sz="0" w:space="0" w:color="auto"/>
      </w:divBdr>
    </w:div>
    <w:div w:id="1876116287">
      <w:bodyDiv w:val="1"/>
      <w:marLeft w:val="0"/>
      <w:marRight w:val="0"/>
      <w:marTop w:val="0"/>
      <w:marBottom w:val="0"/>
      <w:divBdr>
        <w:top w:val="none" w:sz="0" w:space="0" w:color="auto"/>
        <w:left w:val="none" w:sz="0" w:space="0" w:color="auto"/>
        <w:bottom w:val="none" w:sz="0" w:space="0" w:color="auto"/>
        <w:right w:val="none" w:sz="0" w:space="0" w:color="auto"/>
      </w:divBdr>
    </w:div>
    <w:div w:id="1879007715">
      <w:bodyDiv w:val="1"/>
      <w:marLeft w:val="0"/>
      <w:marRight w:val="0"/>
      <w:marTop w:val="0"/>
      <w:marBottom w:val="0"/>
      <w:divBdr>
        <w:top w:val="none" w:sz="0" w:space="0" w:color="auto"/>
        <w:left w:val="none" w:sz="0" w:space="0" w:color="auto"/>
        <w:bottom w:val="none" w:sz="0" w:space="0" w:color="auto"/>
        <w:right w:val="none" w:sz="0" w:space="0" w:color="auto"/>
      </w:divBdr>
    </w:div>
    <w:div w:id="1883051862">
      <w:bodyDiv w:val="1"/>
      <w:marLeft w:val="0"/>
      <w:marRight w:val="0"/>
      <w:marTop w:val="0"/>
      <w:marBottom w:val="0"/>
      <w:divBdr>
        <w:top w:val="none" w:sz="0" w:space="0" w:color="auto"/>
        <w:left w:val="none" w:sz="0" w:space="0" w:color="auto"/>
        <w:bottom w:val="none" w:sz="0" w:space="0" w:color="auto"/>
        <w:right w:val="none" w:sz="0" w:space="0" w:color="auto"/>
      </w:divBdr>
    </w:div>
    <w:div w:id="1884362595">
      <w:bodyDiv w:val="1"/>
      <w:marLeft w:val="0"/>
      <w:marRight w:val="0"/>
      <w:marTop w:val="0"/>
      <w:marBottom w:val="0"/>
      <w:divBdr>
        <w:top w:val="none" w:sz="0" w:space="0" w:color="auto"/>
        <w:left w:val="none" w:sz="0" w:space="0" w:color="auto"/>
        <w:bottom w:val="none" w:sz="0" w:space="0" w:color="auto"/>
        <w:right w:val="none" w:sz="0" w:space="0" w:color="auto"/>
      </w:divBdr>
    </w:div>
    <w:div w:id="1887519916">
      <w:bodyDiv w:val="1"/>
      <w:marLeft w:val="0"/>
      <w:marRight w:val="0"/>
      <w:marTop w:val="0"/>
      <w:marBottom w:val="0"/>
      <w:divBdr>
        <w:top w:val="none" w:sz="0" w:space="0" w:color="auto"/>
        <w:left w:val="none" w:sz="0" w:space="0" w:color="auto"/>
        <w:bottom w:val="none" w:sz="0" w:space="0" w:color="auto"/>
        <w:right w:val="none" w:sz="0" w:space="0" w:color="auto"/>
      </w:divBdr>
    </w:div>
    <w:div w:id="1888907024">
      <w:bodyDiv w:val="1"/>
      <w:marLeft w:val="0"/>
      <w:marRight w:val="0"/>
      <w:marTop w:val="0"/>
      <w:marBottom w:val="0"/>
      <w:divBdr>
        <w:top w:val="none" w:sz="0" w:space="0" w:color="auto"/>
        <w:left w:val="none" w:sz="0" w:space="0" w:color="auto"/>
        <w:bottom w:val="none" w:sz="0" w:space="0" w:color="auto"/>
        <w:right w:val="none" w:sz="0" w:space="0" w:color="auto"/>
      </w:divBdr>
    </w:div>
    <w:div w:id="1891263934">
      <w:bodyDiv w:val="1"/>
      <w:marLeft w:val="0"/>
      <w:marRight w:val="0"/>
      <w:marTop w:val="0"/>
      <w:marBottom w:val="0"/>
      <w:divBdr>
        <w:top w:val="none" w:sz="0" w:space="0" w:color="auto"/>
        <w:left w:val="none" w:sz="0" w:space="0" w:color="auto"/>
        <w:bottom w:val="none" w:sz="0" w:space="0" w:color="auto"/>
        <w:right w:val="none" w:sz="0" w:space="0" w:color="auto"/>
      </w:divBdr>
    </w:div>
    <w:div w:id="1892421039">
      <w:bodyDiv w:val="1"/>
      <w:marLeft w:val="0"/>
      <w:marRight w:val="0"/>
      <w:marTop w:val="0"/>
      <w:marBottom w:val="0"/>
      <w:divBdr>
        <w:top w:val="none" w:sz="0" w:space="0" w:color="auto"/>
        <w:left w:val="none" w:sz="0" w:space="0" w:color="auto"/>
        <w:bottom w:val="none" w:sz="0" w:space="0" w:color="auto"/>
        <w:right w:val="none" w:sz="0" w:space="0" w:color="auto"/>
      </w:divBdr>
    </w:div>
    <w:div w:id="1893425679">
      <w:bodyDiv w:val="1"/>
      <w:marLeft w:val="0"/>
      <w:marRight w:val="0"/>
      <w:marTop w:val="0"/>
      <w:marBottom w:val="0"/>
      <w:divBdr>
        <w:top w:val="none" w:sz="0" w:space="0" w:color="auto"/>
        <w:left w:val="none" w:sz="0" w:space="0" w:color="auto"/>
        <w:bottom w:val="none" w:sz="0" w:space="0" w:color="auto"/>
        <w:right w:val="none" w:sz="0" w:space="0" w:color="auto"/>
      </w:divBdr>
    </w:div>
    <w:div w:id="1893617684">
      <w:bodyDiv w:val="1"/>
      <w:marLeft w:val="0"/>
      <w:marRight w:val="0"/>
      <w:marTop w:val="0"/>
      <w:marBottom w:val="0"/>
      <w:divBdr>
        <w:top w:val="none" w:sz="0" w:space="0" w:color="auto"/>
        <w:left w:val="none" w:sz="0" w:space="0" w:color="auto"/>
        <w:bottom w:val="none" w:sz="0" w:space="0" w:color="auto"/>
        <w:right w:val="none" w:sz="0" w:space="0" w:color="auto"/>
      </w:divBdr>
    </w:div>
    <w:div w:id="1898397424">
      <w:bodyDiv w:val="1"/>
      <w:marLeft w:val="0"/>
      <w:marRight w:val="0"/>
      <w:marTop w:val="0"/>
      <w:marBottom w:val="0"/>
      <w:divBdr>
        <w:top w:val="none" w:sz="0" w:space="0" w:color="auto"/>
        <w:left w:val="none" w:sz="0" w:space="0" w:color="auto"/>
        <w:bottom w:val="none" w:sz="0" w:space="0" w:color="auto"/>
        <w:right w:val="none" w:sz="0" w:space="0" w:color="auto"/>
      </w:divBdr>
    </w:div>
    <w:div w:id="1901597942">
      <w:bodyDiv w:val="1"/>
      <w:marLeft w:val="0"/>
      <w:marRight w:val="0"/>
      <w:marTop w:val="0"/>
      <w:marBottom w:val="0"/>
      <w:divBdr>
        <w:top w:val="none" w:sz="0" w:space="0" w:color="auto"/>
        <w:left w:val="none" w:sz="0" w:space="0" w:color="auto"/>
        <w:bottom w:val="none" w:sz="0" w:space="0" w:color="auto"/>
        <w:right w:val="none" w:sz="0" w:space="0" w:color="auto"/>
      </w:divBdr>
    </w:div>
    <w:div w:id="1902790172">
      <w:bodyDiv w:val="1"/>
      <w:marLeft w:val="0"/>
      <w:marRight w:val="0"/>
      <w:marTop w:val="0"/>
      <w:marBottom w:val="0"/>
      <w:divBdr>
        <w:top w:val="none" w:sz="0" w:space="0" w:color="auto"/>
        <w:left w:val="none" w:sz="0" w:space="0" w:color="auto"/>
        <w:bottom w:val="none" w:sz="0" w:space="0" w:color="auto"/>
        <w:right w:val="none" w:sz="0" w:space="0" w:color="auto"/>
      </w:divBdr>
    </w:div>
    <w:div w:id="1903831967">
      <w:bodyDiv w:val="1"/>
      <w:marLeft w:val="0"/>
      <w:marRight w:val="0"/>
      <w:marTop w:val="0"/>
      <w:marBottom w:val="0"/>
      <w:divBdr>
        <w:top w:val="none" w:sz="0" w:space="0" w:color="auto"/>
        <w:left w:val="none" w:sz="0" w:space="0" w:color="auto"/>
        <w:bottom w:val="none" w:sz="0" w:space="0" w:color="auto"/>
        <w:right w:val="none" w:sz="0" w:space="0" w:color="auto"/>
      </w:divBdr>
    </w:div>
    <w:div w:id="1904486760">
      <w:bodyDiv w:val="1"/>
      <w:marLeft w:val="0"/>
      <w:marRight w:val="0"/>
      <w:marTop w:val="0"/>
      <w:marBottom w:val="0"/>
      <w:divBdr>
        <w:top w:val="none" w:sz="0" w:space="0" w:color="auto"/>
        <w:left w:val="none" w:sz="0" w:space="0" w:color="auto"/>
        <w:bottom w:val="none" w:sz="0" w:space="0" w:color="auto"/>
        <w:right w:val="none" w:sz="0" w:space="0" w:color="auto"/>
      </w:divBdr>
    </w:div>
    <w:div w:id="1904674941">
      <w:bodyDiv w:val="1"/>
      <w:marLeft w:val="0"/>
      <w:marRight w:val="0"/>
      <w:marTop w:val="0"/>
      <w:marBottom w:val="0"/>
      <w:divBdr>
        <w:top w:val="none" w:sz="0" w:space="0" w:color="auto"/>
        <w:left w:val="none" w:sz="0" w:space="0" w:color="auto"/>
        <w:bottom w:val="none" w:sz="0" w:space="0" w:color="auto"/>
        <w:right w:val="none" w:sz="0" w:space="0" w:color="auto"/>
      </w:divBdr>
    </w:div>
    <w:div w:id="1904951403">
      <w:bodyDiv w:val="1"/>
      <w:marLeft w:val="0"/>
      <w:marRight w:val="0"/>
      <w:marTop w:val="0"/>
      <w:marBottom w:val="0"/>
      <w:divBdr>
        <w:top w:val="none" w:sz="0" w:space="0" w:color="auto"/>
        <w:left w:val="none" w:sz="0" w:space="0" w:color="auto"/>
        <w:bottom w:val="none" w:sz="0" w:space="0" w:color="auto"/>
        <w:right w:val="none" w:sz="0" w:space="0" w:color="auto"/>
      </w:divBdr>
    </w:div>
    <w:div w:id="1908301057">
      <w:bodyDiv w:val="1"/>
      <w:marLeft w:val="0"/>
      <w:marRight w:val="0"/>
      <w:marTop w:val="0"/>
      <w:marBottom w:val="0"/>
      <w:divBdr>
        <w:top w:val="none" w:sz="0" w:space="0" w:color="auto"/>
        <w:left w:val="none" w:sz="0" w:space="0" w:color="auto"/>
        <w:bottom w:val="none" w:sz="0" w:space="0" w:color="auto"/>
        <w:right w:val="none" w:sz="0" w:space="0" w:color="auto"/>
      </w:divBdr>
    </w:div>
    <w:div w:id="1909420222">
      <w:bodyDiv w:val="1"/>
      <w:marLeft w:val="0"/>
      <w:marRight w:val="0"/>
      <w:marTop w:val="0"/>
      <w:marBottom w:val="0"/>
      <w:divBdr>
        <w:top w:val="none" w:sz="0" w:space="0" w:color="auto"/>
        <w:left w:val="none" w:sz="0" w:space="0" w:color="auto"/>
        <w:bottom w:val="none" w:sz="0" w:space="0" w:color="auto"/>
        <w:right w:val="none" w:sz="0" w:space="0" w:color="auto"/>
      </w:divBdr>
    </w:div>
    <w:div w:id="1913343752">
      <w:bodyDiv w:val="1"/>
      <w:marLeft w:val="0"/>
      <w:marRight w:val="0"/>
      <w:marTop w:val="0"/>
      <w:marBottom w:val="0"/>
      <w:divBdr>
        <w:top w:val="none" w:sz="0" w:space="0" w:color="auto"/>
        <w:left w:val="none" w:sz="0" w:space="0" w:color="auto"/>
        <w:bottom w:val="none" w:sz="0" w:space="0" w:color="auto"/>
        <w:right w:val="none" w:sz="0" w:space="0" w:color="auto"/>
      </w:divBdr>
    </w:div>
    <w:div w:id="1913612993">
      <w:bodyDiv w:val="1"/>
      <w:marLeft w:val="0"/>
      <w:marRight w:val="0"/>
      <w:marTop w:val="0"/>
      <w:marBottom w:val="0"/>
      <w:divBdr>
        <w:top w:val="none" w:sz="0" w:space="0" w:color="auto"/>
        <w:left w:val="none" w:sz="0" w:space="0" w:color="auto"/>
        <w:bottom w:val="none" w:sz="0" w:space="0" w:color="auto"/>
        <w:right w:val="none" w:sz="0" w:space="0" w:color="auto"/>
      </w:divBdr>
    </w:div>
    <w:div w:id="1917474196">
      <w:bodyDiv w:val="1"/>
      <w:marLeft w:val="0"/>
      <w:marRight w:val="0"/>
      <w:marTop w:val="0"/>
      <w:marBottom w:val="0"/>
      <w:divBdr>
        <w:top w:val="none" w:sz="0" w:space="0" w:color="auto"/>
        <w:left w:val="none" w:sz="0" w:space="0" w:color="auto"/>
        <w:bottom w:val="none" w:sz="0" w:space="0" w:color="auto"/>
        <w:right w:val="none" w:sz="0" w:space="0" w:color="auto"/>
      </w:divBdr>
    </w:div>
    <w:div w:id="1919944228">
      <w:bodyDiv w:val="1"/>
      <w:marLeft w:val="0"/>
      <w:marRight w:val="0"/>
      <w:marTop w:val="0"/>
      <w:marBottom w:val="0"/>
      <w:divBdr>
        <w:top w:val="none" w:sz="0" w:space="0" w:color="auto"/>
        <w:left w:val="none" w:sz="0" w:space="0" w:color="auto"/>
        <w:bottom w:val="none" w:sz="0" w:space="0" w:color="auto"/>
        <w:right w:val="none" w:sz="0" w:space="0" w:color="auto"/>
      </w:divBdr>
    </w:div>
    <w:div w:id="1920796733">
      <w:bodyDiv w:val="1"/>
      <w:marLeft w:val="0"/>
      <w:marRight w:val="0"/>
      <w:marTop w:val="0"/>
      <w:marBottom w:val="0"/>
      <w:divBdr>
        <w:top w:val="none" w:sz="0" w:space="0" w:color="auto"/>
        <w:left w:val="none" w:sz="0" w:space="0" w:color="auto"/>
        <w:bottom w:val="none" w:sz="0" w:space="0" w:color="auto"/>
        <w:right w:val="none" w:sz="0" w:space="0" w:color="auto"/>
      </w:divBdr>
    </w:div>
    <w:div w:id="1923102378">
      <w:bodyDiv w:val="1"/>
      <w:marLeft w:val="0"/>
      <w:marRight w:val="0"/>
      <w:marTop w:val="0"/>
      <w:marBottom w:val="0"/>
      <w:divBdr>
        <w:top w:val="none" w:sz="0" w:space="0" w:color="auto"/>
        <w:left w:val="none" w:sz="0" w:space="0" w:color="auto"/>
        <w:bottom w:val="none" w:sz="0" w:space="0" w:color="auto"/>
        <w:right w:val="none" w:sz="0" w:space="0" w:color="auto"/>
      </w:divBdr>
    </w:div>
    <w:div w:id="1927417184">
      <w:bodyDiv w:val="1"/>
      <w:marLeft w:val="0"/>
      <w:marRight w:val="0"/>
      <w:marTop w:val="0"/>
      <w:marBottom w:val="0"/>
      <w:divBdr>
        <w:top w:val="none" w:sz="0" w:space="0" w:color="auto"/>
        <w:left w:val="none" w:sz="0" w:space="0" w:color="auto"/>
        <w:bottom w:val="none" w:sz="0" w:space="0" w:color="auto"/>
        <w:right w:val="none" w:sz="0" w:space="0" w:color="auto"/>
      </w:divBdr>
    </w:div>
    <w:div w:id="1929654223">
      <w:bodyDiv w:val="1"/>
      <w:marLeft w:val="0"/>
      <w:marRight w:val="0"/>
      <w:marTop w:val="0"/>
      <w:marBottom w:val="0"/>
      <w:divBdr>
        <w:top w:val="none" w:sz="0" w:space="0" w:color="auto"/>
        <w:left w:val="none" w:sz="0" w:space="0" w:color="auto"/>
        <w:bottom w:val="none" w:sz="0" w:space="0" w:color="auto"/>
        <w:right w:val="none" w:sz="0" w:space="0" w:color="auto"/>
      </w:divBdr>
    </w:div>
    <w:div w:id="1929998542">
      <w:bodyDiv w:val="1"/>
      <w:marLeft w:val="0"/>
      <w:marRight w:val="0"/>
      <w:marTop w:val="0"/>
      <w:marBottom w:val="0"/>
      <w:divBdr>
        <w:top w:val="none" w:sz="0" w:space="0" w:color="auto"/>
        <w:left w:val="none" w:sz="0" w:space="0" w:color="auto"/>
        <w:bottom w:val="none" w:sz="0" w:space="0" w:color="auto"/>
        <w:right w:val="none" w:sz="0" w:space="0" w:color="auto"/>
      </w:divBdr>
    </w:div>
    <w:div w:id="1930387847">
      <w:bodyDiv w:val="1"/>
      <w:marLeft w:val="0"/>
      <w:marRight w:val="0"/>
      <w:marTop w:val="0"/>
      <w:marBottom w:val="0"/>
      <w:divBdr>
        <w:top w:val="none" w:sz="0" w:space="0" w:color="auto"/>
        <w:left w:val="none" w:sz="0" w:space="0" w:color="auto"/>
        <w:bottom w:val="none" w:sz="0" w:space="0" w:color="auto"/>
        <w:right w:val="none" w:sz="0" w:space="0" w:color="auto"/>
      </w:divBdr>
    </w:div>
    <w:div w:id="1932272398">
      <w:bodyDiv w:val="1"/>
      <w:marLeft w:val="0"/>
      <w:marRight w:val="0"/>
      <w:marTop w:val="0"/>
      <w:marBottom w:val="0"/>
      <w:divBdr>
        <w:top w:val="none" w:sz="0" w:space="0" w:color="auto"/>
        <w:left w:val="none" w:sz="0" w:space="0" w:color="auto"/>
        <w:bottom w:val="none" w:sz="0" w:space="0" w:color="auto"/>
        <w:right w:val="none" w:sz="0" w:space="0" w:color="auto"/>
      </w:divBdr>
    </w:div>
    <w:div w:id="1933590078">
      <w:bodyDiv w:val="1"/>
      <w:marLeft w:val="0"/>
      <w:marRight w:val="0"/>
      <w:marTop w:val="0"/>
      <w:marBottom w:val="0"/>
      <w:divBdr>
        <w:top w:val="none" w:sz="0" w:space="0" w:color="auto"/>
        <w:left w:val="none" w:sz="0" w:space="0" w:color="auto"/>
        <w:bottom w:val="none" w:sz="0" w:space="0" w:color="auto"/>
        <w:right w:val="none" w:sz="0" w:space="0" w:color="auto"/>
      </w:divBdr>
    </w:div>
    <w:div w:id="1937014312">
      <w:bodyDiv w:val="1"/>
      <w:marLeft w:val="0"/>
      <w:marRight w:val="0"/>
      <w:marTop w:val="0"/>
      <w:marBottom w:val="0"/>
      <w:divBdr>
        <w:top w:val="none" w:sz="0" w:space="0" w:color="auto"/>
        <w:left w:val="none" w:sz="0" w:space="0" w:color="auto"/>
        <w:bottom w:val="none" w:sz="0" w:space="0" w:color="auto"/>
        <w:right w:val="none" w:sz="0" w:space="0" w:color="auto"/>
      </w:divBdr>
    </w:div>
    <w:div w:id="1940408396">
      <w:bodyDiv w:val="1"/>
      <w:marLeft w:val="0"/>
      <w:marRight w:val="0"/>
      <w:marTop w:val="0"/>
      <w:marBottom w:val="0"/>
      <w:divBdr>
        <w:top w:val="none" w:sz="0" w:space="0" w:color="auto"/>
        <w:left w:val="none" w:sz="0" w:space="0" w:color="auto"/>
        <w:bottom w:val="none" w:sz="0" w:space="0" w:color="auto"/>
        <w:right w:val="none" w:sz="0" w:space="0" w:color="auto"/>
      </w:divBdr>
    </w:div>
    <w:div w:id="1940717677">
      <w:bodyDiv w:val="1"/>
      <w:marLeft w:val="0"/>
      <w:marRight w:val="0"/>
      <w:marTop w:val="0"/>
      <w:marBottom w:val="0"/>
      <w:divBdr>
        <w:top w:val="none" w:sz="0" w:space="0" w:color="auto"/>
        <w:left w:val="none" w:sz="0" w:space="0" w:color="auto"/>
        <w:bottom w:val="none" w:sz="0" w:space="0" w:color="auto"/>
        <w:right w:val="none" w:sz="0" w:space="0" w:color="auto"/>
      </w:divBdr>
    </w:div>
    <w:div w:id="1940720702">
      <w:bodyDiv w:val="1"/>
      <w:marLeft w:val="0"/>
      <w:marRight w:val="0"/>
      <w:marTop w:val="0"/>
      <w:marBottom w:val="0"/>
      <w:divBdr>
        <w:top w:val="none" w:sz="0" w:space="0" w:color="auto"/>
        <w:left w:val="none" w:sz="0" w:space="0" w:color="auto"/>
        <w:bottom w:val="none" w:sz="0" w:space="0" w:color="auto"/>
        <w:right w:val="none" w:sz="0" w:space="0" w:color="auto"/>
      </w:divBdr>
    </w:div>
    <w:div w:id="1943610317">
      <w:bodyDiv w:val="1"/>
      <w:marLeft w:val="0"/>
      <w:marRight w:val="0"/>
      <w:marTop w:val="0"/>
      <w:marBottom w:val="0"/>
      <w:divBdr>
        <w:top w:val="none" w:sz="0" w:space="0" w:color="auto"/>
        <w:left w:val="none" w:sz="0" w:space="0" w:color="auto"/>
        <w:bottom w:val="none" w:sz="0" w:space="0" w:color="auto"/>
        <w:right w:val="none" w:sz="0" w:space="0" w:color="auto"/>
      </w:divBdr>
    </w:div>
    <w:div w:id="1944223668">
      <w:bodyDiv w:val="1"/>
      <w:marLeft w:val="0"/>
      <w:marRight w:val="0"/>
      <w:marTop w:val="0"/>
      <w:marBottom w:val="0"/>
      <w:divBdr>
        <w:top w:val="none" w:sz="0" w:space="0" w:color="auto"/>
        <w:left w:val="none" w:sz="0" w:space="0" w:color="auto"/>
        <w:bottom w:val="none" w:sz="0" w:space="0" w:color="auto"/>
        <w:right w:val="none" w:sz="0" w:space="0" w:color="auto"/>
      </w:divBdr>
    </w:div>
    <w:div w:id="1945453692">
      <w:bodyDiv w:val="1"/>
      <w:marLeft w:val="0"/>
      <w:marRight w:val="0"/>
      <w:marTop w:val="0"/>
      <w:marBottom w:val="0"/>
      <w:divBdr>
        <w:top w:val="none" w:sz="0" w:space="0" w:color="auto"/>
        <w:left w:val="none" w:sz="0" w:space="0" w:color="auto"/>
        <w:bottom w:val="none" w:sz="0" w:space="0" w:color="auto"/>
        <w:right w:val="none" w:sz="0" w:space="0" w:color="auto"/>
      </w:divBdr>
    </w:div>
    <w:div w:id="1947806122">
      <w:bodyDiv w:val="1"/>
      <w:marLeft w:val="0"/>
      <w:marRight w:val="0"/>
      <w:marTop w:val="0"/>
      <w:marBottom w:val="0"/>
      <w:divBdr>
        <w:top w:val="none" w:sz="0" w:space="0" w:color="auto"/>
        <w:left w:val="none" w:sz="0" w:space="0" w:color="auto"/>
        <w:bottom w:val="none" w:sz="0" w:space="0" w:color="auto"/>
        <w:right w:val="none" w:sz="0" w:space="0" w:color="auto"/>
      </w:divBdr>
    </w:div>
    <w:div w:id="1955866437">
      <w:bodyDiv w:val="1"/>
      <w:marLeft w:val="0"/>
      <w:marRight w:val="0"/>
      <w:marTop w:val="0"/>
      <w:marBottom w:val="0"/>
      <w:divBdr>
        <w:top w:val="none" w:sz="0" w:space="0" w:color="auto"/>
        <w:left w:val="none" w:sz="0" w:space="0" w:color="auto"/>
        <w:bottom w:val="none" w:sz="0" w:space="0" w:color="auto"/>
        <w:right w:val="none" w:sz="0" w:space="0" w:color="auto"/>
      </w:divBdr>
    </w:div>
    <w:div w:id="1957323961">
      <w:bodyDiv w:val="1"/>
      <w:marLeft w:val="0"/>
      <w:marRight w:val="0"/>
      <w:marTop w:val="0"/>
      <w:marBottom w:val="0"/>
      <w:divBdr>
        <w:top w:val="none" w:sz="0" w:space="0" w:color="auto"/>
        <w:left w:val="none" w:sz="0" w:space="0" w:color="auto"/>
        <w:bottom w:val="none" w:sz="0" w:space="0" w:color="auto"/>
        <w:right w:val="none" w:sz="0" w:space="0" w:color="auto"/>
      </w:divBdr>
    </w:div>
    <w:div w:id="1958099009">
      <w:bodyDiv w:val="1"/>
      <w:marLeft w:val="0"/>
      <w:marRight w:val="0"/>
      <w:marTop w:val="0"/>
      <w:marBottom w:val="0"/>
      <w:divBdr>
        <w:top w:val="none" w:sz="0" w:space="0" w:color="auto"/>
        <w:left w:val="none" w:sz="0" w:space="0" w:color="auto"/>
        <w:bottom w:val="none" w:sz="0" w:space="0" w:color="auto"/>
        <w:right w:val="none" w:sz="0" w:space="0" w:color="auto"/>
      </w:divBdr>
    </w:div>
    <w:div w:id="1961455363">
      <w:bodyDiv w:val="1"/>
      <w:marLeft w:val="0"/>
      <w:marRight w:val="0"/>
      <w:marTop w:val="0"/>
      <w:marBottom w:val="0"/>
      <w:divBdr>
        <w:top w:val="none" w:sz="0" w:space="0" w:color="auto"/>
        <w:left w:val="none" w:sz="0" w:space="0" w:color="auto"/>
        <w:bottom w:val="none" w:sz="0" w:space="0" w:color="auto"/>
        <w:right w:val="none" w:sz="0" w:space="0" w:color="auto"/>
      </w:divBdr>
    </w:div>
    <w:div w:id="1961497169">
      <w:bodyDiv w:val="1"/>
      <w:marLeft w:val="0"/>
      <w:marRight w:val="0"/>
      <w:marTop w:val="0"/>
      <w:marBottom w:val="0"/>
      <w:divBdr>
        <w:top w:val="none" w:sz="0" w:space="0" w:color="auto"/>
        <w:left w:val="none" w:sz="0" w:space="0" w:color="auto"/>
        <w:bottom w:val="none" w:sz="0" w:space="0" w:color="auto"/>
        <w:right w:val="none" w:sz="0" w:space="0" w:color="auto"/>
      </w:divBdr>
    </w:div>
    <w:div w:id="1961567788">
      <w:bodyDiv w:val="1"/>
      <w:marLeft w:val="0"/>
      <w:marRight w:val="0"/>
      <w:marTop w:val="0"/>
      <w:marBottom w:val="0"/>
      <w:divBdr>
        <w:top w:val="none" w:sz="0" w:space="0" w:color="auto"/>
        <w:left w:val="none" w:sz="0" w:space="0" w:color="auto"/>
        <w:bottom w:val="none" w:sz="0" w:space="0" w:color="auto"/>
        <w:right w:val="none" w:sz="0" w:space="0" w:color="auto"/>
      </w:divBdr>
    </w:div>
    <w:div w:id="1962803750">
      <w:bodyDiv w:val="1"/>
      <w:marLeft w:val="0"/>
      <w:marRight w:val="0"/>
      <w:marTop w:val="0"/>
      <w:marBottom w:val="0"/>
      <w:divBdr>
        <w:top w:val="none" w:sz="0" w:space="0" w:color="auto"/>
        <w:left w:val="none" w:sz="0" w:space="0" w:color="auto"/>
        <w:bottom w:val="none" w:sz="0" w:space="0" w:color="auto"/>
        <w:right w:val="none" w:sz="0" w:space="0" w:color="auto"/>
      </w:divBdr>
    </w:div>
    <w:div w:id="1963995536">
      <w:bodyDiv w:val="1"/>
      <w:marLeft w:val="0"/>
      <w:marRight w:val="0"/>
      <w:marTop w:val="0"/>
      <w:marBottom w:val="0"/>
      <w:divBdr>
        <w:top w:val="none" w:sz="0" w:space="0" w:color="auto"/>
        <w:left w:val="none" w:sz="0" w:space="0" w:color="auto"/>
        <w:bottom w:val="none" w:sz="0" w:space="0" w:color="auto"/>
        <w:right w:val="none" w:sz="0" w:space="0" w:color="auto"/>
      </w:divBdr>
    </w:div>
    <w:div w:id="1964966184">
      <w:bodyDiv w:val="1"/>
      <w:marLeft w:val="0"/>
      <w:marRight w:val="0"/>
      <w:marTop w:val="0"/>
      <w:marBottom w:val="0"/>
      <w:divBdr>
        <w:top w:val="none" w:sz="0" w:space="0" w:color="auto"/>
        <w:left w:val="none" w:sz="0" w:space="0" w:color="auto"/>
        <w:bottom w:val="none" w:sz="0" w:space="0" w:color="auto"/>
        <w:right w:val="none" w:sz="0" w:space="0" w:color="auto"/>
      </w:divBdr>
    </w:div>
    <w:div w:id="1965653818">
      <w:bodyDiv w:val="1"/>
      <w:marLeft w:val="0"/>
      <w:marRight w:val="0"/>
      <w:marTop w:val="0"/>
      <w:marBottom w:val="0"/>
      <w:divBdr>
        <w:top w:val="none" w:sz="0" w:space="0" w:color="auto"/>
        <w:left w:val="none" w:sz="0" w:space="0" w:color="auto"/>
        <w:bottom w:val="none" w:sz="0" w:space="0" w:color="auto"/>
        <w:right w:val="none" w:sz="0" w:space="0" w:color="auto"/>
      </w:divBdr>
    </w:div>
    <w:div w:id="1973435458">
      <w:bodyDiv w:val="1"/>
      <w:marLeft w:val="0"/>
      <w:marRight w:val="0"/>
      <w:marTop w:val="0"/>
      <w:marBottom w:val="0"/>
      <w:divBdr>
        <w:top w:val="none" w:sz="0" w:space="0" w:color="auto"/>
        <w:left w:val="none" w:sz="0" w:space="0" w:color="auto"/>
        <w:bottom w:val="none" w:sz="0" w:space="0" w:color="auto"/>
        <w:right w:val="none" w:sz="0" w:space="0" w:color="auto"/>
      </w:divBdr>
    </w:div>
    <w:div w:id="1974364784">
      <w:bodyDiv w:val="1"/>
      <w:marLeft w:val="0"/>
      <w:marRight w:val="0"/>
      <w:marTop w:val="0"/>
      <w:marBottom w:val="0"/>
      <w:divBdr>
        <w:top w:val="none" w:sz="0" w:space="0" w:color="auto"/>
        <w:left w:val="none" w:sz="0" w:space="0" w:color="auto"/>
        <w:bottom w:val="none" w:sz="0" w:space="0" w:color="auto"/>
        <w:right w:val="none" w:sz="0" w:space="0" w:color="auto"/>
      </w:divBdr>
    </w:div>
    <w:div w:id="1977687105">
      <w:bodyDiv w:val="1"/>
      <w:marLeft w:val="0"/>
      <w:marRight w:val="0"/>
      <w:marTop w:val="0"/>
      <w:marBottom w:val="0"/>
      <w:divBdr>
        <w:top w:val="none" w:sz="0" w:space="0" w:color="auto"/>
        <w:left w:val="none" w:sz="0" w:space="0" w:color="auto"/>
        <w:bottom w:val="none" w:sz="0" w:space="0" w:color="auto"/>
        <w:right w:val="none" w:sz="0" w:space="0" w:color="auto"/>
      </w:divBdr>
    </w:div>
    <w:div w:id="1978028920">
      <w:bodyDiv w:val="1"/>
      <w:marLeft w:val="0"/>
      <w:marRight w:val="0"/>
      <w:marTop w:val="0"/>
      <w:marBottom w:val="0"/>
      <w:divBdr>
        <w:top w:val="none" w:sz="0" w:space="0" w:color="auto"/>
        <w:left w:val="none" w:sz="0" w:space="0" w:color="auto"/>
        <w:bottom w:val="none" w:sz="0" w:space="0" w:color="auto"/>
        <w:right w:val="none" w:sz="0" w:space="0" w:color="auto"/>
      </w:divBdr>
    </w:div>
    <w:div w:id="1981424023">
      <w:bodyDiv w:val="1"/>
      <w:marLeft w:val="0"/>
      <w:marRight w:val="0"/>
      <w:marTop w:val="0"/>
      <w:marBottom w:val="0"/>
      <w:divBdr>
        <w:top w:val="none" w:sz="0" w:space="0" w:color="auto"/>
        <w:left w:val="none" w:sz="0" w:space="0" w:color="auto"/>
        <w:bottom w:val="none" w:sz="0" w:space="0" w:color="auto"/>
        <w:right w:val="none" w:sz="0" w:space="0" w:color="auto"/>
      </w:divBdr>
    </w:div>
    <w:div w:id="1985308187">
      <w:bodyDiv w:val="1"/>
      <w:marLeft w:val="0"/>
      <w:marRight w:val="0"/>
      <w:marTop w:val="0"/>
      <w:marBottom w:val="0"/>
      <w:divBdr>
        <w:top w:val="none" w:sz="0" w:space="0" w:color="auto"/>
        <w:left w:val="none" w:sz="0" w:space="0" w:color="auto"/>
        <w:bottom w:val="none" w:sz="0" w:space="0" w:color="auto"/>
        <w:right w:val="none" w:sz="0" w:space="0" w:color="auto"/>
      </w:divBdr>
    </w:div>
    <w:div w:id="1989551289">
      <w:bodyDiv w:val="1"/>
      <w:marLeft w:val="0"/>
      <w:marRight w:val="0"/>
      <w:marTop w:val="0"/>
      <w:marBottom w:val="0"/>
      <w:divBdr>
        <w:top w:val="none" w:sz="0" w:space="0" w:color="auto"/>
        <w:left w:val="none" w:sz="0" w:space="0" w:color="auto"/>
        <w:bottom w:val="none" w:sz="0" w:space="0" w:color="auto"/>
        <w:right w:val="none" w:sz="0" w:space="0" w:color="auto"/>
      </w:divBdr>
    </w:div>
    <w:div w:id="1989674835">
      <w:bodyDiv w:val="1"/>
      <w:marLeft w:val="0"/>
      <w:marRight w:val="0"/>
      <w:marTop w:val="0"/>
      <w:marBottom w:val="0"/>
      <w:divBdr>
        <w:top w:val="none" w:sz="0" w:space="0" w:color="auto"/>
        <w:left w:val="none" w:sz="0" w:space="0" w:color="auto"/>
        <w:bottom w:val="none" w:sz="0" w:space="0" w:color="auto"/>
        <w:right w:val="none" w:sz="0" w:space="0" w:color="auto"/>
      </w:divBdr>
    </w:div>
    <w:div w:id="1997561804">
      <w:bodyDiv w:val="1"/>
      <w:marLeft w:val="0"/>
      <w:marRight w:val="0"/>
      <w:marTop w:val="0"/>
      <w:marBottom w:val="0"/>
      <w:divBdr>
        <w:top w:val="none" w:sz="0" w:space="0" w:color="auto"/>
        <w:left w:val="none" w:sz="0" w:space="0" w:color="auto"/>
        <w:bottom w:val="none" w:sz="0" w:space="0" w:color="auto"/>
        <w:right w:val="none" w:sz="0" w:space="0" w:color="auto"/>
      </w:divBdr>
    </w:div>
    <w:div w:id="2000500728">
      <w:bodyDiv w:val="1"/>
      <w:marLeft w:val="0"/>
      <w:marRight w:val="0"/>
      <w:marTop w:val="0"/>
      <w:marBottom w:val="0"/>
      <w:divBdr>
        <w:top w:val="none" w:sz="0" w:space="0" w:color="auto"/>
        <w:left w:val="none" w:sz="0" w:space="0" w:color="auto"/>
        <w:bottom w:val="none" w:sz="0" w:space="0" w:color="auto"/>
        <w:right w:val="none" w:sz="0" w:space="0" w:color="auto"/>
      </w:divBdr>
    </w:div>
    <w:div w:id="2002730336">
      <w:bodyDiv w:val="1"/>
      <w:marLeft w:val="0"/>
      <w:marRight w:val="0"/>
      <w:marTop w:val="0"/>
      <w:marBottom w:val="0"/>
      <w:divBdr>
        <w:top w:val="none" w:sz="0" w:space="0" w:color="auto"/>
        <w:left w:val="none" w:sz="0" w:space="0" w:color="auto"/>
        <w:bottom w:val="none" w:sz="0" w:space="0" w:color="auto"/>
        <w:right w:val="none" w:sz="0" w:space="0" w:color="auto"/>
      </w:divBdr>
    </w:div>
    <w:div w:id="2005821173">
      <w:bodyDiv w:val="1"/>
      <w:marLeft w:val="0"/>
      <w:marRight w:val="0"/>
      <w:marTop w:val="0"/>
      <w:marBottom w:val="0"/>
      <w:divBdr>
        <w:top w:val="none" w:sz="0" w:space="0" w:color="auto"/>
        <w:left w:val="none" w:sz="0" w:space="0" w:color="auto"/>
        <w:bottom w:val="none" w:sz="0" w:space="0" w:color="auto"/>
        <w:right w:val="none" w:sz="0" w:space="0" w:color="auto"/>
      </w:divBdr>
    </w:div>
    <w:div w:id="2012637760">
      <w:bodyDiv w:val="1"/>
      <w:marLeft w:val="0"/>
      <w:marRight w:val="0"/>
      <w:marTop w:val="0"/>
      <w:marBottom w:val="0"/>
      <w:divBdr>
        <w:top w:val="none" w:sz="0" w:space="0" w:color="auto"/>
        <w:left w:val="none" w:sz="0" w:space="0" w:color="auto"/>
        <w:bottom w:val="none" w:sz="0" w:space="0" w:color="auto"/>
        <w:right w:val="none" w:sz="0" w:space="0" w:color="auto"/>
      </w:divBdr>
    </w:div>
    <w:div w:id="2012758300">
      <w:bodyDiv w:val="1"/>
      <w:marLeft w:val="0"/>
      <w:marRight w:val="0"/>
      <w:marTop w:val="0"/>
      <w:marBottom w:val="0"/>
      <w:divBdr>
        <w:top w:val="none" w:sz="0" w:space="0" w:color="auto"/>
        <w:left w:val="none" w:sz="0" w:space="0" w:color="auto"/>
        <w:bottom w:val="none" w:sz="0" w:space="0" w:color="auto"/>
        <w:right w:val="none" w:sz="0" w:space="0" w:color="auto"/>
      </w:divBdr>
    </w:div>
    <w:div w:id="2014792598">
      <w:bodyDiv w:val="1"/>
      <w:marLeft w:val="0"/>
      <w:marRight w:val="0"/>
      <w:marTop w:val="0"/>
      <w:marBottom w:val="0"/>
      <w:divBdr>
        <w:top w:val="none" w:sz="0" w:space="0" w:color="auto"/>
        <w:left w:val="none" w:sz="0" w:space="0" w:color="auto"/>
        <w:bottom w:val="none" w:sz="0" w:space="0" w:color="auto"/>
        <w:right w:val="none" w:sz="0" w:space="0" w:color="auto"/>
      </w:divBdr>
    </w:div>
    <w:div w:id="2015180289">
      <w:bodyDiv w:val="1"/>
      <w:marLeft w:val="0"/>
      <w:marRight w:val="0"/>
      <w:marTop w:val="0"/>
      <w:marBottom w:val="0"/>
      <w:divBdr>
        <w:top w:val="none" w:sz="0" w:space="0" w:color="auto"/>
        <w:left w:val="none" w:sz="0" w:space="0" w:color="auto"/>
        <w:bottom w:val="none" w:sz="0" w:space="0" w:color="auto"/>
        <w:right w:val="none" w:sz="0" w:space="0" w:color="auto"/>
      </w:divBdr>
    </w:div>
    <w:div w:id="2017531090">
      <w:bodyDiv w:val="1"/>
      <w:marLeft w:val="0"/>
      <w:marRight w:val="0"/>
      <w:marTop w:val="0"/>
      <w:marBottom w:val="0"/>
      <w:divBdr>
        <w:top w:val="none" w:sz="0" w:space="0" w:color="auto"/>
        <w:left w:val="none" w:sz="0" w:space="0" w:color="auto"/>
        <w:bottom w:val="none" w:sz="0" w:space="0" w:color="auto"/>
        <w:right w:val="none" w:sz="0" w:space="0" w:color="auto"/>
      </w:divBdr>
    </w:div>
    <w:div w:id="2022583217">
      <w:bodyDiv w:val="1"/>
      <w:marLeft w:val="0"/>
      <w:marRight w:val="0"/>
      <w:marTop w:val="0"/>
      <w:marBottom w:val="0"/>
      <w:divBdr>
        <w:top w:val="none" w:sz="0" w:space="0" w:color="auto"/>
        <w:left w:val="none" w:sz="0" w:space="0" w:color="auto"/>
        <w:bottom w:val="none" w:sz="0" w:space="0" w:color="auto"/>
        <w:right w:val="none" w:sz="0" w:space="0" w:color="auto"/>
      </w:divBdr>
    </w:div>
    <w:div w:id="2030059533">
      <w:bodyDiv w:val="1"/>
      <w:marLeft w:val="0"/>
      <w:marRight w:val="0"/>
      <w:marTop w:val="0"/>
      <w:marBottom w:val="0"/>
      <w:divBdr>
        <w:top w:val="none" w:sz="0" w:space="0" w:color="auto"/>
        <w:left w:val="none" w:sz="0" w:space="0" w:color="auto"/>
        <w:bottom w:val="none" w:sz="0" w:space="0" w:color="auto"/>
        <w:right w:val="none" w:sz="0" w:space="0" w:color="auto"/>
      </w:divBdr>
    </w:div>
    <w:div w:id="2032148487">
      <w:bodyDiv w:val="1"/>
      <w:marLeft w:val="0"/>
      <w:marRight w:val="0"/>
      <w:marTop w:val="0"/>
      <w:marBottom w:val="0"/>
      <w:divBdr>
        <w:top w:val="none" w:sz="0" w:space="0" w:color="auto"/>
        <w:left w:val="none" w:sz="0" w:space="0" w:color="auto"/>
        <w:bottom w:val="none" w:sz="0" w:space="0" w:color="auto"/>
        <w:right w:val="none" w:sz="0" w:space="0" w:color="auto"/>
      </w:divBdr>
    </w:div>
    <w:div w:id="2036418176">
      <w:bodyDiv w:val="1"/>
      <w:marLeft w:val="0"/>
      <w:marRight w:val="0"/>
      <w:marTop w:val="0"/>
      <w:marBottom w:val="0"/>
      <w:divBdr>
        <w:top w:val="none" w:sz="0" w:space="0" w:color="auto"/>
        <w:left w:val="none" w:sz="0" w:space="0" w:color="auto"/>
        <w:bottom w:val="none" w:sz="0" w:space="0" w:color="auto"/>
        <w:right w:val="none" w:sz="0" w:space="0" w:color="auto"/>
      </w:divBdr>
    </w:div>
    <w:div w:id="2038433512">
      <w:bodyDiv w:val="1"/>
      <w:marLeft w:val="0"/>
      <w:marRight w:val="0"/>
      <w:marTop w:val="0"/>
      <w:marBottom w:val="0"/>
      <w:divBdr>
        <w:top w:val="none" w:sz="0" w:space="0" w:color="auto"/>
        <w:left w:val="none" w:sz="0" w:space="0" w:color="auto"/>
        <w:bottom w:val="none" w:sz="0" w:space="0" w:color="auto"/>
        <w:right w:val="none" w:sz="0" w:space="0" w:color="auto"/>
      </w:divBdr>
    </w:div>
    <w:div w:id="2039158329">
      <w:bodyDiv w:val="1"/>
      <w:marLeft w:val="0"/>
      <w:marRight w:val="0"/>
      <w:marTop w:val="0"/>
      <w:marBottom w:val="0"/>
      <w:divBdr>
        <w:top w:val="none" w:sz="0" w:space="0" w:color="auto"/>
        <w:left w:val="none" w:sz="0" w:space="0" w:color="auto"/>
        <w:bottom w:val="none" w:sz="0" w:space="0" w:color="auto"/>
        <w:right w:val="none" w:sz="0" w:space="0" w:color="auto"/>
      </w:divBdr>
    </w:div>
    <w:div w:id="2048410905">
      <w:bodyDiv w:val="1"/>
      <w:marLeft w:val="0"/>
      <w:marRight w:val="0"/>
      <w:marTop w:val="0"/>
      <w:marBottom w:val="0"/>
      <w:divBdr>
        <w:top w:val="none" w:sz="0" w:space="0" w:color="auto"/>
        <w:left w:val="none" w:sz="0" w:space="0" w:color="auto"/>
        <w:bottom w:val="none" w:sz="0" w:space="0" w:color="auto"/>
        <w:right w:val="none" w:sz="0" w:space="0" w:color="auto"/>
      </w:divBdr>
    </w:div>
    <w:div w:id="2048529069">
      <w:bodyDiv w:val="1"/>
      <w:marLeft w:val="0"/>
      <w:marRight w:val="0"/>
      <w:marTop w:val="0"/>
      <w:marBottom w:val="0"/>
      <w:divBdr>
        <w:top w:val="none" w:sz="0" w:space="0" w:color="auto"/>
        <w:left w:val="none" w:sz="0" w:space="0" w:color="auto"/>
        <w:bottom w:val="none" w:sz="0" w:space="0" w:color="auto"/>
        <w:right w:val="none" w:sz="0" w:space="0" w:color="auto"/>
      </w:divBdr>
    </w:div>
    <w:div w:id="2052654039">
      <w:bodyDiv w:val="1"/>
      <w:marLeft w:val="0"/>
      <w:marRight w:val="0"/>
      <w:marTop w:val="0"/>
      <w:marBottom w:val="0"/>
      <w:divBdr>
        <w:top w:val="none" w:sz="0" w:space="0" w:color="auto"/>
        <w:left w:val="none" w:sz="0" w:space="0" w:color="auto"/>
        <w:bottom w:val="none" w:sz="0" w:space="0" w:color="auto"/>
        <w:right w:val="none" w:sz="0" w:space="0" w:color="auto"/>
      </w:divBdr>
    </w:div>
    <w:div w:id="2055110588">
      <w:bodyDiv w:val="1"/>
      <w:marLeft w:val="0"/>
      <w:marRight w:val="0"/>
      <w:marTop w:val="0"/>
      <w:marBottom w:val="0"/>
      <w:divBdr>
        <w:top w:val="none" w:sz="0" w:space="0" w:color="auto"/>
        <w:left w:val="none" w:sz="0" w:space="0" w:color="auto"/>
        <w:bottom w:val="none" w:sz="0" w:space="0" w:color="auto"/>
        <w:right w:val="none" w:sz="0" w:space="0" w:color="auto"/>
      </w:divBdr>
    </w:div>
    <w:div w:id="2055962235">
      <w:bodyDiv w:val="1"/>
      <w:marLeft w:val="0"/>
      <w:marRight w:val="0"/>
      <w:marTop w:val="0"/>
      <w:marBottom w:val="0"/>
      <w:divBdr>
        <w:top w:val="none" w:sz="0" w:space="0" w:color="auto"/>
        <w:left w:val="none" w:sz="0" w:space="0" w:color="auto"/>
        <w:bottom w:val="none" w:sz="0" w:space="0" w:color="auto"/>
        <w:right w:val="none" w:sz="0" w:space="0" w:color="auto"/>
      </w:divBdr>
    </w:div>
    <w:div w:id="2057855363">
      <w:bodyDiv w:val="1"/>
      <w:marLeft w:val="0"/>
      <w:marRight w:val="0"/>
      <w:marTop w:val="0"/>
      <w:marBottom w:val="0"/>
      <w:divBdr>
        <w:top w:val="none" w:sz="0" w:space="0" w:color="auto"/>
        <w:left w:val="none" w:sz="0" w:space="0" w:color="auto"/>
        <w:bottom w:val="none" w:sz="0" w:space="0" w:color="auto"/>
        <w:right w:val="none" w:sz="0" w:space="0" w:color="auto"/>
      </w:divBdr>
    </w:div>
    <w:div w:id="2060400835">
      <w:bodyDiv w:val="1"/>
      <w:marLeft w:val="0"/>
      <w:marRight w:val="0"/>
      <w:marTop w:val="0"/>
      <w:marBottom w:val="0"/>
      <w:divBdr>
        <w:top w:val="none" w:sz="0" w:space="0" w:color="auto"/>
        <w:left w:val="none" w:sz="0" w:space="0" w:color="auto"/>
        <w:bottom w:val="none" w:sz="0" w:space="0" w:color="auto"/>
        <w:right w:val="none" w:sz="0" w:space="0" w:color="auto"/>
      </w:divBdr>
    </w:div>
    <w:div w:id="2064403081">
      <w:bodyDiv w:val="1"/>
      <w:marLeft w:val="0"/>
      <w:marRight w:val="0"/>
      <w:marTop w:val="0"/>
      <w:marBottom w:val="0"/>
      <w:divBdr>
        <w:top w:val="none" w:sz="0" w:space="0" w:color="auto"/>
        <w:left w:val="none" w:sz="0" w:space="0" w:color="auto"/>
        <w:bottom w:val="none" w:sz="0" w:space="0" w:color="auto"/>
        <w:right w:val="none" w:sz="0" w:space="0" w:color="auto"/>
      </w:divBdr>
    </w:div>
    <w:div w:id="2065523566">
      <w:bodyDiv w:val="1"/>
      <w:marLeft w:val="0"/>
      <w:marRight w:val="0"/>
      <w:marTop w:val="0"/>
      <w:marBottom w:val="0"/>
      <w:divBdr>
        <w:top w:val="none" w:sz="0" w:space="0" w:color="auto"/>
        <w:left w:val="none" w:sz="0" w:space="0" w:color="auto"/>
        <w:bottom w:val="none" w:sz="0" w:space="0" w:color="auto"/>
        <w:right w:val="none" w:sz="0" w:space="0" w:color="auto"/>
      </w:divBdr>
    </w:div>
    <w:div w:id="2070155314">
      <w:bodyDiv w:val="1"/>
      <w:marLeft w:val="0"/>
      <w:marRight w:val="0"/>
      <w:marTop w:val="0"/>
      <w:marBottom w:val="0"/>
      <w:divBdr>
        <w:top w:val="none" w:sz="0" w:space="0" w:color="auto"/>
        <w:left w:val="none" w:sz="0" w:space="0" w:color="auto"/>
        <w:bottom w:val="none" w:sz="0" w:space="0" w:color="auto"/>
        <w:right w:val="none" w:sz="0" w:space="0" w:color="auto"/>
      </w:divBdr>
    </w:div>
    <w:div w:id="2070806626">
      <w:bodyDiv w:val="1"/>
      <w:marLeft w:val="0"/>
      <w:marRight w:val="0"/>
      <w:marTop w:val="0"/>
      <w:marBottom w:val="0"/>
      <w:divBdr>
        <w:top w:val="none" w:sz="0" w:space="0" w:color="auto"/>
        <w:left w:val="none" w:sz="0" w:space="0" w:color="auto"/>
        <w:bottom w:val="none" w:sz="0" w:space="0" w:color="auto"/>
        <w:right w:val="none" w:sz="0" w:space="0" w:color="auto"/>
      </w:divBdr>
    </w:div>
    <w:div w:id="2071227302">
      <w:bodyDiv w:val="1"/>
      <w:marLeft w:val="0"/>
      <w:marRight w:val="0"/>
      <w:marTop w:val="0"/>
      <w:marBottom w:val="0"/>
      <w:divBdr>
        <w:top w:val="none" w:sz="0" w:space="0" w:color="auto"/>
        <w:left w:val="none" w:sz="0" w:space="0" w:color="auto"/>
        <w:bottom w:val="none" w:sz="0" w:space="0" w:color="auto"/>
        <w:right w:val="none" w:sz="0" w:space="0" w:color="auto"/>
      </w:divBdr>
    </w:div>
    <w:div w:id="2073038149">
      <w:bodyDiv w:val="1"/>
      <w:marLeft w:val="0"/>
      <w:marRight w:val="0"/>
      <w:marTop w:val="0"/>
      <w:marBottom w:val="0"/>
      <w:divBdr>
        <w:top w:val="none" w:sz="0" w:space="0" w:color="auto"/>
        <w:left w:val="none" w:sz="0" w:space="0" w:color="auto"/>
        <w:bottom w:val="none" w:sz="0" w:space="0" w:color="auto"/>
        <w:right w:val="none" w:sz="0" w:space="0" w:color="auto"/>
      </w:divBdr>
    </w:div>
    <w:div w:id="2075932245">
      <w:bodyDiv w:val="1"/>
      <w:marLeft w:val="0"/>
      <w:marRight w:val="0"/>
      <w:marTop w:val="0"/>
      <w:marBottom w:val="0"/>
      <w:divBdr>
        <w:top w:val="none" w:sz="0" w:space="0" w:color="auto"/>
        <w:left w:val="none" w:sz="0" w:space="0" w:color="auto"/>
        <w:bottom w:val="none" w:sz="0" w:space="0" w:color="auto"/>
        <w:right w:val="none" w:sz="0" w:space="0" w:color="auto"/>
      </w:divBdr>
    </w:div>
    <w:div w:id="2085757554">
      <w:bodyDiv w:val="1"/>
      <w:marLeft w:val="0"/>
      <w:marRight w:val="0"/>
      <w:marTop w:val="0"/>
      <w:marBottom w:val="0"/>
      <w:divBdr>
        <w:top w:val="none" w:sz="0" w:space="0" w:color="auto"/>
        <w:left w:val="none" w:sz="0" w:space="0" w:color="auto"/>
        <w:bottom w:val="none" w:sz="0" w:space="0" w:color="auto"/>
        <w:right w:val="none" w:sz="0" w:space="0" w:color="auto"/>
      </w:divBdr>
    </w:div>
    <w:div w:id="2088454003">
      <w:bodyDiv w:val="1"/>
      <w:marLeft w:val="0"/>
      <w:marRight w:val="0"/>
      <w:marTop w:val="0"/>
      <w:marBottom w:val="0"/>
      <w:divBdr>
        <w:top w:val="none" w:sz="0" w:space="0" w:color="auto"/>
        <w:left w:val="none" w:sz="0" w:space="0" w:color="auto"/>
        <w:bottom w:val="none" w:sz="0" w:space="0" w:color="auto"/>
        <w:right w:val="none" w:sz="0" w:space="0" w:color="auto"/>
      </w:divBdr>
    </w:div>
    <w:div w:id="2088725185">
      <w:bodyDiv w:val="1"/>
      <w:marLeft w:val="0"/>
      <w:marRight w:val="0"/>
      <w:marTop w:val="0"/>
      <w:marBottom w:val="0"/>
      <w:divBdr>
        <w:top w:val="none" w:sz="0" w:space="0" w:color="auto"/>
        <w:left w:val="none" w:sz="0" w:space="0" w:color="auto"/>
        <w:bottom w:val="none" w:sz="0" w:space="0" w:color="auto"/>
        <w:right w:val="none" w:sz="0" w:space="0" w:color="auto"/>
      </w:divBdr>
    </w:div>
    <w:div w:id="2094011003">
      <w:bodyDiv w:val="1"/>
      <w:marLeft w:val="0"/>
      <w:marRight w:val="0"/>
      <w:marTop w:val="0"/>
      <w:marBottom w:val="0"/>
      <w:divBdr>
        <w:top w:val="none" w:sz="0" w:space="0" w:color="auto"/>
        <w:left w:val="none" w:sz="0" w:space="0" w:color="auto"/>
        <w:bottom w:val="none" w:sz="0" w:space="0" w:color="auto"/>
        <w:right w:val="none" w:sz="0" w:space="0" w:color="auto"/>
      </w:divBdr>
    </w:div>
    <w:div w:id="2094281398">
      <w:bodyDiv w:val="1"/>
      <w:marLeft w:val="0"/>
      <w:marRight w:val="0"/>
      <w:marTop w:val="0"/>
      <w:marBottom w:val="0"/>
      <w:divBdr>
        <w:top w:val="none" w:sz="0" w:space="0" w:color="auto"/>
        <w:left w:val="none" w:sz="0" w:space="0" w:color="auto"/>
        <w:bottom w:val="none" w:sz="0" w:space="0" w:color="auto"/>
        <w:right w:val="none" w:sz="0" w:space="0" w:color="auto"/>
      </w:divBdr>
    </w:div>
    <w:div w:id="2095204243">
      <w:bodyDiv w:val="1"/>
      <w:marLeft w:val="0"/>
      <w:marRight w:val="0"/>
      <w:marTop w:val="0"/>
      <w:marBottom w:val="0"/>
      <w:divBdr>
        <w:top w:val="none" w:sz="0" w:space="0" w:color="auto"/>
        <w:left w:val="none" w:sz="0" w:space="0" w:color="auto"/>
        <w:bottom w:val="none" w:sz="0" w:space="0" w:color="auto"/>
        <w:right w:val="none" w:sz="0" w:space="0" w:color="auto"/>
      </w:divBdr>
    </w:div>
    <w:div w:id="2104909151">
      <w:bodyDiv w:val="1"/>
      <w:marLeft w:val="0"/>
      <w:marRight w:val="0"/>
      <w:marTop w:val="0"/>
      <w:marBottom w:val="0"/>
      <w:divBdr>
        <w:top w:val="none" w:sz="0" w:space="0" w:color="auto"/>
        <w:left w:val="none" w:sz="0" w:space="0" w:color="auto"/>
        <w:bottom w:val="none" w:sz="0" w:space="0" w:color="auto"/>
        <w:right w:val="none" w:sz="0" w:space="0" w:color="auto"/>
      </w:divBdr>
    </w:div>
    <w:div w:id="2108311783">
      <w:bodyDiv w:val="1"/>
      <w:marLeft w:val="0"/>
      <w:marRight w:val="0"/>
      <w:marTop w:val="0"/>
      <w:marBottom w:val="0"/>
      <w:divBdr>
        <w:top w:val="none" w:sz="0" w:space="0" w:color="auto"/>
        <w:left w:val="none" w:sz="0" w:space="0" w:color="auto"/>
        <w:bottom w:val="none" w:sz="0" w:space="0" w:color="auto"/>
        <w:right w:val="none" w:sz="0" w:space="0" w:color="auto"/>
      </w:divBdr>
    </w:div>
    <w:div w:id="2109881709">
      <w:bodyDiv w:val="1"/>
      <w:marLeft w:val="0"/>
      <w:marRight w:val="0"/>
      <w:marTop w:val="0"/>
      <w:marBottom w:val="0"/>
      <w:divBdr>
        <w:top w:val="none" w:sz="0" w:space="0" w:color="auto"/>
        <w:left w:val="none" w:sz="0" w:space="0" w:color="auto"/>
        <w:bottom w:val="none" w:sz="0" w:space="0" w:color="auto"/>
        <w:right w:val="none" w:sz="0" w:space="0" w:color="auto"/>
      </w:divBdr>
    </w:div>
    <w:div w:id="2113209685">
      <w:bodyDiv w:val="1"/>
      <w:marLeft w:val="0"/>
      <w:marRight w:val="0"/>
      <w:marTop w:val="0"/>
      <w:marBottom w:val="0"/>
      <w:divBdr>
        <w:top w:val="none" w:sz="0" w:space="0" w:color="auto"/>
        <w:left w:val="none" w:sz="0" w:space="0" w:color="auto"/>
        <w:bottom w:val="none" w:sz="0" w:space="0" w:color="auto"/>
        <w:right w:val="none" w:sz="0" w:space="0" w:color="auto"/>
      </w:divBdr>
    </w:div>
    <w:div w:id="2115706120">
      <w:bodyDiv w:val="1"/>
      <w:marLeft w:val="0"/>
      <w:marRight w:val="0"/>
      <w:marTop w:val="0"/>
      <w:marBottom w:val="0"/>
      <w:divBdr>
        <w:top w:val="none" w:sz="0" w:space="0" w:color="auto"/>
        <w:left w:val="none" w:sz="0" w:space="0" w:color="auto"/>
        <w:bottom w:val="none" w:sz="0" w:space="0" w:color="auto"/>
        <w:right w:val="none" w:sz="0" w:space="0" w:color="auto"/>
      </w:divBdr>
    </w:div>
    <w:div w:id="2119248760">
      <w:bodyDiv w:val="1"/>
      <w:marLeft w:val="0"/>
      <w:marRight w:val="0"/>
      <w:marTop w:val="0"/>
      <w:marBottom w:val="0"/>
      <w:divBdr>
        <w:top w:val="none" w:sz="0" w:space="0" w:color="auto"/>
        <w:left w:val="none" w:sz="0" w:space="0" w:color="auto"/>
        <w:bottom w:val="none" w:sz="0" w:space="0" w:color="auto"/>
        <w:right w:val="none" w:sz="0" w:space="0" w:color="auto"/>
      </w:divBdr>
    </w:div>
    <w:div w:id="2119712235">
      <w:bodyDiv w:val="1"/>
      <w:marLeft w:val="0"/>
      <w:marRight w:val="0"/>
      <w:marTop w:val="0"/>
      <w:marBottom w:val="0"/>
      <w:divBdr>
        <w:top w:val="none" w:sz="0" w:space="0" w:color="auto"/>
        <w:left w:val="none" w:sz="0" w:space="0" w:color="auto"/>
        <w:bottom w:val="none" w:sz="0" w:space="0" w:color="auto"/>
        <w:right w:val="none" w:sz="0" w:space="0" w:color="auto"/>
      </w:divBdr>
    </w:div>
    <w:div w:id="2120876117">
      <w:bodyDiv w:val="1"/>
      <w:marLeft w:val="0"/>
      <w:marRight w:val="0"/>
      <w:marTop w:val="0"/>
      <w:marBottom w:val="0"/>
      <w:divBdr>
        <w:top w:val="none" w:sz="0" w:space="0" w:color="auto"/>
        <w:left w:val="none" w:sz="0" w:space="0" w:color="auto"/>
        <w:bottom w:val="none" w:sz="0" w:space="0" w:color="auto"/>
        <w:right w:val="none" w:sz="0" w:space="0" w:color="auto"/>
      </w:divBdr>
    </w:div>
    <w:div w:id="2121800449">
      <w:bodyDiv w:val="1"/>
      <w:marLeft w:val="0"/>
      <w:marRight w:val="0"/>
      <w:marTop w:val="0"/>
      <w:marBottom w:val="0"/>
      <w:divBdr>
        <w:top w:val="none" w:sz="0" w:space="0" w:color="auto"/>
        <w:left w:val="none" w:sz="0" w:space="0" w:color="auto"/>
        <w:bottom w:val="none" w:sz="0" w:space="0" w:color="auto"/>
        <w:right w:val="none" w:sz="0" w:space="0" w:color="auto"/>
      </w:divBdr>
    </w:div>
    <w:div w:id="2123068025">
      <w:bodyDiv w:val="1"/>
      <w:marLeft w:val="0"/>
      <w:marRight w:val="0"/>
      <w:marTop w:val="0"/>
      <w:marBottom w:val="0"/>
      <w:divBdr>
        <w:top w:val="none" w:sz="0" w:space="0" w:color="auto"/>
        <w:left w:val="none" w:sz="0" w:space="0" w:color="auto"/>
        <w:bottom w:val="none" w:sz="0" w:space="0" w:color="auto"/>
        <w:right w:val="none" w:sz="0" w:space="0" w:color="auto"/>
      </w:divBdr>
    </w:div>
    <w:div w:id="2124107117">
      <w:bodyDiv w:val="1"/>
      <w:marLeft w:val="0"/>
      <w:marRight w:val="0"/>
      <w:marTop w:val="0"/>
      <w:marBottom w:val="0"/>
      <w:divBdr>
        <w:top w:val="none" w:sz="0" w:space="0" w:color="auto"/>
        <w:left w:val="none" w:sz="0" w:space="0" w:color="auto"/>
        <w:bottom w:val="none" w:sz="0" w:space="0" w:color="auto"/>
        <w:right w:val="none" w:sz="0" w:space="0" w:color="auto"/>
      </w:divBdr>
    </w:div>
    <w:div w:id="2130855117">
      <w:bodyDiv w:val="1"/>
      <w:marLeft w:val="0"/>
      <w:marRight w:val="0"/>
      <w:marTop w:val="0"/>
      <w:marBottom w:val="0"/>
      <w:divBdr>
        <w:top w:val="none" w:sz="0" w:space="0" w:color="auto"/>
        <w:left w:val="none" w:sz="0" w:space="0" w:color="auto"/>
        <w:bottom w:val="none" w:sz="0" w:space="0" w:color="auto"/>
        <w:right w:val="none" w:sz="0" w:space="0" w:color="auto"/>
      </w:divBdr>
    </w:div>
    <w:div w:id="2131512437">
      <w:bodyDiv w:val="1"/>
      <w:marLeft w:val="0"/>
      <w:marRight w:val="0"/>
      <w:marTop w:val="0"/>
      <w:marBottom w:val="0"/>
      <w:divBdr>
        <w:top w:val="none" w:sz="0" w:space="0" w:color="auto"/>
        <w:left w:val="none" w:sz="0" w:space="0" w:color="auto"/>
        <w:bottom w:val="none" w:sz="0" w:space="0" w:color="auto"/>
        <w:right w:val="none" w:sz="0" w:space="0" w:color="auto"/>
      </w:divBdr>
    </w:div>
    <w:div w:id="2133475386">
      <w:bodyDiv w:val="1"/>
      <w:marLeft w:val="0"/>
      <w:marRight w:val="0"/>
      <w:marTop w:val="0"/>
      <w:marBottom w:val="0"/>
      <w:divBdr>
        <w:top w:val="none" w:sz="0" w:space="0" w:color="auto"/>
        <w:left w:val="none" w:sz="0" w:space="0" w:color="auto"/>
        <w:bottom w:val="none" w:sz="0" w:space="0" w:color="auto"/>
        <w:right w:val="none" w:sz="0" w:space="0" w:color="auto"/>
      </w:divBdr>
    </w:div>
    <w:div w:id="2133665155">
      <w:bodyDiv w:val="1"/>
      <w:marLeft w:val="0"/>
      <w:marRight w:val="0"/>
      <w:marTop w:val="0"/>
      <w:marBottom w:val="0"/>
      <w:divBdr>
        <w:top w:val="none" w:sz="0" w:space="0" w:color="auto"/>
        <w:left w:val="none" w:sz="0" w:space="0" w:color="auto"/>
        <w:bottom w:val="none" w:sz="0" w:space="0" w:color="auto"/>
        <w:right w:val="none" w:sz="0" w:space="0" w:color="auto"/>
      </w:divBdr>
    </w:div>
    <w:div w:id="2139911649">
      <w:bodyDiv w:val="1"/>
      <w:marLeft w:val="0"/>
      <w:marRight w:val="0"/>
      <w:marTop w:val="0"/>
      <w:marBottom w:val="0"/>
      <w:divBdr>
        <w:top w:val="none" w:sz="0" w:space="0" w:color="auto"/>
        <w:left w:val="none" w:sz="0" w:space="0" w:color="auto"/>
        <w:bottom w:val="none" w:sz="0" w:space="0" w:color="auto"/>
        <w:right w:val="none" w:sz="0" w:space="0" w:color="auto"/>
      </w:divBdr>
    </w:div>
    <w:div w:id="214573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ssandro\Desktop\Resistance%20and%20Pow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25\FileServer2\NETWORK%20SHARE\EU%20RESEARCH%20PROJECTS\VENTuRE\WP3%20-%20Raising%20the%20Research%20Profile\T3.1\T3.1.2%20-%20Publications%20Strategy\Charging%20scenarios\Hybrid%20System_Fast%20Charge_Comple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25\FileServer2\NETWORK%20SHARE\EU%20RESEARCH%20PROJECTS\VENTuRE\WP3%20-%20Raising%20the%20Research%20Profile\T3.1\T3.1.2%20-%20Publications%20Strategy\Charging%20scenarios\Hybrid%20System_Fast%20Charge_Comple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166299570559079"/>
          <c:y val="7.6923076923076927E-2"/>
          <c:w val="0.83607258994600386"/>
          <c:h val="0.57977754528935632"/>
        </c:manualLayout>
      </c:layout>
      <c:scatterChart>
        <c:scatterStyle val="smoothMarker"/>
        <c:varyColors val="0"/>
        <c:ser>
          <c:idx val="0"/>
          <c:order val="0"/>
          <c:tx>
            <c:v>Corrected</c:v>
          </c:tx>
          <c:spPr>
            <a:ln w="9525" cap="rnd">
              <a:solidFill>
                <a:schemeClr val="accent1">
                  <a:tint val="65000"/>
                </a:schemeClr>
              </a:solidFill>
              <a:round/>
            </a:ln>
            <a:effectLst/>
          </c:spPr>
          <c:marker>
            <c:symbol val="none"/>
          </c:marker>
          <c:xVal>
            <c:numRef>
              <c:f>'Resistance HSC for Hamilton'!$E$18:$E$41</c:f>
              <c:numCache>
                <c:formatCode>General</c:formatCode>
                <c:ptCount val="24"/>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numCache>
            </c:numRef>
          </c:xVal>
          <c:yVal>
            <c:numRef>
              <c:f>'Resistance HSC for Hamilton'!$J$18:$J$41</c:f>
              <c:numCache>
                <c:formatCode>General</c:formatCode>
                <c:ptCount val="24"/>
                <c:pt idx="0">
                  <c:v>9.1999999999999993</c:v>
                </c:pt>
                <c:pt idx="1">
                  <c:v>12.184806301045917</c:v>
                </c:pt>
                <c:pt idx="2">
                  <c:v>16.3778439743223</c:v>
                </c:pt>
                <c:pt idx="3">
                  <c:v>20.484268371465383</c:v>
                </c:pt>
                <c:pt idx="4">
                  <c:v>27.759932183338631</c:v>
                </c:pt>
                <c:pt idx="5">
                  <c:v>30.338233722702515</c:v>
                </c:pt>
                <c:pt idx="6">
                  <c:v>30.05405981865167</c:v>
                </c:pt>
                <c:pt idx="7">
                  <c:v>34.471584377558997</c:v>
                </c:pt>
                <c:pt idx="8">
                  <c:v>44.834800613841765</c:v>
                </c:pt>
                <c:pt idx="9">
                  <c:v>55.857717664274276</c:v>
                </c:pt>
                <c:pt idx="10">
                  <c:v>64.813145765003696</c:v>
                </c:pt>
                <c:pt idx="11">
                  <c:v>71.264812564175728</c:v>
                </c:pt>
                <c:pt idx="12">
                  <c:v>75.681488249843468</c:v>
                </c:pt>
                <c:pt idx="13">
                  <c:v>78.748227556232479</c:v>
                </c:pt>
                <c:pt idx="14">
                  <c:v>81.056229871440635</c:v>
                </c:pt>
                <c:pt idx="15">
                  <c:v>83.052276059387964</c:v>
                </c:pt>
                <c:pt idx="16">
                  <c:v>84.874586572846894</c:v>
                </c:pt>
                <c:pt idx="17">
                  <c:v>86.816767898567292</c:v>
                </c:pt>
                <c:pt idx="18">
                  <c:v>88.841754994376387</c:v>
                </c:pt>
                <c:pt idx="19">
                  <c:v>91.024156975461864</c:v>
                </c:pt>
                <c:pt idx="20">
                  <c:v>93.329721424876325</c:v>
                </c:pt>
                <c:pt idx="21">
                  <c:v>95.748553310425308</c:v>
                </c:pt>
                <c:pt idx="22">
                  <c:v>98.143517903528291</c:v>
                </c:pt>
                <c:pt idx="23">
                  <c:v>100.8</c:v>
                </c:pt>
              </c:numCache>
            </c:numRef>
          </c:yVal>
          <c:smooth val="1"/>
          <c:extLst>
            <c:ext xmlns:c16="http://schemas.microsoft.com/office/drawing/2014/chart" uri="{C3380CC4-5D6E-409C-BE32-E72D297353CC}">
              <c16:uniqueId val="{00000000-CB5F-4A11-AE52-2DB90F507E90}"/>
            </c:ext>
          </c:extLst>
        </c:ser>
        <c:ser>
          <c:idx val="1"/>
          <c:order val="1"/>
          <c:tx>
            <c:v>Systematic Series</c:v>
          </c:tx>
          <c:spPr>
            <a:ln w="9525" cap="rnd">
              <a:solidFill>
                <a:schemeClr val="accent1"/>
              </a:solidFill>
              <a:round/>
            </a:ln>
            <a:effectLst/>
          </c:spPr>
          <c:marker>
            <c:symbol val="none"/>
          </c:marker>
          <c:xVal>
            <c:numRef>
              <c:f>'Resistance HSC for Hamilton'!$E$26:$E$41</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xVal>
          <c:yVal>
            <c:numRef>
              <c:f>'Resistance HSC for Hamilton'!$F$48:$F$63</c:f>
              <c:numCache>
                <c:formatCode>0</c:formatCode>
                <c:ptCount val="16"/>
                <c:pt idx="0">
                  <c:v>53.961487663562131</c:v>
                </c:pt>
                <c:pt idx="1">
                  <c:v>63.370852920502031</c:v>
                </c:pt>
                <c:pt idx="2">
                  <c:v>73.953973039059903</c:v>
                </c:pt>
                <c:pt idx="3">
                  <c:v>85.609957949190374</c:v>
                </c:pt>
                <c:pt idx="4">
                  <c:v>89.209344729931317</c:v>
                </c:pt>
                <c:pt idx="5">
                  <c:v>92.256717548331167</c:v>
                </c:pt>
                <c:pt idx="6">
                  <c:v>94.785811454466469</c:v>
                </c:pt>
                <c:pt idx="7">
                  <c:v>97.196721960913962</c:v>
                </c:pt>
                <c:pt idx="8">
                  <c:v>99.695074752162597</c:v>
                </c:pt>
                <c:pt idx="9">
                  <c:v>101.70707431300515</c:v>
                </c:pt>
                <c:pt idx="10">
                  <c:v>103.21844168059273</c:v>
                </c:pt>
                <c:pt idx="11">
                  <c:v>106.80085504420748</c:v>
                </c:pt>
                <c:pt idx="12">
                  <c:v>110.71058252453646</c:v>
                </c:pt>
                <c:pt idx="13">
                  <c:v>114.39656321401684</c:v>
                </c:pt>
                <c:pt idx="14">
                  <c:v>118.34893192905557</c:v>
                </c:pt>
                <c:pt idx="15">
                  <c:v>123.93667472318886</c:v>
                </c:pt>
              </c:numCache>
            </c:numRef>
          </c:yVal>
          <c:smooth val="1"/>
          <c:extLst>
            <c:ext xmlns:c16="http://schemas.microsoft.com/office/drawing/2014/chart" uri="{C3380CC4-5D6E-409C-BE32-E72D297353CC}">
              <c16:uniqueId val="{00000001-CB5F-4A11-AE52-2DB90F507E90}"/>
            </c:ext>
          </c:extLst>
        </c:ser>
        <c:ser>
          <c:idx val="2"/>
          <c:order val="2"/>
          <c:tx>
            <c:v>Analytical </c:v>
          </c:tx>
          <c:spPr>
            <a:ln w="9525" cap="rnd">
              <a:solidFill>
                <a:schemeClr val="accent1">
                  <a:shade val="65000"/>
                </a:schemeClr>
              </a:solidFill>
              <a:round/>
            </a:ln>
            <a:effectLst/>
          </c:spPr>
          <c:marker>
            <c:symbol val="none"/>
          </c:marker>
          <c:xVal>
            <c:numRef>
              <c:f>'Resistance HSC for Hamilton'!$E$18:$E$41</c:f>
              <c:numCache>
                <c:formatCode>General</c:formatCode>
                <c:ptCount val="24"/>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numCache>
            </c:numRef>
          </c:xVal>
          <c:yVal>
            <c:numRef>
              <c:f>'Resistance HSC for Hamilton'!$G$18:$G$41</c:f>
              <c:numCache>
                <c:formatCode>General</c:formatCode>
                <c:ptCount val="24"/>
                <c:pt idx="0">
                  <c:v>6.5049999999999999</c:v>
                </c:pt>
                <c:pt idx="1">
                  <c:v>8.7328957142857142</c:v>
                </c:pt>
                <c:pt idx="2">
                  <c:v>11.967229999999999</c:v>
                </c:pt>
                <c:pt idx="3">
                  <c:v>15.259545714285714</c:v>
                </c:pt>
                <c:pt idx="4">
                  <c:v>21.419237142857142</c:v>
                </c:pt>
                <c:pt idx="5">
                  <c:v>23.709182857142856</c:v>
                </c:pt>
                <c:pt idx="6">
                  <c:v>23.453911428571427</c:v>
                </c:pt>
                <c:pt idx="7">
                  <c:v>27.50554</c:v>
                </c:pt>
                <c:pt idx="8">
                  <c:v>37.764442857142861</c:v>
                </c:pt>
                <c:pt idx="9">
                  <c:v>50.007725714285712</c:v>
                </c:pt>
                <c:pt idx="10">
                  <c:v>61.149352857142858</c:v>
                </c:pt>
                <c:pt idx="11">
                  <c:v>69.949495714285717</c:v>
                </c:pt>
                <c:pt idx="12">
                  <c:v>76.395047142857138</c:v>
                </c:pt>
                <c:pt idx="13">
                  <c:v>81.090312857142848</c:v>
                </c:pt>
                <c:pt idx="14">
                  <c:v>84.750470000000007</c:v>
                </c:pt>
                <c:pt idx="15">
                  <c:v>88.00790714285715</c:v>
                </c:pt>
                <c:pt idx="16">
                  <c:v>91.059449999999998</c:v>
                </c:pt>
                <c:pt idx="17">
                  <c:v>94.396550000000005</c:v>
                </c:pt>
                <c:pt idx="18">
                  <c:v>97.972927142857145</c:v>
                </c:pt>
                <c:pt idx="19">
                  <c:v>101.94305285714286</c:v>
                </c:pt>
                <c:pt idx="20">
                  <c:v>106.27381285714286</c:v>
                </c:pt>
                <c:pt idx="21">
                  <c:v>110.97587</c:v>
                </c:pt>
                <c:pt idx="22">
                  <c:v>115.80003428571428</c:v>
                </c:pt>
                <c:pt idx="23">
                  <c:v>121.358342857143</c:v>
                </c:pt>
              </c:numCache>
            </c:numRef>
          </c:yVal>
          <c:smooth val="1"/>
          <c:extLst>
            <c:ext xmlns:c16="http://schemas.microsoft.com/office/drawing/2014/chart" uri="{C3380CC4-5D6E-409C-BE32-E72D297353CC}">
              <c16:uniqueId val="{00000002-CB5F-4A11-AE52-2DB90F507E90}"/>
            </c:ext>
          </c:extLst>
        </c:ser>
        <c:dLbls>
          <c:showLegendKey val="0"/>
          <c:showVal val="0"/>
          <c:showCatName val="0"/>
          <c:showSerName val="0"/>
          <c:showPercent val="0"/>
          <c:showBubbleSize val="0"/>
        </c:dLbls>
        <c:axId val="1782762383"/>
        <c:axId val="1782765295"/>
      </c:scatterChart>
      <c:valAx>
        <c:axId val="178276238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it-IT" sz="800"/>
                  <a:t>Kts</a:t>
                </a:r>
              </a:p>
            </c:rich>
          </c:tx>
          <c:layout>
            <c:manualLayout>
              <c:xMode val="edge"/>
              <c:yMode val="edge"/>
              <c:x val="0.5174258601962296"/>
              <c:y val="0.694257474808655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2765295"/>
        <c:crosses val="autoZero"/>
        <c:crossBetween val="midCat"/>
      </c:valAx>
      <c:valAx>
        <c:axId val="1782765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it-IT" sz="800"/>
                  <a:t>kN</a:t>
                </a:r>
              </a:p>
            </c:rich>
          </c:tx>
          <c:layout>
            <c:manualLayout>
              <c:xMode val="edge"/>
              <c:yMode val="edge"/>
              <c:x val="2.377486248221064E-2"/>
              <c:y val="0.393919411183789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2762383"/>
        <c:crosses val="autoZero"/>
        <c:crossBetween val="midCat"/>
      </c:valAx>
      <c:spPr>
        <a:noFill/>
        <a:ln>
          <a:noFill/>
        </a:ln>
        <a:effectLst/>
      </c:spPr>
    </c:plotArea>
    <c:legend>
      <c:legendPos val="b"/>
      <c:layout>
        <c:manualLayout>
          <c:xMode val="edge"/>
          <c:yMode val="edge"/>
          <c:x val="0.16060665381737071"/>
          <c:y val="0.77627403173588072"/>
          <c:w val="0.74129534774199535"/>
          <c:h val="0.1391235993977910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1948160210089"/>
          <c:y val="0.13087456180206167"/>
          <c:w val="0.81489619230275234"/>
          <c:h val="0.56228341772566948"/>
        </c:manualLayout>
      </c:layout>
      <c:scatterChart>
        <c:scatterStyle val="lineMarker"/>
        <c:varyColors val="0"/>
        <c:ser>
          <c:idx val="0"/>
          <c:order val="0"/>
          <c:spPr>
            <a:ln w="9525" cap="rnd">
              <a:solidFill>
                <a:schemeClr val="tx1">
                  <a:lumMod val="50000"/>
                  <a:lumOff val="50000"/>
                </a:schemeClr>
              </a:solidFill>
              <a:round/>
            </a:ln>
            <a:effectLst/>
          </c:spPr>
          <c:marker>
            <c:symbol val="none"/>
          </c:marker>
          <c:xVal>
            <c:numRef>
              <c:f>'Option B'!$X$39:$X$238</c:f>
              <c:numCache>
                <c:formatCode>0.00</c:formatCode>
                <c:ptCount val="200"/>
                <c:pt idx="0">
                  <c:v>7.0149999999999997</c:v>
                </c:pt>
                <c:pt idx="1">
                  <c:v>7.0249999999999995</c:v>
                </c:pt>
                <c:pt idx="2">
                  <c:v>7.038899999999999</c:v>
                </c:pt>
                <c:pt idx="3">
                  <c:v>7.4091560937982095</c:v>
                </c:pt>
                <c:pt idx="4">
                  <c:v>7.4878560937982099</c:v>
                </c:pt>
                <c:pt idx="5">
                  <c:v>7.5178560937982102</c:v>
                </c:pt>
                <c:pt idx="6">
                  <c:v>7.5328560937982099</c:v>
                </c:pt>
                <c:pt idx="9">
                  <c:v>7.5478560937982095</c:v>
                </c:pt>
                <c:pt idx="10">
                  <c:v>7.5578560937982093</c:v>
                </c:pt>
                <c:pt idx="11">
                  <c:v>8.0399999999999991</c:v>
                </c:pt>
                <c:pt idx="12">
                  <c:v>8.2008299907435962</c:v>
                </c:pt>
                <c:pt idx="13">
                  <c:v>8.2239709966059849</c:v>
                </c:pt>
                <c:pt idx="14">
                  <c:v>8.2539709966059842</c:v>
                </c:pt>
                <c:pt idx="15">
                  <c:v>8.2839709966059836</c:v>
                </c:pt>
                <c:pt idx="16">
                  <c:v>8.2939709966059834</c:v>
                </c:pt>
                <c:pt idx="17">
                  <c:v>8.317112002468372</c:v>
                </c:pt>
                <c:pt idx="18">
                  <c:v>8.5546544276457865</c:v>
                </c:pt>
                <c:pt idx="19">
                  <c:v>8.5685544276457861</c:v>
                </c:pt>
                <c:pt idx="20">
                  <c:v>9</c:v>
                </c:pt>
                <c:pt idx="21">
                  <c:v>9.0150000000000006</c:v>
                </c:pt>
                <c:pt idx="24">
                  <c:v>9.0300000000000011</c:v>
                </c:pt>
                <c:pt idx="25">
                  <c:v>9.0400000000000009</c:v>
                </c:pt>
                <c:pt idx="26">
                  <c:v>9.09</c:v>
                </c:pt>
                <c:pt idx="27">
                  <c:v>9.4463714902807769</c:v>
                </c:pt>
                <c:pt idx="28">
                  <c:v>9.5343073125578517</c:v>
                </c:pt>
                <c:pt idx="29">
                  <c:v>9.564307312557851</c:v>
                </c:pt>
                <c:pt idx="30">
                  <c:v>9.5793073125578516</c:v>
                </c:pt>
                <c:pt idx="33">
                  <c:v>9.5943073125578522</c:v>
                </c:pt>
                <c:pt idx="34">
                  <c:v>10</c:v>
                </c:pt>
                <c:pt idx="35">
                  <c:v>10.087935822277075</c:v>
                </c:pt>
                <c:pt idx="36">
                  <c:v>10.236038259796359</c:v>
                </c:pt>
                <c:pt idx="37">
                  <c:v>10.259179265658748</c:v>
                </c:pt>
                <c:pt idx="38">
                  <c:v>10.289179265658747</c:v>
                </c:pt>
                <c:pt idx="39">
                  <c:v>10.319179265658747</c:v>
                </c:pt>
                <c:pt idx="40">
                  <c:v>10.329179265658746</c:v>
                </c:pt>
                <c:pt idx="41">
                  <c:v>10.352320271521135</c:v>
                </c:pt>
                <c:pt idx="42">
                  <c:v>10.58986269669855</c:v>
                </c:pt>
                <c:pt idx="43">
                  <c:v>11</c:v>
                </c:pt>
                <c:pt idx="44">
                  <c:v>11.03</c:v>
                </c:pt>
                <c:pt idx="45">
                  <c:v>11.045</c:v>
                </c:pt>
                <c:pt idx="48">
                  <c:v>11.06</c:v>
                </c:pt>
                <c:pt idx="49">
                  <c:v>11.07</c:v>
                </c:pt>
                <c:pt idx="50">
                  <c:v>11.083884603517433</c:v>
                </c:pt>
                <c:pt idx="51">
                  <c:v>11.321427028694847</c:v>
                </c:pt>
                <c:pt idx="52">
                  <c:v>11.344568034557236</c:v>
                </c:pt>
                <c:pt idx="53">
                  <c:v>11.374568034557235</c:v>
                </c:pt>
                <c:pt idx="54">
                  <c:v>11.404568034557235</c:v>
                </c:pt>
                <c:pt idx="55">
                  <c:v>11.414568034557234</c:v>
                </c:pt>
                <c:pt idx="56">
                  <c:v>11.437709040419623</c:v>
                </c:pt>
                <c:pt idx="57">
                  <c:v>11.585811477938908</c:v>
                </c:pt>
                <c:pt idx="58">
                  <c:v>12.13</c:v>
                </c:pt>
                <c:pt idx="59">
                  <c:v>12.16</c:v>
                </c:pt>
                <c:pt idx="60">
                  <c:v>12.175000000000001</c:v>
                </c:pt>
                <c:pt idx="63">
                  <c:v>12.190000000000001</c:v>
                </c:pt>
                <c:pt idx="64">
                  <c:v>12.200000000000001</c:v>
                </c:pt>
                <c:pt idx="65">
                  <c:v>12.287935822277076</c:v>
                </c:pt>
                <c:pt idx="66">
                  <c:v>13.04</c:v>
                </c:pt>
                <c:pt idx="67">
                  <c:v>13.053899999999999</c:v>
                </c:pt>
                <c:pt idx="68">
                  <c:v>13.083899999999998</c:v>
                </c:pt>
                <c:pt idx="69">
                  <c:v>13.098899999999999</c:v>
                </c:pt>
                <c:pt idx="72">
                  <c:v>13.113899999999999</c:v>
                </c:pt>
                <c:pt idx="73">
                  <c:v>13.123899999999999</c:v>
                </c:pt>
                <c:pt idx="74">
                  <c:v>13.137784603517431</c:v>
                </c:pt>
                <c:pt idx="75">
                  <c:v>13.375327028694846</c:v>
                </c:pt>
                <c:pt idx="76">
                  <c:v>13.398468034557235</c:v>
                </c:pt>
                <c:pt idx="77">
                  <c:v>13.428468034557234</c:v>
                </c:pt>
                <c:pt idx="78">
                  <c:v>13.458468034557233</c:v>
                </c:pt>
                <c:pt idx="79">
                  <c:v>13.468468034557233</c:v>
                </c:pt>
                <c:pt idx="80">
                  <c:v>13.491609040419622</c:v>
                </c:pt>
                <c:pt idx="81">
                  <c:v>14.05</c:v>
                </c:pt>
                <c:pt idx="82">
                  <c:v>14.1287</c:v>
                </c:pt>
                <c:pt idx="83">
                  <c:v>14.1587</c:v>
                </c:pt>
                <c:pt idx="84">
                  <c:v>14.1737</c:v>
                </c:pt>
                <c:pt idx="87">
                  <c:v>14.188700000000001</c:v>
                </c:pt>
                <c:pt idx="88">
                  <c:v>14.198700000000001</c:v>
                </c:pt>
                <c:pt idx="89">
                  <c:v>14.2774</c:v>
                </c:pt>
                <c:pt idx="90">
                  <c:v>15.05</c:v>
                </c:pt>
                <c:pt idx="91">
                  <c:v>15.0639</c:v>
                </c:pt>
                <c:pt idx="92">
                  <c:v>15.0939</c:v>
                </c:pt>
                <c:pt idx="93">
                  <c:v>15.1089</c:v>
                </c:pt>
                <c:pt idx="96">
                  <c:v>15.123900000000001</c:v>
                </c:pt>
                <c:pt idx="97">
                  <c:v>15.133900000000001</c:v>
                </c:pt>
                <c:pt idx="98">
                  <c:v>15.1478</c:v>
                </c:pt>
                <c:pt idx="99">
                  <c:v>15.51805609379821</c:v>
                </c:pt>
                <c:pt idx="100">
                  <c:v>15.596756093798209</c:v>
                </c:pt>
                <c:pt idx="101">
                  <c:v>15.626756093798209</c:v>
                </c:pt>
                <c:pt idx="102">
                  <c:v>16.04</c:v>
                </c:pt>
                <c:pt idx="105">
                  <c:v>16.055</c:v>
                </c:pt>
                <c:pt idx="106">
                  <c:v>16.065000000000001</c:v>
                </c:pt>
                <c:pt idx="107">
                  <c:v>16.143700000000003</c:v>
                </c:pt>
                <c:pt idx="108">
                  <c:v>16.3045299907436</c:v>
                </c:pt>
                <c:pt idx="109">
                  <c:v>16.327670996605988</c:v>
                </c:pt>
                <c:pt idx="110">
                  <c:v>16.357670996605989</c:v>
                </c:pt>
                <c:pt idx="111">
                  <c:v>16.387670996605991</c:v>
                </c:pt>
                <c:pt idx="112">
                  <c:v>16.397670996605992</c:v>
                </c:pt>
                <c:pt idx="113">
                  <c:v>16.420812002468381</c:v>
                </c:pt>
                <c:pt idx="114">
                  <c:v>17.059999999999999</c:v>
                </c:pt>
                <c:pt idx="115">
                  <c:v>17.073899999999998</c:v>
                </c:pt>
                <c:pt idx="116">
                  <c:v>17.103899999999999</c:v>
                </c:pt>
                <c:pt idx="117">
                  <c:v>17.1189</c:v>
                </c:pt>
                <c:pt idx="120">
                  <c:v>17.133900000000001</c:v>
                </c:pt>
                <c:pt idx="121">
                  <c:v>17.143900000000002</c:v>
                </c:pt>
                <c:pt idx="122">
                  <c:v>17.157800000000002</c:v>
                </c:pt>
                <c:pt idx="123">
                  <c:v>17.528056093798213</c:v>
                </c:pt>
                <c:pt idx="124">
                  <c:v>18.010000000000002</c:v>
                </c:pt>
                <c:pt idx="125">
                  <c:v>18.040000000000003</c:v>
                </c:pt>
                <c:pt idx="126">
                  <c:v>18.055000000000003</c:v>
                </c:pt>
                <c:pt idx="129">
                  <c:v>18.070000000000004</c:v>
                </c:pt>
                <c:pt idx="130">
                  <c:v>18.080000000000005</c:v>
                </c:pt>
                <c:pt idx="131">
                  <c:v>18.158700000000007</c:v>
                </c:pt>
                <c:pt idx="132">
                  <c:v>18.319529990743604</c:v>
                </c:pt>
                <c:pt idx="133">
                  <c:v>18.342670996605992</c:v>
                </c:pt>
                <c:pt idx="134">
                  <c:v>18.372670996605994</c:v>
                </c:pt>
                <c:pt idx="135">
                  <c:v>18.402670996605995</c:v>
                </c:pt>
                <c:pt idx="136">
                  <c:v>18.412670996605996</c:v>
                </c:pt>
                <c:pt idx="137">
                  <c:v>18.435812002468385</c:v>
                </c:pt>
                <c:pt idx="138">
                  <c:v>19.07</c:v>
                </c:pt>
                <c:pt idx="139">
                  <c:v>19.0839</c:v>
                </c:pt>
                <c:pt idx="140">
                  <c:v>19.113900000000001</c:v>
                </c:pt>
                <c:pt idx="141">
                  <c:v>19.128900000000002</c:v>
                </c:pt>
                <c:pt idx="144">
                  <c:v>19.143900000000002</c:v>
                </c:pt>
                <c:pt idx="145">
                  <c:v>19.153900000000004</c:v>
                </c:pt>
                <c:pt idx="146">
                  <c:v>19.167800000000003</c:v>
                </c:pt>
                <c:pt idx="147">
                  <c:v>19.524171490280782</c:v>
                </c:pt>
                <c:pt idx="148">
                  <c:v>20.010000000000002</c:v>
                </c:pt>
                <c:pt idx="149">
                  <c:v>20.040000000000003</c:v>
                </c:pt>
                <c:pt idx="150">
                  <c:v>20.055000000000003</c:v>
                </c:pt>
                <c:pt idx="153">
                  <c:v>20.070000000000004</c:v>
                </c:pt>
                <c:pt idx="154">
                  <c:v>20.080000000000005</c:v>
                </c:pt>
                <c:pt idx="155">
                  <c:v>20.16793582227708</c:v>
                </c:pt>
                <c:pt idx="156">
                  <c:v>20.316038259796365</c:v>
                </c:pt>
                <c:pt idx="157">
                  <c:v>20.339179265658753</c:v>
                </c:pt>
                <c:pt idx="158">
                  <c:v>20.369179265658754</c:v>
                </c:pt>
                <c:pt idx="159">
                  <c:v>20.399179265658756</c:v>
                </c:pt>
                <c:pt idx="160">
                  <c:v>20.409179265658757</c:v>
                </c:pt>
                <c:pt idx="161">
                  <c:v>20.432320271521146</c:v>
                </c:pt>
                <c:pt idx="162">
                  <c:v>21.07</c:v>
                </c:pt>
                <c:pt idx="163">
                  <c:v>21.083884603517433</c:v>
                </c:pt>
                <c:pt idx="164">
                  <c:v>21.113884603517434</c:v>
                </c:pt>
                <c:pt idx="165">
                  <c:v>21.128884603517434</c:v>
                </c:pt>
                <c:pt idx="168">
                  <c:v>21.143884603517435</c:v>
                </c:pt>
                <c:pt idx="169">
                  <c:v>21.153884603517437</c:v>
                </c:pt>
                <c:pt idx="170">
                  <c:v>21.167769207034869</c:v>
                </c:pt>
                <c:pt idx="171">
                  <c:v>21.405311632212282</c:v>
                </c:pt>
                <c:pt idx="172">
                  <c:v>21.42845263807467</c:v>
                </c:pt>
                <c:pt idx="173">
                  <c:v>21.458452638074672</c:v>
                </c:pt>
                <c:pt idx="174">
                  <c:v>21.488452638074673</c:v>
                </c:pt>
                <c:pt idx="175">
                  <c:v>21.498452638074674</c:v>
                </c:pt>
                <c:pt idx="176">
                  <c:v>21.521593643937063</c:v>
                </c:pt>
                <c:pt idx="177">
                  <c:v>22.07</c:v>
                </c:pt>
                <c:pt idx="178">
                  <c:v>22.157935822277075</c:v>
                </c:pt>
                <c:pt idx="179">
                  <c:v>22.187935822277076</c:v>
                </c:pt>
                <c:pt idx="180">
                  <c:v>22.202935822277077</c:v>
                </c:pt>
                <c:pt idx="183">
                  <c:v>22.217935822277077</c:v>
                </c:pt>
                <c:pt idx="184">
                  <c:v>22.227935822277079</c:v>
                </c:pt>
                <c:pt idx="185">
                  <c:v>22.448679952617045</c:v>
                </c:pt>
                <c:pt idx="186">
                  <c:v>23.16</c:v>
                </c:pt>
                <c:pt idx="187">
                  <c:v>23.1739</c:v>
                </c:pt>
                <c:pt idx="188">
                  <c:v>23.203900000000001</c:v>
                </c:pt>
                <c:pt idx="189">
                  <c:v>23.218900000000001</c:v>
                </c:pt>
                <c:pt idx="192">
                  <c:v>23.233900000000002</c:v>
                </c:pt>
                <c:pt idx="193">
                  <c:v>23.243900000000004</c:v>
                </c:pt>
                <c:pt idx="194">
                  <c:v>23.257784603517436</c:v>
                </c:pt>
                <c:pt idx="195">
                  <c:v>23.495327028694849</c:v>
                </c:pt>
                <c:pt idx="196">
                  <c:v>23.518468034557237</c:v>
                </c:pt>
                <c:pt idx="197">
                  <c:v>23.548468034557239</c:v>
                </c:pt>
                <c:pt idx="198">
                  <c:v>23.57846803455724</c:v>
                </c:pt>
                <c:pt idx="199">
                  <c:v>23.588468034557241</c:v>
                </c:pt>
              </c:numCache>
            </c:numRef>
          </c:xVal>
          <c:yVal>
            <c:numRef>
              <c:f>'Option B'!$V$39:$V$238</c:f>
              <c:numCache>
                <c:formatCode>0%</c:formatCode>
                <c:ptCount val="200"/>
                <c:pt idx="0">
                  <c:v>0.98954208576201708</c:v>
                </c:pt>
                <c:pt idx="1">
                  <c:v>0.96986671388249079</c:v>
                </c:pt>
                <c:pt idx="2">
                  <c:v>0.94004364896300519</c:v>
                </c:pt>
                <c:pt idx="3">
                  <c:v>1</c:v>
                </c:pt>
                <c:pt idx="4">
                  <c:v>0.83114566840550241</c:v>
                </c:pt>
                <c:pt idx="5">
                  <c:v>0.77211955276692357</c:v>
                </c:pt>
                <c:pt idx="6">
                  <c:v>0.76166163852894064</c:v>
                </c:pt>
                <c:pt idx="9">
                  <c:v>0.75120372429095761</c:v>
                </c:pt>
                <c:pt idx="10">
                  <c:v>0.73152835241143144</c:v>
                </c:pt>
                <c:pt idx="11">
                  <c:v>0.56267402081693374</c:v>
                </c:pt>
                <c:pt idx="12">
                  <c:v>0.74850258222432897</c:v>
                </c:pt>
                <c:pt idx="13">
                  <c:v>0.69885253041596929</c:v>
                </c:pt>
                <c:pt idx="14">
                  <c:v>0.63982641477739044</c:v>
                </c:pt>
                <c:pt idx="15">
                  <c:v>0.61891058630142459</c:v>
                </c:pt>
                <c:pt idx="16">
                  <c:v>0.59923521442189831</c:v>
                </c:pt>
                <c:pt idx="17">
                  <c:v>0.54958516261353874</c:v>
                </c:pt>
                <c:pt idx="18">
                  <c:v>0.82404993712388552</c:v>
                </c:pt>
                <c:pt idx="19">
                  <c:v>0.79422687220439991</c:v>
                </c:pt>
                <c:pt idx="20">
                  <c:v>0.73520075656582107</c:v>
                </c:pt>
                <c:pt idx="21">
                  <c:v>0.72474284232783814</c:v>
                </c:pt>
                <c:pt idx="24">
                  <c:v>0.71428492808985522</c:v>
                </c:pt>
                <c:pt idx="25">
                  <c:v>0.69460955621032894</c:v>
                </c:pt>
                <c:pt idx="26">
                  <c:v>0.66478649129084333</c:v>
                </c:pt>
                <c:pt idx="27">
                  <c:v>1</c:v>
                </c:pt>
                <c:pt idx="28">
                  <c:v>0.81132980312823355</c:v>
                </c:pt>
                <c:pt idx="29">
                  <c:v>0.7523036874896547</c:v>
                </c:pt>
                <c:pt idx="30">
                  <c:v>0.74184577325167167</c:v>
                </c:pt>
                <c:pt idx="33">
                  <c:v>0.73138785901368875</c:v>
                </c:pt>
                <c:pt idx="34">
                  <c:v>0.71171248713416246</c:v>
                </c:pt>
                <c:pt idx="35">
                  <c:v>0.52304229026239601</c:v>
                </c:pt>
                <c:pt idx="36">
                  <c:v>0.69416499429222744</c:v>
                </c:pt>
                <c:pt idx="37">
                  <c:v>0.64451494248386776</c:v>
                </c:pt>
                <c:pt idx="38">
                  <c:v>0.58548882684528891</c:v>
                </c:pt>
                <c:pt idx="39">
                  <c:v>0.56457299836932306</c:v>
                </c:pt>
                <c:pt idx="40">
                  <c:v>0.54489762648979667</c:v>
                </c:pt>
                <c:pt idx="41">
                  <c:v>0.4952475746814371</c:v>
                </c:pt>
                <c:pt idx="42">
                  <c:v>0.76971234919178388</c:v>
                </c:pt>
                <c:pt idx="43">
                  <c:v>0.73992231810676801</c:v>
                </c:pt>
                <c:pt idx="44">
                  <c:v>0.68089620246818916</c:v>
                </c:pt>
                <c:pt idx="45">
                  <c:v>0.67043828823020624</c:v>
                </c:pt>
                <c:pt idx="48">
                  <c:v>0.6599803739922232</c:v>
                </c:pt>
                <c:pt idx="49">
                  <c:v>0.64030500211269703</c:v>
                </c:pt>
                <c:pt idx="50">
                  <c:v>0.61051497102768115</c:v>
                </c:pt>
                <c:pt idx="51">
                  <c:v>0.88497974553802794</c:v>
                </c:pt>
                <c:pt idx="52">
                  <c:v>0.83532969372966837</c:v>
                </c:pt>
                <c:pt idx="53">
                  <c:v>0.77630357809108952</c:v>
                </c:pt>
                <c:pt idx="54">
                  <c:v>0.75538774961512356</c:v>
                </c:pt>
                <c:pt idx="55">
                  <c:v>0.73571237773559739</c:v>
                </c:pt>
                <c:pt idx="56">
                  <c:v>0.6860623259272377</c:v>
                </c:pt>
                <c:pt idx="57">
                  <c:v>0.85718502995706913</c:v>
                </c:pt>
                <c:pt idx="58">
                  <c:v>0.66851483308530246</c:v>
                </c:pt>
                <c:pt idx="59">
                  <c:v>0.60948871744672362</c:v>
                </c:pt>
                <c:pt idx="60">
                  <c:v>0.59903080320874069</c:v>
                </c:pt>
                <c:pt idx="63">
                  <c:v>0.58857288897075777</c:v>
                </c:pt>
                <c:pt idx="64">
                  <c:v>0.56889751709123149</c:v>
                </c:pt>
                <c:pt idx="65">
                  <c:v>0.38022732021946498</c:v>
                </c:pt>
                <c:pt idx="66">
                  <c:v>0.79199132679124673</c:v>
                </c:pt>
                <c:pt idx="67">
                  <c:v>0.76216826187176123</c:v>
                </c:pt>
                <c:pt idx="68">
                  <c:v>0.70314214623318239</c:v>
                </c:pt>
                <c:pt idx="69">
                  <c:v>0.69268423199519935</c:v>
                </c:pt>
                <c:pt idx="72">
                  <c:v>0.68222631775721643</c:v>
                </c:pt>
                <c:pt idx="73">
                  <c:v>0.66255094587769015</c:v>
                </c:pt>
                <c:pt idx="74">
                  <c:v>0.63276091479267438</c:v>
                </c:pt>
                <c:pt idx="75">
                  <c:v>0.90722568930302117</c:v>
                </c:pt>
                <c:pt idx="76">
                  <c:v>0.85757563749466159</c:v>
                </c:pt>
                <c:pt idx="77">
                  <c:v>0.79854952185608263</c:v>
                </c:pt>
                <c:pt idx="78">
                  <c:v>0.77763369338011679</c:v>
                </c:pt>
                <c:pt idx="79">
                  <c:v>0.7579583215005905</c:v>
                </c:pt>
                <c:pt idx="80">
                  <c:v>0.70830826969223093</c:v>
                </c:pt>
                <c:pt idx="81">
                  <c:v>0.89413683109962605</c:v>
                </c:pt>
                <c:pt idx="82">
                  <c:v>0.72528249950512846</c:v>
                </c:pt>
                <c:pt idx="83">
                  <c:v>0.66625638386654962</c:v>
                </c:pt>
                <c:pt idx="84">
                  <c:v>0.65579846962856669</c:v>
                </c:pt>
                <c:pt idx="87">
                  <c:v>0.64534055539058366</c:v>
                </c:pt>
                <c:pt idx="88">
                  <c:v>0.62566518351105749</c:v>
                </c:pt>
                <c:pt idx="89">
                  <c:v>0.45681085191655985</c:v>
                </c:pt>
                <c:pt idx="90">
                  <c:v>0.88461761199113853</c:v>
                </c:pt>
                <c:pt idx="91">
                  <c:v>0.85479454707165292</c:v>
                </c:pt>
                <c:pt idx="92">
                  <c:v>0.79576843143307407</c:v>
                </c:pt>
                <c:pt idx="93">
                  <c:v>0.78531051719509115</c:v>
                </c:pt>
                <c:pt idx="96">
                  <c:v>0.77485260295710823</c:v>
                </c:pt>
                <c:pt idx="97">
                  <c:v>0.75517723107758195</c:v>
                </c:pt>
                <c:pt idx="98">
                  <c:v>0.72535416615809645</c:v>
                </c:pt>
                <c:pt idx="99">
                  <c:v>1</c:v>
                </c:pt>
                <c:pt idx="100">
                  <c:v>0.83114566840550241</c:v>
                </c:pt>
                <c:pt idx="101">
                  <c:v>0.77211955276692357</c:v>
                </c:pt>
                <c:pt idx="102">
                  <c:v>0.76166163852894064</c:v>
                </c:pt>
                <c:pt idx="105">
                  <c:v>0.75120372429095761</c:v>
                </c:pt>
                <c:pt idx="106">
                  <c:v>0.73152835241143144</c:v>
                </c:pt>
                <c:pt idx="107">
                  <c:v>0.56267402081693374</c:v>
                </c:pt>
                <c:pt idx="108">
                  <c:v>0.74850258222432897</c:v>
                </c:pt>
                <c:pt idx="109">
                  <c:v>0.69885253041596929</c:v>
                </c:pt>
                <c:pt idx="110">
                  <c:v>0.63982641477739044</c:v>
                </c:pt>
                <c:pt idx="111">
                  <c:v>0.61891058630142459</c:v>
                </c:pt>
                <c:pt idx="112">
                  <c:v>0.59923521442189831</c:v>
                </c:pt>
                <c:pt idx="113">
                  <c:v>0.54958516261353874</c:v>
                </c:pt>
                <c:pt idx="114">
                  <c:v>0.82404993712388552</c:v>
                </c:pt>
                <c:pt idx="115">
                  <c:v>0.79422687220439991</c:v>
                </c:pt>
                <c:pt idx="116">
                  <c:v>0.73520075656582107</c:v>
                </c:pt>
                <c:pt idx="117">
                  <c:v>0.72474284232783814</c:v>
                </c:pt>
                <c:pt idx="120">
                  <c:v>0.71428492808985522</c:v>
                </c:pt>
                <c:pt idx="121">
                  <c:v>0.69460955621032894</c:v>
                </c:pt>
                <c:pt idx="122">
                  <c:v>0.66478649129084333</c:v>
                </c:pt>
                <c:pt idx="123">
                  <c:v>1</c:v>
                </c:pt>
                <c:pt idx="124">
                  <c:v>0.83114566840550241</c:v>
                </c:pt>
                <c:pt idx="125">
                  <c:v>0.77211955276692357</c:v>
                </c:pt>
                <c:pt idx="126">
                  <c:v>0.76166163852894064</c:v>
                </c:pt>
                <c:pt idx="129">
                  <c:v>0.75120372429095761</c:v>
                </c:pt>
                <c:pt idx="130">
                  <c:v>0.73152835241143144</c:v>
                </c:pt>
                <c:pt idx="131">
                  <c:v>0.56267402081693374</c:v>
                </c:pt>
                <c:pt idx="132">
                  <c:v>0.74850258222432897</c:v>
                </c:pt>
                <c:pt idx="133">
                  <c:v>0.69885253041596929</c:v>
                </c:pt>
                <c:pt idx="134">
                  <c:v>0.63982641477739044</c:v>
                </c:pt>
                <c:pt idx="135">
                  <c:v>0.61891058630142459</c:v>
                </c:pt>
                <c:pt idx="136">
                  <c:v>0.59923521442189831</c:v>
                </c:pt>
                <c:pt idx="137">
                  <c:v>0.54958516261353874</c:v>
                </c:pt>
                <c:pt idx="138">
                  <c:v>0.82404993712388552</c:v>
                </c:pt>
                <c:pt idx="139">
                  <c:v>0.79422687220439991</c:v>
                </c:pt>
                <c:pt idx="140">
                  <c:v>0.73520075656582107</c:v>
                </c:pt>
                <c:pt idx="141">
                  <c:v>0.72474284232783814</c:v>
                </c:pt>
                <c:pt idx="144">
                  <c:v>0.71428492808985522</c:v>
                </c:pt>
                <c:pt idx="145">
                  <c:v>0.69460955621032894</c:v>
                </c:pt>
                <c:pt idx="146">
                  <c:v>0.66478649129084333</c:v>
                </c:pt>
                <c:pt idx="147">
                  <c:v>1</c:v>
                </c:pt>
                <c:pt idx="148">
                  <c:v>0.81132980312823355</c:v>
                </c:pt>
                <c:pt idx="149">
                  <c:v>0.7523036874896547</c:v>
                </c:pt>
                <c:pt idx="150">
                  <c:v>0.74184577325167167</c:v>
                </c:pt>
                <c:pt idx="153">
                  <c:v>0.73138785901368875</c:v>
                </c:pt>
                <c:pt idx="154">
                  <c:v>0.71171248713416246</c:v>
                </c:pt>
                <c:pt idx="155">
                  <c:v>0.52304229026239601</c:v>
                </c:pt>
                <c:pt idx="156">
                  <c:v>0.69416499429222744</c:v>
                </c:pt>
                <c:pt idx="157">
                  <c:v>0.64451494248386776</c:v>
                </c:pt>
                <c:pt idx="158">
                  <c:v>0.58548882684528891</c:v>
                </c:pt>
                <c:pt idx="159">
                  <c:v>0.56457299836932306</c:v>
                </c:pt>
                <c:pt idx="160">
                  <c:v>0.54489762648979667</c:v>
                </c:pt>
                <c:pt idx="161">
                  <c:v>0.4952475746814371</c:v>
                </c:pt>
                <c:pt idx="162">
                  <c:v>0.76971234919178388</c:v>
                </c:pt>
                <c:pt idx="163">
                  <c:v>0.73992231810676801</c:v>
                </c:pt>
                <c:pt idx="164">
                  <c:v>0.68089620246818916</c:v>
                </c:pt>
                <c:pt idx="165">
                  <c:v>0.67043828823020624</c:v>
                </c:pt>
                <c:pt idx="168">
                  <c:v>0.6599803739922232</c:v>
                </c:pt>
                <c:pt idx="169">
                  <c:v>0.64030500211269703</c:v>
                </c:pt>
                <c:pt idx="170">
                  <c:v>0.61051497102768115</c:v>
                </c:pt>
                <c:pt idx="171">
                  <c:v>0.88497974553802794</c:v>
                </c:pt>
                <c:pt idx="172">
                  <c:v>0.83532969372966837</c:v>
                </c:pt>
                <c:pt idx="173">
                  <c:v>0.77630357809108952</c:v>
                </c:pt>
                <c:pt idx="174">
                  <c:v>0.75538774961512356</c:v>
                </c:pt>
                <c:pt idx="175">
                  <c:v>0.73571237773559739</c:v>
                </c:pt>
                <c:pt idx="176">
                  <c:v>0.6860623259272377</c:v>
                </c:pt>
                <c:pt idx="177">
                  <c:v>0.85718502995706913</c:v>
                </c:pt>
                <c:pt idx="178">
                  <c:v>0.66851483308530246</c:v>
                </c:pt>
                <c:pt idx="179">
                  <c:v>0.60948871744672362</c:v>
                </c:pt>
                <c:pt idx="180">
                  <c:v>0.59903080320874069</c:v>
                </c:pt>
                <c:pt idx="183">
                  <c:v>0.58857288897075777</c:v>
                </c:pt>
                <c:pt idx="184">
                  <c:v>0.56889751709123149</c:v>
                </c:pt>
                <c:pt idx="185">
                  <c:v>0.38022732021946498</c:v>
                </c:pt>
                <c:pt idx="186">
                  <c:v>0.79199132679124673</c:v>
                </c:pt>
                <c:pt idx="187">
                  <c:v>0.76216826187176123</c:v>
                </c:pt>
                <c:pt idx="188">
                  <c:v>0.70314214623318239</c:v>
                </c:pt>
                <c:pt idx="189">
                  <c:v>0.69268423199519935</c:v>
                </c:pt>
                <c:pt idx="192">
                  <c:v>0.68222631775721643</c:v>
                </c:pt>
                <c:pt idx="193">
                  <c:v>0.66255094587769015</c:v>
                </c:pt>
                <c:pt idx="194">
                  <c:v>0.63276091479267438</c:v>
                </c:pt>
                <c:pt idx="195">
                  <c:v>0.90722568930302117</c:v>
                </c:pt>
                <c:pt idx="196">
                  <c:v>0.85757563749466159</c:v>
                </c:pt>
                <c:pt idx="197">
                  <c:v>0.79854952185608263</c:v>
                </c:pt>
                <c:pt idx="198">
                  <c:v>0.77763369338011679</c:v>
                </c:pt>
                <c:pt idx="199">
                  <c:v>0.7579583215005905</c:v>
                </c:pt>
              </c:numCache>
            </c:numRef>
          </c:yVal>
          <c:smooth val="0"/>
          <c:extLst>
            <c:ext xmlns:c16="http://schemas.microsoft.com/office/drawing/2014/chart" uri="{C3380CC4-5D6E-409C-BE32-E72D297353CC}">
              <c16:uniqueId val="{00000000-AD13-4795-939A-460A4D9C695A}"/>
            </c:ext>
          </c:extLst>
        </c:ser>
        <c:dLbls>
          <c:showLegendKey val="0"/>
          <c:showVal val="0"/>
          <c:showCatName val="0"/>
          <c:showSerName val="0"/>
          <c:showPercent val="0"/>
          <c:showBubbleSize val="0"/>
        </c:dLbls>
        <c:axId val="667837680"/>
        <c:axId val="667838008"/>
      </c:scatterChart>
      <c:valAx>
        <c:axId val="667837680"/>
        <c:scaling>
          <c:orientation val="minMax"/>
          <c:max val="24"/>
          <c:min val="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sz="800"/>
                  <a:t>Time of the Day</a:t>
                </a:r>
              </a:p>
            </c:rich>
          </c:tx>
          <c:layout>
            <c:manualLayout>
              <c:xMode val="edge"/>
              <c:yMode val="edge"/>
              <c:x val="0.44730120937983309"/>
              <c:y val="0.834318036873236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838008"/>
        <c:crosses val="autoZero"/>
        <c:crossBetween val="midCat"/>
        <c:majorUnit val="1"/>
      </c:valAx>
      <c:valAx>
        <c:axId val="667838008"/>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Battery Charge</a:t>
                </a:r>
              </a:p>
            </c:rich>
          </c:tx>
          <c:layout>
            <c:manualLayout>
              <c:xMode val="edge"/>
              <c:yMode val="edge"/>
              <c:x val="1.1347566743405566E-2"/>
              <c:y val="0.1308745618020616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837680"/>
        <c:crosses val="autoZero"/>
        <c:crossBetween val="midCat"/>
      </c:valAx>
      <c:spPr>
        <a:noFill/>
        <a:ln w="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9525" cap="rnd">
              <a:solidFill>
                <a:schemeClr val="tx1">
                  <a:lumMod val="50000"/>
                  <a:lumOff val="50000"/>
                </a:schemeClr>
              </a:solidFill>
              <a:round/>
            </a:ln>
            <a:effectLst/>
          </c:spPr>
          <c:marker>
            <c:symbol val="none"/>
          </c:marker>
          <c:xVal>
            <c:numRef>
              <c:f>'Option E'!$X$40:$X$287</c:f>
              <c:numCache>
                <c:formatCode>0.00</c:formatCode>
                <c:ptCount val="248"/>
                <c:pt idx="0">
                  <c:v>7.0149999999999997</c:v>
                </c:pt>
                <c:pt idx="1">
                  <c:v>7.0249999999999995</c:v>
                </c:pt>
                <c:pt idx="2">
                  <c:v>7.038899999999999</c:v>
                </c:pt>
                <c:pt idx="3">
                  <c:v>7.4091560937982095</c:v>
                </c:pt>
                <c:pt idx="4">
                  <c:v>7.4878560937982099</c:v>
                </c:pt>
                <c:pt idx="5">
                  <c:v>7.5178560937982102</c:v>
                </c:pt>
                <c:pt idx="6">
                  <c:v>7.5328560937982099</c:v>
                </c:pt>
                <c:pt idx="7">
                  <c:v>7.5478560937982095</c:v>
                </c:pt>
                <c:pt idx="12">
                  <c:v>7.5478560937982095</c:v>
                </c:pt>
                <c:pt idx="13">
                  <c:v>7.5578560937982093</c:v>
                </c:pt>
                <c:pt idx="14">
                  <c:v>8.0399999999999991</c:v>
                </c:pt>
                <c:pt idx="15">
                  <c:v>8.2008299907435962</c:v>
                </c:pt>
                <c:pt idx="16">
                  <c:v>8.2239709966059849</c:v>
                </c:pt>
                <c:pt idx="17">
                  <c:v>8.2539709966059842</c:v>
                </c:pt>
                <c:pt idx="18">
                  <c:v>8.2839709966059836</c:v>
                </c:pt>
                <c:pt idx="19">
                  <c:v>8.2939709966059834</c:v>
                </c:pt>
                <c:pt idx="20">
                  <c:v>8.317112002468372</c:v>
                </c:pt>
                <c:pt idx="21">
                  <c:v>8.5546544276457865</c:v>
                </c:pt>
                <c:pt idx="22">
                  <c:v>8.5685544276457861</c:v>
                </c:pt>
                <c:pt idx="23">
                  <c:v>9</c:v>
                </c:pt>
                <c:pt idx="24">
                  <c:v>9.0150000000000006</c:v>
                </c:pt>
                <c:pt idx="25">
                  <c:v>9.0300000000000011</c:v>
                </c:pt>
                <c:pt idx="30">
                  <c:v>9.0300000000000011</c:v>
                </c:pt>
                <c:pt idx="31">
                  <c:v>9.0400000000000009</c:v>
                </c:pt>
                <c:pt idx="32">
                  <c:v>9.09</c:v>
                </c:pt>
                <c:pt idx="33">
                  <c:v>9.4463714902807769</c:v>
                </c:pt>
                <c:pt idx="34">
                  <c:v>9.5343073125578517</c:v>
                </c:pt>
                <c:pt idx="35">
                  <c:v>9.564307312557851</c:v>
                </c:pt>
                <c:pt idx="36">
                  <c:v>9.5793073125578516</c:v>
                </c:pt>
                <c:pt idx="37">
                  <c:v>9.5943073125578522</c:v>
                </c:pt>
                <c:pt idx="42">
                  <c:v>9.5943073125578522</c:v>
                </c:pt>
                <c:pt idx="43">
                  <c:v>10</c:v>
                </c:pt>
                <c:pt idx="44">
                  <c:v>10.087935822277075</c:v>
                </c:pt>
                <c:pt idx="45">
                  <c:v>10.236038259796359</c:v>
                </c:pt>
                <c:pt idx="46">
                  <c:v>10.259179265658748</c:v>
                </c:pt>
                <c:pt idx="47">
                  <c:v>10.289179265658747</c:v>
                </c:pt>
                <c:pt idx="48">
                  <c:v>10.319179265658747</c:v>
                </c:pt>
                <c:pt idx="49">
                  <c:v>10.329179265658746</c:v>
                </c:pt>
                <c:pt idx="50">
                  <c:v>10.352320271521135</c:v>
                </c:pt>
                <c:pt idx="51">
                  <c:v>10.58986269669855</c:v>
                </c:pt>
                <c:pt idx="52">
                  <c:v>11</c:v>
                </c:pt>
                <c:pt idx="53">
                  <c:v>11.03</c:v>
                </c:pt>
                <c:pt idx="54">
                  <c:v>11.045</c:v>
                </c:pt>
                <c:pt idx="55">
                  <c:v>11.06</c:v>
                </c:pt>
                <c:pt idx="60">
                  <c:v>11.06</c:v>
                </c:pt>
                <c:pt idx="61">
                  <c:v>11.07</c:v>
                </c:pt>
                <c:pt idx="62">
                  <c:v>11.083884603517433</c:v>
                </c:pt>
                <c:pt idx="63">
                  <c:v>11.321427028694847</c:v>
                </c:pt>
                <c:pt idx="64">
                  <c:v>11.344568034557236</c:v>
                </c:pt>
                <c:pt idx="65">
                  <c:v>11.374568034557235</c:v>
                </c:pt>
                <c:pt idx="66">
                  <c:v>11.404568034557235</c:v>
                </c:pt>
                <c:pt idx="67">
                  <c:v>11.414568034557234</c:v>
                </c:pt>
                <c:pt idx="68">
                  <c:v>11.437709040419623</c:v>
                </c:pt>
                <c:pt idx="69">
                  <c:v>11.585811477938908</c:v>
                </c:pt>
                <c:pt idx="70">
                  <c:v>12.13</c:v>
                </c:pt>
                <c:pt idx="71">
                  <c:v>12.16</c:v>
                </c:pt>
                <c:pt idx="72">
                  <c:v>12.175000000000001</c:v>
                </c:pt>
                <c:pt idx="73">
                  <c:v>12.190000000000001</c:v>
                </c:pt>
                <c:pt idx="78">
                  <c:v>12.190000000000001</c:v>
                </c:pt>
                <c:pt idx="79">
                  <c:v>12.200000000000001</c:v>
                </c:pt>
                <c:pt idx="80">
                  <c:v>12.287935822277076</c:v>
                </c:pt>
                <c:pt idx="81">
                  <c:v>13.04</c:v>
                </c:pt>
                <c:pt idx="82">
                  <c:v>13.053899999999999</c:v>
                </c:pt>
                <c:pt idx="83">
                  <c:v>13.083899999999998</c:v>
                </c:pt>
                <c:pt idx="84">
                  <c:v>13.098899999999999</c:v>
                </c:pt>
                <c:pt idx="85">
                  <c:v>13.113899999999999</c:v>
                </c:pt>
                <c:pt idx="90">
                  <c:v>13.113899999999999</c:v>
                </c:pt>
                <c:pt idx="91">
                  <c:v>13.123899999999999</c:v>
                </c:pt>
                <c:pt idx="92">
                  <c:v>13.137784603517431</c:v>
                </c:pt>
                <c:pt idx="93">
                  <c:v>13.375327028694846</c:v>
                </c:pt>
                <c:pt idx="94">
                  <c:v>13.398468034557235</c:v>
                </c:pt>
                <c:pt idx="95">
                  <c:v>13.428468034557234</c:v>
                </c:pt>
                <c:pt idx="96">
                  <c:v>13.458468034557233</c:v>
                </c:pt>
                <c:pt idx="97">
                  <c:v>13.468468034557233</c:v>
                </c:pt>
                <c:pt idx="98">
                  <c:v>13.491609040419622</c:v>
                </c:pt>
                <c:pt idx="99">
                  <c:v>14.05</c:v>
                </c:pt>
                <c:pt idx="100">
                  <c:v>14.1287</c:v>
                </c:pt>
                <c:pt idx="101">
                  <c:v>14.1587</c:v>
                </c:pt>
                <c:pt idx="102">
                  <c:v>14.1737</c:v>
                </c:pt>
                <c:pt idx="103">
                  <c:v>14.188700000000001</c:v>
                </c:pt>
                <c:pt idx="108">
                  <c:v>14.188700000000001</c:v>
                </c:pt>
                <c:pt idx="109">
                  <c:v>14.198700000000001</c:v>
                </c:pt>
                <c:pt idx="110">
                  <c:v>14.2774</c:v>
                </c:pt>
                <c:pt idx="111">
                  <c:v>15.05</c:v>
                </c:pt>
                <c:pt idx="112">
                  <c:v>15.0639</c:v>
                </c:pt>
                <c:pt idx="113">
                  <c:v>15.0939</c:v>
                </c:pt>
                <c:pt idx="114">
                  <c:v>15.1089</c:v>
                </c:pt>
                <c:pt idx="115">
                  <c:v>15.123900000000001</c:v>
                </c:pt>
                <c:pt idx="120">
                  <c:v>15.123900000000001</c:v>
                </c:pt>
                <c:pt idx="121">
                  <c:v>15.133900000000001</c:v>
                </c:pt>
                <c:pt idx="122">
                  <c:v>15.1478</c:v>
                </c:pt>
                <c:pt idx="123">
                  <c:v>15.51805609379821</c:v>
                </c:pt>
                <c:pt idx="124">
                  <c:v>15.596756093798209</c:v>
                </c:pt>
                <c:pt idx="125">
                  <c:v>15.626756093798209</c:v>
                </c:pt>
                <c:pt idx="126">
                  <c:v>16.04</c:v>
                </c:pt>
                <c:pt idx="127">
                  <c:v>16.055</c:v>
                </c:pt>
                <c:pt idx="132">
                  <c:v>16.055</c:v>
                </c:pt>
                <c:pt idx="133">
                  <c:v>16.065000000000001</c:v>
                </c:pt>
                <c:pt idx="134">
                  <c:v>16.143700000000003</c:v>
                </c:pt>
                <c:pt idx="135">
                  <c:v>16.3045299907436</c:v>
                </c:pt>
                <c:pt idx="136">
                  <c:v>16.327670996605988</c:v>
                </c:pt>
                <c:pt idx="137">
                  <c:v>16.357670996605989</c:v>
                </c:pt>
                <c:pt idx="138">
                  <c:v>16.387670996605991</c:v>
                </c:pt>
                <c:pt idx="139">
                  <c:v>16.397670996605992</c:v>
                </c:pt>
                <c:pt idx="140">
                  <c:v>16.420812002468381</c:v>
                </c:pt>
                <c:pt idx="141">
                  <c:v>17.059999999999999</c:v>
                </c:pt>
                <c:pt idx="142">
                  <c:v>17.073899999999998</c:v>
                </c:pt>
                <c:pt idx="143">
                  <c:v>17.103899999999999</c:v>
                </c:pt>
                <c:pt idx="144">
                  <c:v>17.1189</c:v>
                </c:pt>
                <c:pt idx="145">
                  <c:v>17.133900000000001</c:v>
                </c:pt>
                <c:pt idx="150">
                  <c:v>17.133900000000001</c:v>
                </c:pt>
                <c:pt idx="151">
                  <c:v>17.143900000000002</c:v>
                </c:pt>
                <c:pt idx="152">
                  <c:v>17.157800000000002</c:v>
                </c:pt>
                <c:pt idx="153">
                  <c:v>17.528056093798213</c:v>
                </c:pt>
                <c:pt idx="154">
                  <c:v>18.010000000000002</c:v>
                </c:pt>
                <c:pt idx="155">
                  <c:v>18.040000000000003</c:v>
                </c:pt>
                <c:pt idx="156">
                  <c:v>18.055000000000003</c:v>
                </c:pt>
                <c:pt idx="157">
                  <c:v>18.070000000000004</c:v>
                </c:pt>
                <c:pt idx="162">
                  <c:v>18.070000000000004</c:v>
                </c:pt>
                <c:pt idx="163">
                  <c:v>18.080000000000005</c:v>
                </c:pt>
                <c:pt idx="164">
                  <c:v>18.158700000000007</c:v>
                </c:pt>
                <c:pt idx="165">
                  <c:v>18.319529990743604</c:v>
                </c:pt>
                <c:pt idx="166">
                  <c:v>18.342670996605992</c:v>
                </c:pt>
                <c:pt idx="167">
                  <c:v>18.372670996605994</c:v>
                </c:pt>
                <c:pt idx="168">
                  <c:v>18.402670996605995</c:v>
                </c:pt>
                <c:pt idx="169">
                  <c:v>18.412670996605996</c:v>
                </c:pt>
                <c:pt idx="170">
                  <c:v>18.435812002468385</c:v>
                </c:pt>
                <c:pt idx="171">
                  <c:v>19.07</c:v>
                </c:pt>
                <c:pt idx="172">
                  <c:v>19.0839</c:v>
                </c:pt>
                <c:pt idx="173">
                  <c:v>19.113900000000001</c:v>
                </c:pt>
                <c:pt idx="174">
                  <c:v>19.128900000000002</c:v>
                </c:pt>
                <c:pt idx="175">
                  <c:v>19.143900000000002</c:v>
                </c:pt>
                <c:pt idx="180">
                  <c:v>19.143900000000002</c:v>
                </c:pt>
                <c:pt idx="181">
                  <c:v>19.153900000000004</c:v>
                </c:pt>
                <c:pt idx="182">
                  <c:v>19.167800000000003</c:v>
                </c:pt>
                <c:pt idx="183">
                  <c:v>19.524171490280782</c:v>
                </c:pt>
                <c:pt idx="184">
                  <c:v>20.010000000000002</c:v>
                </c:pt>
                <c:pt idx="185">
                  <c:v>20.040000000000003</c:v>
                </c:pt>
                <c:pt idx="186">
                  <c:v>20.055000000000003</c:v>
                </c:pt>
                <c:pt idx="187">
                  <c:v>20.070000000000004</c:v>
                </c:pt>
                <c:pt idx="192">
                  <c:v>20.070000000000004</c:v>
                </c:pt>
                <c:pt idx="193">
                  <c:v>20.080000000000005</c:v>
                </c:pt>
                <c:pt idx="194">
                  <c:v>20.16793582227708</c:v>
                </c:pt>
                <c:pt idx="195">
                  <c:v>20.316038259796365</c:v>
                </c:pt>
                <c:pt idx="196">
                  <c:v>20.339179265658753</c:v>
                </c:pt>
                <c:pt idx="197">
                  <c:v>20.369179265658754</c:v>
                </c:pt>
                <c:pt idx="198">
                  <c:v>20.399179265658756</c:v>
                </c:pt>
                <c:pt idx="199">
                  <c:v>20.409179265658757</c:v>
                </c:pt>
                <c:pt idx="200">
                  <c:v>20.432320271521146</c:v>
                </c:pt>
                <c:pt idx="201">
                  <c:v>21.07</c:v>
                </c:pt>
                <c:pt idx="202">
                  <c:v>21.083884603517433</c:v>
                </c:pt>
                <c:pt idx="203">
                  <c:v>21.113884603517434</c:v>
                </c:pt>
                <c:pt idx="204">
                  <c:v>21.128884603517434</c:v>
                </c:pt>
                <c:pt idx="205">
                  <c:v>21.143884603517435</c:v>
                </c:pt>
                <c:pt idx="210">
                  <c:v>21.143884603517435</c:v>
                </c:pt>
                <c:pt idx="211">
                  <c:v>21.153884603517437</c:v>
                </c:pt>
                <c:pt idx="212">
                  <c:v>21.167769207034869</c:v>
                </c:pt>
                <c:pt idx="213">
                  <c:v>21.405311632212282</c:v>
                </c:pt>
                <c:pt idx="214">
                  <c:v>21.42845263807467</c:v>
                </c:pt>
                <c:pt idx="215">
                  <c:v>21.458452638074672</c:v>
                </c:pt>
                <c:pt idx="216">
                  <c:v>21.488452638074673</c:v>
                </c:pt>
                <c:pt idx="217">
                  <c:v>21.498452638074674</c:v>
                </c:pt>
                <c:pt idx="218">
                  <c:v>21.521593643937063</c:v>
                </c:pt>
                <c:pt idx="219">
                  <c:v>22.07</c:v>
                </c:pt>
                <c:pt idx="220">
                  <c:v>22.157935822277075</c:v>
                </c:pt>
                <c:pt idx="221">
                  <c:v>22.187935822277076</c:v>
                </c:pt>
                <c:pt idx="222">
                  <c:v>22.202935822277077</c:v>
                </c:pt>
                <c:pt idx="223">
                  <c:v>22.217935822277077</c:v>
                </c:pt>
                <c:pt idx="228">
                  <c:v>22.217935822277077</c:v>
                </c:pt>
                <c:pt idx="229">
                  <c:v>22.227935822277079</c:v>
                </c:pt>
                <c:pt idx="230">
                  <c:v>22.448679952617045</c:v>
                </c:pt>
                <c:pt idx="231">
                  <c:v>23.16</c:v>
                </c:pt>
                <c:pt idx="232">
                  <c:v>23.1739</c:v>
                </c:pt>
                <c:pt idx="233">
                  <c:v>23.203900000000001</c:v>
                </c:pt>
                <c:pt idx="234">
                  <c:v>23.218900000000001</c:v>
                </c:pt>
                <c:pt idx="235">
                  <c:v>23.233900000000002</c:v>
                </c:pt>
                <c:pt idx="240">
                  <c:v>23.233900000000002</c:v>
                </c:pt>
                <c:pt idx="241">
                  <c:v>23.243900000000004</c:v>
                </c:pt>
                <c:pt idx="242">
                  <c:v>23.257784603517436</c:v>
                </c:pt>
                <c:pt idx="243">
                  <c:v>23.495327028694849</c:v>
                </c:pt>
                <c:pt idx="244">
                  <c:v>23.518468034557237</c:v>
                </c:pt>
                <c:pt idx="245">
                  <c:v>23.548468034557239</c:v>
                </c:pt>
                <c:pt idx="246">
                  <c:v>23.57846803455724</c:v>
                </c:pt>
                <c:pt idx="247">
                  <c:v>23.588468034557241</c:v>
                </c:pt>
              </c:numCache>
            </c:numRef>
          </c:xVal>
          <c:yVal>
            <c:numRef>
              <c:f>'Option E'!$V$40:$V$287</c:f>
              <c:numCache>
                <c:formatCode>0%</c:formatCode>
                <c:ptCount val="248"/>
                <c:pt idx="0">
                  <c:v>0.99317962114914149</c:v>
                </c:pt>
                <c:pt idx="1">
                  <c:v>0.98034785687988524</c:v>
                </c:pt>
                <c:pt idx="2">
                  <c:v>0.96089803193239465</c:v>
                </c:pt>
                <c:pt idx="3">
                  <c:v>0.71667485597853986</c:v>
                </c:pt>
                <c:pt idx="4">
                  <c:v>0.60655246580821531</c:v>
                </c:pt>
                <c:pt idx="5">
                  <c:v>0.56805717300044645</c:v>
                </c:pt>
                <c:pt idx="6">
                  <c:v>0.56123679414958805</c:v>
                </c:pt>
                <c:pt idx="7">
                  <c:v>0.99317962114914149</c:v>
                </c:pt>
                <c:pt idx="12">
                  <c:v>0.99317962114914149</c:v>
                </c:pt>
                <c:pt idx="13">
                  <c:v>0.98034785687988524</c:v>
                </c:pt>
                <c:pt idx="14">
                  <c:v>0.87022546670956058</c:v>
                </c:pt>
                <c:pt idx="15">
                  <c:v>0.76414102465460476</c:v>
                </c:pt>
                <c:pt idx="16">
                  <c:v>0.73176055608393553</c:v>
                </c:pt>
                <c:pt idx="17">
                  <c:v>0.69326526327616667</c:v>
                </c:pt>
                <c:pt idx="18">
                  <c:v>0.67962450557444976</c:v>
                </c:pt>
                <c:pt idx="19">
                  <c:v>0.6667927413051935</c:v>
                </c:pt>
                <c:pt idx="20">
                  <c:v>0.63441227273452416</c:v>
                </c:pt>
                <c:pt idx="21">
                  <c:v>0.47772784141162922</c:v>
                </c:pt>
                <c:pt idx="22">
                  <c:v>0.45827801646413863</c:v>
                </c:pt>
                <c:pt idx="23">
                  <c:v>0.41978272365636982</c:v>
                </c:pt>
                <c:pt idx="24">
                  <c:v>0.41296234480551136</c:v>
                </c:pt>
                <c:pt idx="25">
                  <c:v>0.99317962114914149</c:v>
                </c:pt>
                <c:pt idx="30">
                  <c:v>0.99317962114914149</c:v>
                </c:pt>
                <c:pt idx="31">
                  <c:v>0.98034785687988524</c:v>
                </c:pt>
                <c:pt idx="32">
                  <c:v>0.96089803193239465</c:v>
                </c:pt>
                <c:pt idx="33">
                  <c:v>0.72583322507680947</c:v>
                </c:pt>
                <c:pt idx="34">
                  <c:v>0.60278744450826605</c:v>
                </c:pt>
                <c:pt idx="35">
                  <c:v>0.56429215170049729</c:v>
                </c:pt>
                <c:pt idx="36">
                  <c:v>0.55747177284963878</c:v>
                </c:pt>
                <c:pt idx="37">
                  <c:v>0.99317962114914149</c:v>
                </c:pt>
                <c:pt idx="42">
                  <c:v>0.99317962114914149</c:v>
                </c:pt>
                <c:pt idx="43">
                  <c:v>0.98034785687988524</c:v>
                </c:pt>
                <c:pt idx="44">
                  <c:v>0.85730207631134192</c:v>
                </c:pt>
                <c:pt idx="45">
                  <c:v>0.75961280592979996</c:v>
                </c:pt>
                <c:pt idx="46">
                  <c:v>0.72723233735913062</c:v>
                </c:pt>
                <c:pt idx="47">
                  <c:v>0.68873704455136187</c:v>
                </c:pt>
                <c:pt idx="48">
                  <c:v>0.67509628684964496</c:v>
                </c:pt>
                <c:pt idx="49">
                  <c:v>0.6622645225803887</c:v>
                </c:pt>
                <c:pt idx="50">
                  <c:v>0.62988405400971936</c:v>
                </c:pt>
                <c:pt idx="51">
                  <c:v>0.47319962268682442</c:v>
                </c:pt>
                <c:pt idx="52">
                  <c:v>0.45377134154442278</c:v>
                </c:pt>
                <c:pt idx="53">
                  <c:v>0.41527604873665397</c:v>
                </c:pt>
                <c:pt idx="54">
                  <c:v>0.40845566988579551</c:v>
                </c:pt>
                <c:pt idx="55">
                  <c:v>0.99317962114914149</c:v>
                </c:pt>
                <c:pt idx="60">
                  <c:v>0.99317962114914149</c:v>
                </c:pt>
                <c:pt idx="61">
                  <c:v>0.98034785687988524</c:v>
                </c:pt>
                <c:pt idx="62">
                  <c:v>0.96091957573748366</c:v>
                </c:pt>
                <c:pt idx="63">
                  <c:v>0.80423514441458854</c:v>
                </c:pt>
                <c:pt idx="64">
                  <c:v>0.7718546758439192</c:v>
                </c:pt>
                <c:pt idx="65">
                  <c:v>0.73335938303615034</c:v>
                </c:pt>
                <c:pt idx="66">
                  <c:v>0.71971862533443343</c:v>
                </c:pt>
                <c:pt idx="67">
                  <c:v>0.70688686106517717</c:v>
                </c:pt>
                <c:pt idx="68">
                  <c:v>0.67450639249450783</c:v>
                </c:pt>
                <c:pt idx="69">
                  <c:v>0.57681712211296587</c:v>
                </c:pt>
                <c:pt idx="70">
                  <c:v>0.45377134154442245</c:v>
                </c:pt>
                <c:pt idx="71">
                  <c:v>0.41527604873665364</c:v>
                </c:pt>
                <c:pt idx="72">
                  <c:v>0.40845566988579518</c:v>
                </c:pt>
                <c:pt idx="73">
                  <c:v>0.99317962114914149</c:v>
                </c:pt>
                <c:pt idx="78">
                  <c:v>0.99317962114914149</c:v>
                </c:pt>
                <c:pt idx="79">
                  <c:v>0.98034785687988524</c:v>
                </c:pt>
                <c:pt idx="80">
                  <c:v>0.85730207631134192</c:v>
                </c:pt>
                <c:pt idx="81">
                  <c:v>0.62223726945575653</c:v>
                </c:pt>
                <c:pt idx="82">
                  <c:v>0.60278744450826605</c:v>
                </c:pt>
                <c:pt idx="83">
                  <c:v>0.56429215170049718</c:v>
                </c:pt>
                <c:pt idx="84">
                  <c:v>0.55747177284963878</c:v>
                </c:pt>
                <c:pt idx="85">
                  <c:v>0.99317962114914149</c:v>
                </c:pt>
                <c:pt idx="90">
                  <c:v>0.99317962114914149</c:v>
                </c:pt>
                <c:pt idx="91">
                  <c:v>0.98034785687988524</c:v>
                </c:pt>
                <c:pt idx="92">
                  <c:v>0.96091957573748366</c:v>
                </c:pt>
                <c:pt idx="93">
                  <c:v>0.80423514441458854</c:v>
                </c:pt>
                <c:pt idx="94">
                  <c:v>0.7718546758439192</c:v>
                </c:pt>
                <c:pt idx="95">
                  <c:v>0.73335938303615034</c:v>
                </c:pt>
                <c:pt idx="96">
                  <c:v>0.71971862533443343</c:v>
                </c:pt>
                <c:pt idx="97">
                  <c:v>0.70688686106517717</c:v>
                </c:pt>
                <c:pt idx="98">
                  <c:v>0.67450639249450783</c:v>
                </c:pt>
                <c:pt idx="99">
                  <c:v>0.56842195043955213</c:v>
                </c:pt>
                <c:pt idx="100">
                  <c:v>0.45829956026922758</c:v>
                </c:pt>
                <c:pt idx="101">
                  <c:v>0.41980426746145877</c:v>
                </c:pt>
                <c:pt idx="102">
                  <c:v>0.41298388861060031</c:v>
                </c:pt>
                <c:pt idx="103">
                  <c:v>0.99317962114914149</c:v>
                </c:pt>
                <c:pt idx="108">
                  <c:v>0.99317962114914149</c:v>
                </c:pt>
                <c:pt idx="109">
                  <c:v>0.98034785687988524</c:v>
                </c:pt>
                <c:pt idx="110">
                  <c:v>0.87022546670956058</c:v>
                </c:pt>
                <c:pt idx="111">
                  <c:v>0.62600229075570579</c:v>
                </c:pt>
                <c:pt idx="112">
                  <c:v>0.6065524658082152</c:v>
                </c:pt>
                <c:pt idx="113">
                  <c:v>0.56805717300044634</c:v>
                </c:pt>
                <c:pt idx="114">
                  <c:v>0.56123679414958794</c:v>
                </c:pt>
                <c:pt idx="115">
                  <c:v>0.99317962114914149</c:v>
                </c:pt>
                <c:pt idx="120">
                  <c:v>0.99317962114914149</c:v>
                </c:pt>
                <c:pt idx="121">
                  <c:v>0.98034785687988524</c:v>
                </c:pt>
                <c:pt idx="122">
                  <c:v>0.96089803193239465</c:v>
                </c:pt>
                <c:pt idx="123">
                  <c:v>0.71667485597853986</c:v>
                </c:pt>
                <c:pt idx="124">
                  <c:v>0.60655246580821531</c:v>
                </c:pt>
                <c:pt idx="125">
                  <c:v>0.56805717300044645</c:v>
                </c:pt>
                <c:pt idx="126">
                  <c:v>0.56123679414958805</c:v>
                </c:pt>
                <c:pt idx="127">
                  <c:v>0.99317962114914149</c:v>
                </c:pt>
                <c:pt idx="132">
                  <c:v>0.99317962114914149</c:v>
                </c:pt>
                <c:pt idx="133">
                  <c:v>0.98034785687988524</c:v>
                </c:pt>
                <c:pt idx="134">
                  <c:v>0.87022546670956058</c:v>
                </c:pt>
                <c:pt idx="135">
                  <c:v>0.76414102465460476</c:v>
                </c:pt>
                <c:pt idx="136">
                  <c:v>0.73176055608393553</c:v>
                </c:pt>
                <c:pt idx="137">
                  <c:v>0.69326526327616667</c:v>
                </c:pt>
                <c:pt idx="138">
                  <c:v>0.67962450557444976</c:v>
                </c:pt>
                <c:pt idx="139">
                  <c:v>0.6667927413051935</c:v>
                </c:pt>
                <c:pt idx="140">
                  <c:v>0.63441227273452416</c:v>
                </c:pt>
                <c:pt idx="141">
                  <c:v>0.47772784141162922</c:v>
                </c:pt>
                <c:pt idx="142">
                  <c:v>0.45827801646413863</c:v>
                </c:pt>
                <c:pt idx="143">
                  <c:v>0.41978272365636982</c:v>
                </c:pt>
                <c:pt idx="144">
                  <c:v>0.41296234480551136</c:v>
                </c:pt>
                <c:pt idx="145">
                  <c:v>0.99317962114914149</c:v>
                </c:pt>
                <c:pt idx="150">
                  <c:v>0.99317962114914149</c:v>
                </c:pt>
                <c:pt idx="151">
                  <c:v>0.98034785687988524</c:v>
                </c:pt>
                <c:pt idx="152">
                  <c:v>0.96089803193239465</c:v>
                </c:pt>
                <c:pt idx="153">
                  <c:v>0.71667485597853986</c:v>
                </c:pt>
                <c:pt idx="154">
                  <c:v>0.60655246580821531</c:v>
                </c:pt>
                <c:pt idx="155">
                  <c:v>0.56805717300044645</c:v>
                </c:pt>
                <c:pt idx="156">
                  <c:v>0.56123679414958805</c:v>
                </c:pt>
                <c:pt idx="157">
                  <c:v>0.99317962114914149</c:v>
                </c:pt>
                <c:pt idx="162">
                  <c:v>0.99317962114914149</c:v>
                </c:pt>
                <c:pt idx="163">
                  <c:v>0.98034785687988524</c:v>
                </c:pt>
                <c:pt idx="164">
                  <c:v>0.87022546670956058</c:v>
                </c:pt>
                <c:pt idx="165">
                  <c:v>0.76414102465460476</c:v>
                </c:pt>
                <c:pt idx="166">
                  <c:v>0.73176055608393553</c:v>
                </c:pt>
                <c:pt idx="167">
                  <c:v>0.69326526327616667</c:v>
                </c:pt>
                <c:pt idx="168">
                  <c:v>0.67962450557444976</c:v>
                </c:pt>
                <c:pt idx="169">
                  <c:v>0.6667927413051935</c:v>
                </c:pt>
                <c:pt idx="170">
                  <c:v>0.63441227273452416</c:v>
                </c:pt>
                <c:pt idx="171">
                  <c:v>0.47772784141162922</c:v>
                </c:pt>
                <c:pt idx="172">
                  <c:v>0.45827801646413863</c:v>
                </c:pt>
                <c:pt idx="173">
                  <c:v>0.41978272365636982</c:v>
                </c:pt>
                <c:pt idx="174">
                  <c:v>0.41296234480551136</c:v>
                </c:pt>
                <c:pt idx="175">
                  <c:v>0.99317962114914149</c:v>
                </c:pt>
                <c:pt idx="180">
                  <c:v>0.99317962114914149</c:v>
                </c:pt>
                <c:pt idx="181">
                  <c:v>0.98034785687988524</c:v>
                </c:pt>
                <c:pt idx="182">
                  <c:v>0.96089803193239465</c:v>
                </c:pt>
                <c:pt idx="183">
                  <c:v>0.72583322507680947</c:v>
                </c:pt>
                <c:pt idx="184">
                  <c:v>0.60278744450826605</c:v>
                </c:pt>
                <c:pt idx="185">
                  <c:v>0.56429215170049729</c:v>
                </c:pt>
                <c:pt idx="186">
                  <c:v>0.55747177284963878</c:v>
                </c:pt>
                <c:pt idx="187">
                  <c:v>0.99317962114914149</c:v>
                </c:pt>
                <c:pt idx="192">
                  <c:v>0.99317962114914149</c:v>
                </c:pt>
                <c:pt idx="193">
                  <c:v>0.98034785687988524</c:v>
                </c:pt>
                <c:pt idx="194">
                  <c:v>0.85730207631134192</c:v>
                </c:pt>
                <c:pt idx="195">
                  <c:v>0.75961280592979996</c:v>
                </c:pt>
                <c:pt idx="196">
                  <c:v>0.72723233735913062</c:v>
                </c:pt>
                <c:pt idx="197">
                  <c:v>0.68873704455136187</c:v>
                </c:pt>
                <c:pt idx="198">
                  <c:v>0.67509628684964496</c:v>
                </c:pt>
                <c:pt idx="199">
                  <c:v>0.6622645225803887</c:v>
                </c:pt>
                <c:pt idx="200">
                  <c:v>0.62988405400971936</c:v>
                </c:pt>
                <c:pt idx="201">
                  <c:v>0.47319962268682442</c:v>
                </c:pt>
                <c:pt idx="202">
                  <c:v>0.45377134154442278</c:v>
                </c:pt>
                <c:pt idx="203">
                  <c:v>0.41527604873665397</c:v>
                </c:pt>
                <c:pt idx="204">
                  <c:v>0.40845566988579551</c:v>
                </c:pt>
                <c:pt idx="205">
                  <c:v>0.99317962114914149</c:v>
                </c:pt>
                <c:pt idx="210">
                  <c:v>0.99317962114914149</c:v>
                </c:pt>
                <c:pt idx="211">
                  <c:v>0.98034785687988524</c:v>
                </c:pt>
                <c:pt idx="212">
                  <c:v>0.96091957573748366</c:v>
                </c:pt>
                <c:pt idx="213">
                  <c:v>0.80423514441458854</c:v>
                </c:pt>
                <c:pt idx="214">
                  <c:v>0.7718546758439192</c:v>
                </c:pt>
                <c:pt idx="215">
                  <c:v>0.73335938303615034</c:v>
                </c:pt>
                <c:pt idx="216">
                  <c:v>0.71971862533443343</c:v>
                </c:pt>
                <c:pt idx="217">
                  <c:v>0.70688686106517717</c:v>
                </c:pt>
                <c:pt idx="218">
                  <c:v>0.67450639249450783</c:v>
                </c:pt>
                <c:pt idx="219">
                  <c:v>0.57681712211296587</c:v>
                </c:pt>
                <c:pt idx="220">
                  <c:v>0.45377134154442245</c:v>
                </c:pt>
                <c:pt idx="221">
                  <c:v>0.41527604873665364</c:v>
                </c:pt>
                <c:pt idx="222">
                  <c:v>0.40845566988579518</c:v>
                </c:pt>
                <c:pt idx="223">
                  <c:v>0.99317962114914149</c:v>
                </c:pt>
                <c:pt idx="228">
                  <c:v>0.99317962114914149</c:v>
                </c:pt>
                <c:pt idx="229">
                  <c:v>0.98034785687988524</c:v>
                </c:pt>
                <c:pt idx="230">
                  <c:v>0.85730207631134192</c:v>
                </c:pt>
                <c:pt idx="231">
                  <c:v>0.62223726945575653</c:v>
                </c:pt>
                <c:pt idx="232">
                  <c:v>0.60278744450826605</c:v>
                </c:pt>
                <c:pt idx="233">
                  <c:v>0.56429215170049718</c:v>
                </c:pt>
                <c:pt idx="234">
                  <c:v>0.55747177284963878</c:v>
                </c:pt>
                <c:pt idx="235">
                  <c:v>0.99317962114914149</c:v>
                </c:pt>
                <c:pt idx="240">
                  <c:v>0.99317962114914149</c:v>
                </c:pt>
                <c:pt idx="241">
                  <c:v>0.98034785687988524</c:v>
                </c:pt>
                <c:pt idx="242">
                  <c:v>0.96091957573748366</c:v>
                </c:pt>
                <c:pt idx="243">
                  <c:v>0.80423514441458854</c:v>
                </c:pt>
                <c:pt idx="244">
                  <c:v>0.7718546758439192</c:v>
                </c:pt>
                <c:pt idx="245">
                  <c:v>0.73335938303615034</c:v>
                </c:pt>
                <c:pt idx="246">
                  <c:v>0.71971862533443343</c:v>
                </c:pt>
                <c:pt idx="247">
                  <c:v>0.70688686106517717</c:v>
                </c:pt>
              </c:numCache>
            </c:numRef>
          </c:yVal>
          <c:smooth val="0"/>
          <c:extLst>
            <c:ext xmlns:c16="http://schemas.microsoft.com/office/drawing/2014/chart" uri="{C3380CC4-5D6E-409C-BE32-E72D297353CC}">
              <c16:uniqueId val="{00000000-8B02-4766-AAB1-CFD3C18DAB9E}"/>
            </c:ext>
          </c:extLst>
        </c:ser>
        <c:dLbls>
          <c:showLegendKey val="0"/>
          <c:showVal val="0"/>
          <c:showCatName val="0"/>
          <c:showSerName val="0"/>
          <c:showPercent val="0"/>
          <c:showBubbleSize val="0"/>
        </c:dLbls>
        <c:axId val="667837680"/>
        <c:axId val="667838008"/>
      </c:scatterChart>
      <c:valAx>
        <c:axId val="667837680"/>
        <c:scaling>
          <c:orientation val="minMax"/>
          <c:max val="24"/>
          <c:min val="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Time of the Day</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838008"/>
        <c:crosses val="autoZero"/>
        <c:crossBetween val="midCat"/>
        <c:majorUnit val="1"/>
      </c:valAx>
      <c:valAx>
        <c:axId val="667838008"/>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Battery Charge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837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DAC01</b:Tag>
    <b:SourceType>JournalArticle</b:SourceType>
    <b:Guid>{ADBF8800-4E8C-474B-AAAE-66F9DD2A4210}</b:Guid>
    <b:Title>Exhaust emissions from high speed passenger ferries</b:Title>
    <b:Year>2001</b:Year>
    <b:Author>
      <b:Author>
        <b:NameList>
          <b:Person>
            <b:Last>Cooper</b:Last>
            <b:First>D.A.</b:First>
          </b:Person>
        </b:NameList>
      </b:Author>
    </b:Author>
    <b:JournalName>Atmospheric Environment</b:JournalName>
    <b:Volume>35</b:Volume>
    <b:RefOrder>6</b:RefOrder>
  </b:Source>
  <b:Source>
    <b:Tag>Gui12</b:Tag>
    <b:SourceType>JournalArticle</b:SourceType>
    <b:Guid>{85066440-752F-410F-8616-101E50278596}</b:Guid>
    <b:Title>The failure of fast ferry catamaran in operations in New Zealand and Hawaii</b:Title>
    <b:Year>2012</b:Year>
    <b:Author>
      <b:Author>
        <b:NameList>
          <b:Person>
            <b:Last>Lohmann</b:Last>
            <b:First>Gui</b:First>
          </b:Person>
          <b:Person>
            <b:Last>Trischler</b:Last>
            <b:First>Jakob</b:First>
          </b:Person>
        </b:NameList>
      </b:Author>
    </b:Author>
    <b:JournalName>Journal  of Transportation Technologies</b:JournalName>
    <b:Pages>102-112</b:Pages>
    <b:Volume>2</b:Volume>
    <b:RefOrder>9</b:RefOrder>
  </b:Source>
  <b:Source>
    <b:Tag>Sad20</b:Tag>
    <b:SourceType>JournalArticle</b:SourceType>
    <b:Guid>{3345FE5E-80D5-453D-B6FF-8E009DB05EE6}</b:Guid>
    <b:Title>Towards Ferry Electrification in the Maritime Sector</b:Title>
    <b:Year>2020</b:Year>
    <b:Author>
      <b:Author>
        <b:NameList>
          <b:Person>
            <b:Last>Anwar</b:Last>
            <b:First>Sadia</b:First>
          </b:Person>
          <b:Person>
            <b:Last>Zia</b:Last>
            <b:First>Muhammad</b:First>
            <b:Middle>Yousuf Irfan</b:Middle>
          </b:Person>
          <b:Person>
            <b:Last>Rashid</b:Last>
            <b:First>Muhammad</b:First>
          </b:Person>
          <b:Person>
            <b:Last>Rubens</b:Last>
            <b:First>Gerardo</b:First>
            <b:Middle>Zarazua de</b:Middle>
          </b:Person>
          <b:Person>
            <b:Last>Enevoldsen</b:Last>
            <b:First>Peter</b:First>
          </b:Person>
        </b:NameList>
      </b:Author>
    </b:Author>
    <b:JournalName>Energies</b:JournalName>
    <b:RefOrder>4</b:RefOrder>
  </b:Source>
  <b:Source>
    <b:Tag>RDG17</b:Tag>
    <b:SourceType>JournalArticle</b:SourceType>
    <b:Guid>{A806FBC6-7D6C-4ADB-B98B-2054B6FA6DDD}</b:Guid>
    <b:Author>
      <b:Author>
        <b:NameList>
          <b:Person>
            <b:Last>Geertsma</b:Last>
            <b:First>R.D.</b:First>
          </b:Person>
          <b:Person>
            <b:Last>Negenborn</b:Last>
            <b:First>R.R.</b:First>
          </b:Person>
          <b:Person>
            <b:Last>Visser</b:Last>
            <b:First>K.</b:First>
          </b:Person>
          <b:Person>
            <b:Last>Hopman</b:Last>
            <b:First>J.J.</b:First>
          </b:Person>
        </b:NameList>
      </b:Author>
    </b:Author>
    <b:Title>Design and control of hybrid power and propulsion systems for smart ships: A review of developments</b:Title>
    <b:JournalName>Applied Energy</b:JournalName>
    <b:Year>2017</b:Year>
    <b:Pages>30-54</b:Pages>
    <b:Volume>194</b:Volume>
    <b:RefOrder>10</b:RefOrder>
  </b:Source>
  <b:Source>
    <b:Tag>Mor70</b:Tag>
    <b:SourceType>Book</b:SourceType>
    <b:Guid>{172C271A-CAD5-4687-9B20-47938FB1CBAF}</b:Guid>
    <b:Author>
      <b:Author>
        <b:NameList>
          <b:Person>
            <b:Last>Morrall</b:Last>
            <b:First>A.</b:First>
          </b:Person>
        </b:NameList>
      </b:Author>
    </b:Author>
    <b:Title>1957 ITTC model ship correlation line values of frictional resistance coefficient</b:Title>
    <b:Year>1970</b:Year>
    <b:City>Delft</b:City>
    <b:Publisher>National Physical Laboratory, Ship Division</b:Publisher>
    <b:Edition>Ship Report 142</b:Edition>
    <b:RefOrder>15</b:RefOrder>
  </b:Source>
  <b:Source>
    <b:Tag>Mic98</b:Tag>
    <b:SourceType>BookSection</b:SourceType>
    <b:Guid>{584520CD-262E-4E3B-9852-2AFFC06A4968}</b:Guid>
    <b:Author>
      <b:Author>
        <b:NameList>
          <b:Person>
            <b:Last>Michell</b:Last>
            <b:First>J.</b:First>
            <b:Middle>H.</b:Middle>
          </b:Person>
        </b:NameList>
      </b:Author>
    </b:Author>
    <b:Title>XI. The wave-resistance of a ship</b:Title>
    <b:Year>1898</b:Year>
    <b:Publisher>The London, Edinburgh, and Dublin Philosophical Magazine and Journal of Science</b:Publisher>
    <b:Volume>45(272)</b:Volume>
    <b:Pages>106-123</b:Pages>
    <b:RefOrder>14</b:RefOrder>
  </b:Source>
  <b:Source>
    <b:Tag>Cat20</b:Tag>
    <b:SourceType>JournalArticle</b:SourceType>
    <b:Guid>{91DF6F21-9191-4639-9E94-24FD6EE0C94D}</b:Guid>
    <b:Title>Catalysing the fourth propulsion revolution</b:Title>
    <b:JournalName>International Chamber of Shipping</b:JournalName>
    <b:Year>2020</b:Year>
    <b:RefOrder>1</b:RefOrder>
  </b:Source>
  <b:Source>
    <b:Tag>Kor20</b:Tag>
    <b:SourceType>ConferenceProceedings</b:SourceType>
    <b:Guid>{8904AC5B-FC82-4D2E-B463-4BFC6BA18E80}</b:Guid>
    <b:Author>
      <b:Author>
        <b:NameList>
          <b:Person>
            <b:Last>Kortsari</b:Last>
            <b:First>Annie</b:First>
          </b:Person>
          <b:Person>
            <b:Last>Mitropoulos</b:Last>
            <b:First>Lambros</b:First>
          </b:Person>
          <b:Person>
            <b:Last>Heinemann</b:Last>
            <b:First>Trine</b:First>
          </b:Person>
          <b:Person>
            <b:Last>Mikkelsen</b:Last>
            <b:Middle>Hagbarth</b:Middle>
            <b:First>Henrik</b:First>
          </b:Person>
        </b:NameList>
      </b:Author>
    </b:Author>
    <b:Title>The E-ferry Ellen information package: evaluation of the performance, economy, environmental impact and passenger reception of the 100% electric ferry</b:Title>
    <b:Year>2020</b:Year>
    <b:RefOrder>3</b:RefOrder>
  </b:Source>
  <b:Source>
    <b:Tag>Abb18</b:Tag>
    <b:SourceType>ConferenceProceedings</b:SourceType>
    <b:Guid>{4B4681AC-B59E-4E65-8041-A769969A5019}</b:Guid>
    <b:Author>
      <b:Author>
        <b:NameList>
          <b:Person>
            <b:Last>Abbasov</b:Last>
            <b:First>Faig</b:First>
          </b:Person>
          <b:Person>
            <b:Last>Earl</b:Last>
            <b:First>Thomas</b:First>
          </b:Person>
          <b:Person>
            <b:Last>Calvo Ambel</b:Last>
            <b:First>Carlos</b:First>
          </b:Person>
          <b:Person>
            <b:Last>Hemmings</b:Last>
            <b:First>Bill</b:First>
          </b:Person>
          <b:Person>
            <b:Last>Gilliam</b:Last>
            <b:First>Lucy</b:First>
          </b:Person>
        </b:NameList>
      </b:Author>
    </b:Author>
    <b:Title>Roadmap to decarbonising European shipping</b:Title>
    <b:Year>2018</b:Year>
    <b:Publisher>Hydrogen Knowledge Centre</b:Publisher>
    <b:RefOrder>2</b:RefOrder>
  </b:Source>
  <b:Source>
    <b:Tag>Gri18</b:Tag>
    <b:SourceType>DocumentFromInternetSite</b:SourceType>
    <b:Guid>{CC654D68-0A8C-4D43-928E-89264C9FC31E}</b:Guid>
    <b:Title>WSF medium voltage shore power feasibility study</b:Title>
    <b:Year>2018</b:Year>
    <b:City>Seattle, Washington</b:City>
    <b:Publisher>Washington State Ferries</b:Publisher>
    <b:Month>February</b:Month>
    <b:Day>8</b:Day>
    <b:Author>
      <b:Author>
        <b:NameList>
          <b:Person>
            <b:Last>Griswold</b:Last>
            <b:First>Samantha</b:First>
            <b:Middle>J.</b:Middle>
          </b:Person>
          <b:Person>
            <b:Last>Coughlan</b:Last>
            <b:First>Sean</b:First>
            <b:Middle>A.</b:Middle>
          </b:Person>
          <b:Person>
            <b:Last>Larsen</b:Last>
            <b:First>David</b:First>
            <b:Middle>W.</b:Middle>
          </b:Person>
        </b:NameList>
      </b:Author>
    </b:Author>
    <b:RefOrder>5</b:RefOrder>
  </b:Source>
  <b:Source>
    <b:Tag>Nig99</b:Tag>
    <b:SourceType>ConferenceProceedings</b:SourceType>
    <b:Guid>{48CE87B0-D1D0-41DE-9D99-81D736627D5A}</b:Guid>
    <b:Title>Future Design Trends in High Speed Vessels</b:Title>
    <b:Year>1999</b:Year>
    <b:Author>
      <b:Author>
        <b:NameList>
          <b:Person>
            <b:Last>Gee</b:Last>
            <b:First>Nigel</b:First>
          </b:Person>
        </b:NameList>
      </b:Author>
    </b:Author>
    <b:City>Victoria, Canada</b:City>
    <b:Publisher>In High Speed Vessels Future Development Conference</b:Publisher>
    <b:RefOrder>8</b:RefOrder>
  </b:Source>
  <b:Source>
    <b:Tag>Cap16</b:Tag>
    <b:SourceType>ConferenceProceedings</b:SourceType>
    <b:Guid>{C0E13CDD-0A12-450E-B7D4-17B2C532F466}</b:Guid>
    <b:Author>
      <b:Author>
        <b:NameList>
          <b:Person>
            <b:Last>Capasso</b:Last>
            <b:First>C.</b:First>
          </b:Person>
          <b:Person>
            <b:Last>Veneri</b:Last>
            <b:First>O.</b:First>
          </b:Person>
          <b:Person>
            <b:Last>Notti</b:Last>
            <b:First>E.</b:First>
          </b:Person>
          <b:Person>
            <b:Last>Sala</b:Last>
            <b:First>A.</b:First>
          </b:Person>
          <b:Person>
            <b:Last>Figari</b:Last>
            <b:First>M.</b:First>
          </b:Person>
          <b:Person>
            <b:Last>Martelli</b:Last>
            <b:First>M.</b:First>
          </b:Person>
        </b:NameList>
      </b:Author>
    </b:Author>
    <b:Title>Preliminary Design of the hybrid propulsion architecture for the research vessel “G. Dallaporta”</b:Title>
    <b:Year>2016</b:Year>
    <b:ConferenceName>4th International Conference on Electrical System for Aircraft, Railway, Ship propulsion and Road Vehicles  &amp; International Transportation Electrification Conference (ESARS-ITEC 2016 ).</b:ConferenceName>
    <b:RefOrder>11</b:RefOrder>
  </b:Source>
  <b:Source>
    <b:Tag>Ins92</b:Tag>
    <b:SourceType>Book</b:SourceType>
    <b:Guid>{8CC631F1-3EB9-4BE0-B8F7-A5159AE6A041}</b:Guid>
    <b:Author>
      <b:Author>
        <b:NameList>
          <b:Person>
            <b:Last>Insel</b:Last>
            <b:First>M.</b:First>
          </b:Person>
          <b:Person>
            <b:Last>Molland</b:Last>
            <b:First>A.</b:First>
            <b:Middle>F.</b:Middle>
          </b:Person>
        </b:NameList>
      </b:Author>
    </b:Author>
    <b:Title>An investigation into the resistance components of high speed displacement catamarans.</b:Title>
    <b:Year>1992</b:Year>
    <b:RefOrder>12</b:RefOrder>
  </b:Source>
  <b:Source>
    <b:Tag>MAl12</b:Tag>
    <b:SourceType>Book</b:SourceType>
    <b:Guid>{16015175-988D-41BE-9846-4AB52199E807}</b:Guid>
    <b:Author>
      <b:Author>
        <b:NameList>
          <b:Person>
            <b:Last>Altosole</b:Last>
            <b:First>M.</b:First>
          </b:Person>
          <b:Person>
            <b:Last>Benvenuto</b:Last>
            <b:First>G.</b:First>
          </b:Person>
          <b:Person>
            <b:Last>Figari</b:Last>
            <b:First>M.</b:First>
          </b:Person>
          <b:Person>
            <b:Last>Campora</b:Last>
            <b:First>U.</b:First>
          </b:Person>
        </b:NameList>
      </b:Author>
    </b:Author>
    <b:Title>Dimensionless numerical approaches for the performance prediction of marine waterjet propulsion units</b:Title>
    <b:Year>2012</b:Year>
    <b:Edition> International Journal of rotating Machinery</b:Edition>
    <b:RefOrder>16</b:RefOrder>
  </b:Source>
  <b:Source>
    <b:Tag>Mol94</b:Tag>
    <b:SourceType>Book</b:SourceType>
    <b:Guid>{04842D51-EC30-43B8-94E8-7C3C160A3A94}</b:Guid>
    <b:Author>
      <b:Author>
        <b:NameList>
          <b:Person>
            <b:Last>Molland</b:Last>
            <b:First>A.</b:First>
            <b:Middle>F.</b:Middle>
          </b:Person>
          <b:Person>
            <b:Last>Wellicome</b:Last>
            <b:First>J.</b:First>
            <b:Middle>F.</b:Middle>
          </b:Person>
          <b:Person>
            <b:Last>Couser</b:Last>
            <b:First>P.</b:First>
            <b:Middle>R.</b:Middle>
          </b:Person>
        </b:NameList>
      </b:Author>
    </b:Author>
    <b:Title>Resistance experiments on a systematic series of high speed displacement catamaran forms: variation of length-displacement ratio and breadth-draught ratio.</b:Title>
    <b:Year>1994</b:Year>
    <b:RefOrder>13</b:RefOrder>
  </b:Source>
  <b:Source>
    <b:Tag>Jus15</b:Tag>
    <b:SourceType>ElectronicSource</b:SourceType>
    <b:Guid>{C076B856-3777-4049-B0CE-4CD9808D6A89}</b:Guid>
    <b:Title>Plenty of reasons for optimism in the fast-ferry market</b:Title>
    <b:Year>2015</b:Year>
    <b:Author>
      <b:Author>
        <b:NameList>
          <b:Person>
            <b:Last>Merrigan</b:Last>
            <b:First>Justin</b:First>
          </b:Person>
        </b:NameList>
      </b:Author>
    </b:Author>
    <b:Publisher>Cruise &amp; Ferry</b:Publisher>
    <b:RefOrder>7</b:RefOrder>
  </b:Source>
</b:Sources>
</file>

<file path=customXml/itemProps1.xml><?xml version="1.0" encoding="utf-8"?>
<ds:datastoreItem xmlns:ds="http://schemas.openxmlformats.org/officeDocument/2006/customXml" ds:itemID="{A2ED69F6-2845-4616-99D9-B98A6670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3437</Words>
  <Characters>19591</Characters>
  <Application>Microsoft Office Word</Application>
  <DocSecurity>0</DocSecurity>
  <Lines>163</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Cathal</dc:creator>
  <cp:lastModifiedBy>alessandro taylor</cp:lastModifiedBy>
  <cp:revision>4</cp:revision>
  <cp:lastPrinted>2022-04-08T11:28:00Z</cp:lastPrinted>
  <dcterms:created xsi:type="dcterms:W3CDTF">2022-04-08T11:28:00Z</dcterms:created>
  <dcterms:modified xsi:type="dcterms:W3CDTF">2022-04-08T19:14:00Z</dcterms:modified>
</cp:coreProperties>
</file>