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D3" w:rsidRDefault="00B9135B" w:rsidP="00DB430D">
      <w:pPr>
        <w:pStyle w:val="Titolo"/>
      </w:pPr>
      <w:r>
        <w:t xml:space="preserve">Italian Navy </w:t>
      </w:r>
      <w:r w:rsidR="00DB430D" w:rsidRPr="00DB430D">
        <w:t>Green Fleet - Energy Saving Measures</w:t>
      </w:r>
      <w:r w:rsidR="00DB430D">
        <w:t xml:space="preserve">: </w:t>
      </w:r>
      <w:r>
        <w:t>a Solution t</w:t>
      </w:r>
      <w:r w:rsidRPr="00B9135B">
        <w:t xml:space="preserve">o Increase Overall Efficiency </w:t>
      </w:r>
      <w:r>
        <w:t>of a</w:t>
      </w:r>
      <w:r w:rsidRPr="00B9135B">
        <w:t xml:space="preserve"> Military Ship </w:t>
      </w:r>
      <w:r>
        <w:t>of</w:t>
      </w:r>
      <w:r w:rsidR="00BB21AF">
        <w:t xml:space="preserve"> “</w:t>
      </w:r>
      <w:r w:rsidR="00DB430D">
        <w:t>Bergamini</w:t>
      </w:r>
      <w:r w:rsidR="00BB21AF">
        <w:t xml:space="preserve">” </w:t>
      </w:r>
      <w:r w:rsidR="00DB430D">
        <w:t xml:space="preserve">FREMM </w:t>
      </w:r>
      <w:r w:rsidR="00BB21AF">
        <w:t>Class</w:t>
      </w:r>
    </w:p>
    <w:p w:rsidR="007D68D3" w:rsidRDefault="00BB21AF">
      <w:pPr>
        <w:pStyle w:val="Author"/>
        <w:rPr>
          <w:lang w:val="it-IT"/>
        </w:rPr>
      </w:pPr>
      <w:r>
        <w:rPr>
          <w:lang w:val="it-IT"/>
        </w:rPr>
        <w:t>Lt. CDR.</w:t>
      </w:r>
      <w:r w:rsidR="00DB430D">
        <w:rPr>
          <w:lang w:val="it-IT"/>
        </w:rPr>
        <w:t xml:space="preserve"> Antonio BIGNONE,</w:t>
      </w:r>
      <w:r>
        <w:rPr>
          <w:vertAlign w:val="superscript"/>
          <w:lang w:val="it-IT"/>
        </w:rPr>
        <w:t xml:space="preserve"> </w:t>
      </w:r>
      <w:r>
        <w:rPr>
          <w:lang w:val="it-IT"/>
        </w:rPr>
        <w:t xml:space="preserve">Lt. </w:t>
      </w:r>
      <w:r w:rsidR="00DB430D">
        <w:rPr>
          <w:lang w:val="it-IT"/>
        </w:rPr>
        <w:t>Gianluca BENETELLO</w:t>
      </w:r>
      <w:r>
        <w:rPr>
          <w:rStyle w:val="Rimandonotaapidipagina"/>
        </w:rPr>
        <w:footnoteReference w:id="1"/>
      </w:r>
      <w:r w:rsidR="00DB430D">
        <w:rPr>
          <w:lang w:val="it-IT"/>
        </w:rPr>
        <w:t xml:space="preserve"> </w:t>
      </w:r>
    </w:p>
    <w:p w:rsidR="0023555A" w:rsidRDefault="00BB21AF">
      <w:pPr>
        <w:pStyle w:val="Affiliation"/>
        <w:rPr>
          <w:iCs/>
        </w:rPr>
      </w:pPr>
      <w:bookmarkStart w:id="0" w:name="_Hlk43106130"/>
      <w:r>
        <w:rPr>
          <w:iCs/>
        </w:rPr>
        <w:t>General Navy Staff</w:t>
      </w:r>
      <w:r w:rsidRPr="0023555A">
        <w:rPr>
          <w:iCs/>
        </w:rPr>
        <w:t xml:space="preserve"> -</w:t>
      </w:r>
      <w:r>
        <w:rPr>
          <w:iCs/>
        </w:rPr>
        <w:t xml:space="preserve"> </w:t>
      </w:r>
      <w:r w:rsidR="0023555A" w:rsidRPr="0023555A">
        <w:rPr>
          <w:iCs/>
        </w:rPr>
        <w:t>Capabilities Development Dept</w:t>
      </w:r>
      <w:r w:rsidR="0023555A">
        <w:rPr>
          <w:iCs/>
        </w:rPr>
        <w:t xml:space="preserve"> </w:t>
      </w:r>
      <w:r w:rsidR="0023555A" w:rsidRPr="0023555A">
        <w:rPr>
          <w:iCs/>
        </w:rPr>
        <w:t>-</w:t>
      </w:r>
      <w:r w:rsidR="00DB430D" w:rsidRPr="00DB430D">
        <w:rPr>
          <w:iCs/>
        </w:rPr>
        <w:t xml:space="preserve"> Propulsion System </w:t>
      </w:r>
      <w:r w:rsidR="0023555A" w:rsidRPr="00DB430D">
        <w:rPr>
          <w:iCs/>
        </w:rPr>
        <w:t>Office</w:t>
      </w:r>
    </w:p>
    <w:p w:rsidR="007D68D3" w:rsidRPr="0023555A" w:rsidRDefault="00BB21AF">
      <w:pPr>
        <w:pStyle w:val="Affiliation"/>
        <w:rPr>
          <w:lang w:val="it-IT"/>
        </w:rPr>
      </w:pPr>
      <w:r w:rsidRPr="0023555A">
        <w:rPr>
          <w:iCs/>
          <w:lang w:val="it-IT"/>
        </w:rPr>
        <w:t>Rome, Piazzale della Marina 4, Italy</w:t>
      </w:r>
      <w:bookmarkEnd w:id="0"/>
    </w:p>
    <w:p w:rsidR="00DB430D" w:rsidRDefault="00BB21AF" w:rsidP="00A85C54">
      <w:pPr>
        <w:pStyle w:val="Abstract"/>
        <w:jc w:val="both"/>
      </w:pPr>
      <w:r w:rsidRPr="004D6DBA">
        <w:rPr>
          <w:b/>
          <w:lang w:val="it-IT"/>
        </w:rPr>
        <w:t>Abstract.</w:t>
      </w:r>
      <w:r w:rsidR="00DB430D" w:rsidRPr="004D6DBA">
        <w:rPr>
          <w:lang w:val="it-IT"/>
        </w:rPr>
        <w:t xml:space="preserve"> </w:t>
      </w:r>
      <w:r w:rsidR="00DB430D">
        <w:t>The Italian Navy has always had, among its missions, the safeguard of the marine environment, and is strongly oriented to give its contribution to the targets fixed form the European Parliament with the European Green Deal. In 2012, the Italian Navy launched the Green Fleet initiative, with the aim of reducing greenhouse gas emissions and improving national energy security. To achieve these goals, the Italian Navy follows three main strategies:</w:t>
      </w:r>
    </w:p>
    <w:p w:rsidR="00DB430D" w:rsidRDefault="00DB430D" w:rsidP="00DE6EF6">
      <w:pPr>
        <w:pStyle w:val="Abstract"/>
        <w:numPr>
          <w:ilvl w:val="0"/>
          <w:numId w:val="8"/>
        </w:numPr>
        <w:spacing w:before="0"/>
        <w:ind w:left="993" w:hanging="142"/>
        <w:jc w:val="both"/>
      </w:pPr>
      <w:r>
        <w:t>adoption of a renewable synthetic fuel;</w:t>
      </w:r>
    </w:p>
    <w:p w:rsidR="00DB430D" w:rsidRDefault="00DB430D" w:rsidP="00DE6EF6">
      <w:pPr>
        <w:pStyle w:val="Abstract"/>
        <w:numPr>
          <w:ilvl w:val="0"/>
          <w:numId w:val="8"/>
        </w:numPr>
        <w:spacing w:before="0"/>
        <w:ind w:left="993" w:hanging="142"/>
        <w:jc w:val="both"/>
      </w:pPr>
      <w:r>
        <w:t>development and use of innovative eco-design technologies, which allow the reduction of the environmental impact of ships (LED lighting, SCR, foul release coatings);</w:t>
      </w:r>
    </w:p>
    <w:p w:rsidR="00DB430D" w:rsidRDefault="00DB430D" w:rsidP="00DE6EF6">
      <w:pPr>
        <w:pStyle w:val="Abstract"/>
        <w:numPr>
          <w:ilvl w:val="0"/>
          <w:numId w:val="8"/>
        </w:numPr>
        <w:spacing w:before="0"/>
        <w:ind w:left="993" w:hanging="142"/>
        <w:jc w:val="both"/>
      </w:pPr>
      <w:r>
        <w:t>adoption of energy saving operating procedures (electric propulsion, energy dashboard).</w:t>
      </w:r>
    </w:p>
    <w:p w:rsidR="00DB430D" w:rsidRDefault="00DB430D" w:rsidP="00A85C54">
      <w:pPr>
        <w:pStyle w:val="Abstract"/>
        <w:spacing w:before="0"/>
        <w:jc w:val="both"/>
      </w:pPr>
      <w:r>
        <w:t>The paper presents a case study focused on increasing the overall efficiency of a ship by recycling the thermal energy normally released to the environment by diesel engines. In fact, the overall efficiency of a diesel engine is about 40%, which means that 40% of the energy coming from the fuel is normally converted into usable power and the remainder is waste, which is delivered as heat to the environment. The case study identifies an effective solution to use a significant portion of that energy, while reducing the ship's energy consumption, thereby increasing overall efficiency and reducing fuel consumption and greenhouse gas emissions during operations. At the same time, the identified technical solution makes possible to reduce electrical load peaks, making the electrical load diagram more homogeneous, with the further result of optimizing the working conditions of the diesel engines.</w:t>
      </w:r>
    </w:p>
    <w:p w:rsidR="007D68D3" w:rsidRDefault="00BB21AF" w:rsidP="00A85C54">
      <w:pPr>
        <w:pStyle w:val="Abstract"/>
        <w:spacing w:before="120"/>
        <w:jc w:val="both"/>
      </w:pPr>
      <w:r>
        <w:rPr>
          <w:b/>
        </w:rPr>
        <w:t>Keywords.</w:t>
      </w:r>
      <w:r w:rsidR="0023555A">
        <w:rPr>
          <w:b/>
        </w:rPr>
        <w:t xml:space="preserve"> </w:t>
      </w:r>
      <w:r w:rsidR="0023555A">
        <w:t xml:space="preserve">Green Fleet, </w:t>
      </w:r>
      <w:r>
        <w:t xml:space="preserve">Energy-saving devices, </w:t>
      </w:r>
      <w:r w:rsidR="0023555A">
        <w:t>efficiency,</w:t>
      </w:r>
      <w:r w:rsidR="0023555A" w:rsidRPr="0023555A">
        <w:t xml:space="preserve"> </w:t>
      </w:r>
      <w:r w:rsidR="0023555A">
        <w:t xml:space="preserve">thermal energy, diesel engine, fuel consumption, </w:t>
      </w:r>
      <w:r w:rsidR="0023555A" w:rsidRPr="0023555A">
        <w:t>heat exchanger</w:t>
      </w:r>
      <w:r w:rsidR="0023555A">
        <w:t>.</w:t>
      </w:r>
    </w:p>
    <w:p w:rsidR="00B9135B" w:rsidRPr="00F80B61" w:rsidRDefault="001F0D2C" w:rsidP="001F2292">
      <w:pPr>
        <w:pStyle w:val="Titolo1"/>
        <w:ind w:left="2127" w:hanging="2127"/>
        <w:jc w:val="both"/>
      </w:pPr>
      <w:bookmarkStart w:id="1" w:name="_Toc97712467"/>
      <w:r w:rsidRPr="00F80B61">
        <w:t>Introduction and e</w:t>
      </w:r>
      <w:r w:rsidR="00B9135B" w:rsidRPr="00F80B61">
        <w:t>xamination of the operational requirement</w:t>
      </w:r>
      <w:bookmarkEnd w:id="1"/>
    </w:p>
    <w:p w:rsidR="00845FEB" w:rsidRDefault="001F2292" w:rsidP="00A85C54">
      <w:pPr>
        <w:pStyle w:val="Abstract"/>
        <w:spacing w:before="0"/>
        <w:ind w:left="0" w:right="85" w:firstLine="426"/>
        <w:jc w:val="both"/>
        <w:rPr>
          <w:sz w:val="20"/>
          <w:szCs w:val="20"/>
        </w:rPr>
      </w:pPr>
      <w:r w:rsidRPr="0072669D">
        <w:rPr>
          <w:sz w:val="20"/>
          <w:szCs w:val="20"/>
        </w:rPr>
        <w:t xml:space="preserve">The </w:t>
      </w:r>
      <w:r w:rsidR="00A45E93" w:rsidRPr="0072669D">
        <w:rPr>
          <w:sz w:val="20"/>
          <w:szCs w:val="20"/>
        </w:rPr>
        <w:t xml:space="preserve">energy </w:t>
      </w:r>
      <w:r w:rsidRPr="0072669D">
        <w:rPr>
          <w:sz w:val="20"/>
          <w:szCs w:val="20"/>
        </w:rPr>
        <w:t xml:space="preserve">consumption by </w:t>
      </w:r>
      <w:r w:rsidR="00A45E93" w:rsidRPr="0072669D">
        <w:rPr>
          <w:sz w:val="20"/>
          <w:szCs w:val="20"/>
        </w:rPr>
        <w:t xml:space="preserve">on board </w:t>
      </w:r>
      <w:r w:rsidRPr="0072669D">
        <w:rPr>
          <w:sz w:val="20"/>
          <w:szCs w:val="20"/>
        </w:rPr>
        <w:t>services is a fundamental aspect of the design of the ship</w:t>
      </w:r>
      <w:r w:rsidR="00A45E93" w:rsidRPr="0072669D">
        <w:rPr>
          <w:sz w:val="20"/>
          <w:szCs w:val="20"/>
        </w:rPr>
        <w:t xml:space="preserve">. A fuel consumption reduction means an </w:t>
      </w:r>
      <w:r w:rsidR="000B71BD" w:rsidRPr="0072669D">
        <w:rPr>
          <w:sz w:val="20"/>
          <w:szCs w:val="20"/>
        </w:rPr>
        <w:t xml:space="preserve">increased </w:t>
      </w:r>
      <w:r w:rsidR="00A45E93" w:rsidRPr="0072669D">
        <w:rPr>
          <w:sz w:val="20"/>
          <w:szCs w:val="20"/>
        </w:rPr>
        <w:t>operative range</w:t>
      </w:r>
      <w:r w:rsidR="000B71BD" w:rsidRPr="0072669D">
        <w:rPr>
          <w:sz w:val="20"/>
          <w:szCs w:val="20"/>
        </w:rPr>
        <w:t xml:space="preserve">, </w:t>
      </w:r>
      <w:r w:rsidRPr="0072669D">
        <w:rPr>
          <w:sz w:val="20"/>
          <w:szCs w:val="20"/>
        </w:rPr>
        <w:t xml:space="preserve">a reduction in operating costs and </w:t>
      </w:r>
      <w:r w:rsidR="000B71BD" w:rsidRPr="0072669D">
        <w:rPr>
          <w:sz w:val="20"/>
          <w:szCs w:val="20"/>
        </w:rPr>
        <w:t xml:space="preserve">also </w:t>
      </w:r>
      <w:r w:rsidRPr="0072669D">
        <w:rPr>
          <w:sz w:val="20"/>
          <w:szCs w:val="20"/>
        </w:rPr>
        <w:t>in polluting emissions, an aspect which is also relevant in the current context which places considerable attention on environmental issues.</w:t>
      </w:r>
    </w:p>
    <w:p w:rsidR="001F2292" w:rsidRPr="0072669D" w:rsidRDefault="000B71BD" w:rsidP="00A85C54">
      <w:pPr>
        <w:pStyle w:val="Abstract"/>
        <w:spacing w:before="0"/>
        <w:ind w:left="0" w:right="85" w:firstLine="426"/>
        <w:jc w:val="both"/>
        <w:rPr>
          <w:sz w:val="20"/>
          <w:szCs w:val="20"/>
        </w:rPr>
      </w:pPr>
      <w:r w:rsidRPr="0072669D">
        <w:rPr>
          <w:sz w:val="20"/>
          <w:szCs w:val="20"/>
        </w:rPr>
        <w:lastRenderedPageBreak/>
        <w:t xml:space="preserve">In the </w:t>
      </w:r>
      <w:r w:rsidR="00845FEB">
        <w:rPr>
          <w:sz w:val="20"/>
          <w:szCs w:val="20"/>
        </w:rPr>
        <w:t>paper</w:t>
      </w:r>
      <w:r w:rsidR="001F2292" w:rsidRPr="0072669D">
        <w:rPr>
          <w:sz w:val="20"/>
          <w:szCs w:val="20"/>
        </w:rPr>
        <w:t xml:space="preserve">, </w:t>
      </w:r>
      <w:r w:rsidRPr="0072669D">
        <w:rPr>
          <w:sz w:val="20"/>
          <w:szCs w:val="20"/>
        </w:rPr>
        <w:t xml:space="preserve">using an overall </w:t>
      </w:r>
      <w:r w:rsidR="001F2292" w:rsidRPr="0072669D">
        <w:rPr>
          <w:sz w:val="20"/>
          <w:szCs w:val="20"/>
        </w:rPr>
        <w:t>approach</w:t>
      </w:r>
      <w:r w:rsidRPr="0072669D">
        <w:rPr>
          <w:sz w:val="20"/>
          <w:szCs w:val="20"/>
        </w:rPr>
        <w:t>,</w:t>
      </w:r>
      <w:r w:rsidR="001F2292" w:rsidRPr="0072669D">
        <w:rPr>
          <w:sz w:val="20"/>
          <w:szCs w:val="20"/>
        </w:rPr>
        <w:t xml:space="preserve"> the problem of energy efficiency </w:t>
      </w:r>
      <w:r w:rsidRPr="0072669D">
        <w:rPr>
          <w:sz w:val="20"/>
          <w:szCs w:val="20"/>
        </w:rPr>
        <w:t xml:space="preserve">has </w:t>
      </w:r>
      <w:r w:rsidR="00845FEB">
        <w:rPr>
          <w:sz w:val="20"/>
          <w:szCs w:val="20"/>
        </w:rPr>
        <w:t>been faced identifying</w:t>
      </w:r>
      <w:r w:rsidR="001F2292" w:rsidRPr="0072669D">
        <w:rPr>
          <w:sz w:val="20"/>
          <w:szCs w:val="20"/>
        </w:rPr>
        <w:t xml:space="preserve"> the g</w:t>
      </w:r>
      <w:r w:rsidRPr="0072669D">
        <w:rPr>
          <w:sz w:val="20"/>
          <w:szCs w:val="20"/>
        </w:rPr>
        <w:t>reatest energy losses and verifying</w:t>
      </w:r>
      <w:r w:rsidR="001F2292" w:rsidRPr="0072669D">
        <w:rPr>
          <w:sz w:val="20"/>
          <w:szCs w:val="20"/>
        </w:rPr>
        <w:t xml:space="preserve"> the</w:t>
      </w:r>
      <w:r w:rsidRPr="0072669D">
        <w:rPr>
          <w:sz w:val="20"/>
          <w:szCs w:val="20"/>
        </w:rPr>
        <w:t>ir</w:t>
      </w:r>
      <w:r w:rsidR="001F2292" w:rsidRPr="0072669D">
        <w:rPr>
          <w:sz w:val="20"/>
          <w:szCs w:val="20"/>
        </w:rPr>
        <w:t xml:space="preserve"> </w:t>
      </w:r>
      <w:r w:rsidR="00845FEB">
        <w:rPr>
          <w:sz w:val="20"/>
          <w:szCs w:val="20"/>
        </w:rPr>
        <w:t xml:space="preserve">availability </w:t>
      </w:r>
      <w:r w:rsidR="001F2292" w:rsidRPr="0072669D">
        <w:rPr>
          <w:sz w:val="20"/>
          <w:szCs w:val="20"/>
        </w:rPr>
        <w:t>to power other services.</w:t>
      </w:r>
    </w:p>
    <w:p w:rsidR="001F2292" w:rsidRPr="0072669D" w:rsidRDefault="001F2292" w:rsidP="00A85C54">
      <w:pPr>
        <w:pStyle w:val="Abstract"/>
        <w:spacing w:before="0"/>
        <w:ind w:left="0" w:right="85" w:firstLine="426"/>
        <w:jc w:val="both"/>
        <w:rPr>
          <w:sz w:val="20"/>
          <w:szCs w:val="20"/>
        </w:rPr>
      </w:pPr>
      <w:r w:rsidRPr="0072669D">
        <w:rPr>
          <w:sz w:val="20"/>
          <w:szCs w:val="20"/>
        </w:rPr>
        <w:t xml:space="preserve">The analysis of energy losses starts from the combustion inside diesel engines: we know that </w:t>
      </w:r>
      <w:r w:rsidR="003231F3" w:rsidRPr="0072669D">
        <w:rPr>
          <w:sz w:val="20"/>
          <w:szCs w:val="20"/>
        </w:rPr>
        <w:t xml:space="preserve">a fast diesel engine </w:t>
      </w:r>
      <w:r w:rsidRPr="0072669D">
        <w:rPr>
          <w:sz w:val="20"/>
          <w:szCs w:val="20"/>
        </w:rPr>
        <w:t>efficiency is approximately 38%, t</w:t>
      </w:r>
      <w:r w:rsidR="003231F3" w:rsidRPr="0072669D">
        <w:rPr>
          <w:sz w:val="20"/>
          <w:szCs w:val="20"/>
        </w:rPr>
        <w:t>herefore less than half of the a</w:t>
      </w:r>
      <w:r w:rsidRPr="0072669D">
        <w:rPr>
          <w:sz w:val="20"/>
          <w:szCs w:val="20"/>
        </w:rPr>
        <w:t xml:space="preserve">vailable chemical energy is transformed into useful work, while most of it is dissipated through the exhaust gases and through refrigeration. </w:t>
      </w:r>
    </w:p>
    <w:p w:rsidR="00B9135B" w:rsidRPr="0072669D" w:rsidRDefault="003231F3" w:rsidP="00A85C54">
      <w:pPr>
        <w:pStyle w:val="Abstract"/>
        <w:spacing w:before="0"/>
        <w:ind w:left="0" w:right="85" w:firstLine="426"/>
        <w:jc w:val="both"/>
        <w:rPr>
          <w:sz w:val="20"/>
          <w:szCs w:val="20"/>
        </w:rPr>
      </w:pPr>
      <w:bookmarkStart w:id="2" w:name="_Toc97712468"/>
      <w:r w:rsidRPr="0072669D">
        <w:rPr>
          <w:sz w:val="20"/>
          <w:szCs w:val="20"/>
        </w:rPr>
        <w:t xml:space="preserve">This paper takes FREMM class ships as a practical application example. </w:t>
      </w:r>
      <w:r w:rsidR="0029598D" w:rsidRPr="0072669D">
        <w:rPr>
          <w:sz w:val="20"/>
          <w:szCs w:val="20"/>
        </w:rPr>
        <w:t xml:space="preserve">In particular, the study </w:t>
      </w:r>
      <w:r w:rsidR="00F80B61" w:rsidRPr="0072669D">
        <w:rPr>
          <w:sz w:val="20"/>
          <w:szCs w:val="20"/>
        </w:rPr>
        <w:t>aims to identify a technical solution with</w:t>
      </w:r>
      <w:r w:rsidR="0029598D" w:rsidRPr="0072669D">
        <w:rPr>
          <w:sz w:val="20"/>
          <w:szCs w:val="20"/>
        </w:rPr>
        <w:t xml:space="preserve"> two</w:t>
      </w:r>
      <w:r w:rsidRPr="0072669D">
        <w:rPr>
          <w:sz w:val="20"/>
          <w:szCs w:val="20"/>
        </w:rPr>
        <w:t xml:space="preserve"> o</w:t>
      </w:r>
      <w:r w:rsidR="00B9135B" w:rsidRPr="0072669D">
        <w:rPr>
          <w:sz w:val="20"/>
          <w:szCs w:val="20"/>
        </w:rPr>
        <w:t>bjective</w:t>
      </w:r>
      <w:bookmarkEnd w:id="2"/>
      <w:r w:rsidR="0029598D" w:rsidRPr="0072669D">
        <w:rPr>
          <w:sz w:val="20"/>
          <w:szCs w:val="20"/>
        </w:rPr>
        <w:t xml:space="preserve">s: </w:t>
      </w:r>
      <w:r w:rsidR="00845FEB">
        <w:rPr>
          <w:sz w:val="20"/>
          <w:szCs w:val="20"/>
        </w:rPr>
        <w:t xml:space="preserve">to </w:t>
      </w:r>
      <w:r w:rsidR="00B9135B" w:rsidRPr="0072669D">
        <w:rPr>
          <w:sz w:val="20"/>
          <w:szCs w:val="20"/>
        </w:rPr>
        <w:t xml:space="preserve">allow for a more homogeneous </w:t>
      </w:r>
      <w:r w:rsidR="00F80B61" w:rsidRPr="0072669D">
        <w:rPr>
          <w:sz w:val="20"/>
          <w:szCs w:val="20"/>
        </w:rPr>
        <w:t xml:space="preserve">on board </w:t>
      </w:r>
      <w:r w:rsidR="00B9135B" w:rsidRPr="0072669D">
        <w:rPr>
          <w:sz w:val="20"/>
          <w:szCs w:val="20"/>
        </w:rPr>
        <w:t>ele</w:t>
      </w:r>
      <w:r w:rsidR="0029598D" w:rsidRPr="0072669D">
        <w:rPr>
          <w:sz w:val="20"/>
          <w:szCs w:val="20"/>
        </w:rPr>
        <w:t>ctrical load absorption diagram and</w:t>
      </w:r>
      <w:r w:rsidR="00F80B61" w:rsidRPr="0072669D">
        <w:rPr>
          <w:sz w:val="20"/>
          <w:szCs w:val="20"/>
        </w:rPr>
        <w:t>, at the same time</w:t>
      </w:r>
      <w:r w:rsidR="0029598D" w:rsidRPr="0072669D">
        <w:rPr>
          <w:sz w:val="20"/>
          <w:szCs w:val="20"/>
        </w:rPr>
        <w:t>, i</w:t>
      </w:r>
      <w:r w:rsidR="00B9135B" w:rsidRPr="0072669D">
        <w:rPr>
          <w:sz w:val="20"/>
          <w:szCs w:val="20"/>
        </w:rPr>
        <w:t xml:space="preserve">n the context of the environmental impact and the reduction of emissions, </w:t>
      </w:r>
      <w:r w:rsidR="00845FEB">
        <w:rPr>
          <w:sz w:val="20"/>
          <w:szCs w:val="20"/>
        </w:rPr>
        <w:t xml:space="preserve">to </w:t>
      </w:r>
      <w:r w:rsidR="00B9135B" w:rsidRPr="0072669D">
        <w:rPr>
          <w:sz w:val="20"/>
          <w:szCs w:val="20"/>
        </w:rPr>
        <w:t>make the unit more efficient, from an energy point of view, as a whole.</w:t>
      </w:r>
    </w:p>
    <w:p w:rsidR="00DB59D9" w:rsidRDefault="00845FEB" w:rsidP="00A85C54">
      <w:pPr>
        <w:pStyle w:val="Abstract"/>
        <w:spacing w:before="0"/>
        <w:ind w:left="0" w:right="85" w:firstLine="426"/>
        <w:jc w:val="both"/>
        <w:rPr>
          <w:sz w:val="20"/>
          <w:szCs w:val="20"/>
        </w:rPr>
      </w:pPr>
      <w:r>
        <w:rPr>
          <w:sz w:val="20"/>
          <w:szCs w:val="20"/>
        </w:rPr>
        <w:t>Currently, aboard</w:t>
      </w:r>
      <w:r w:rsidR="00DB59D9" w:rsidRPr="0072669D">
        <w:rPr>
          <w:sz w:val="20"/>
          <w:szCs w:val="20"/>
        </w:rPr>
        <w:t xml:space="preserve"> FREMM ship</w:t>
      </w:r>
      <w:r>
        <w:rPr>
          <w:sz w:val="20"/>
          <w:szCs w:val="20"/>
        </w:rPr>
        <w:t>s</w:t>
      </w:r>
      <w:r w:rsidR="00DB59D9" w:rsidRPr="0072669D">
        <w:rPr>
          <w:sz w:val="20"/>
          <w:szCs w:val="20"/>
        </w:rPr>
        <w:t xml:space="preserve">, an electric 120 kW </w:t>
      </w:r>
      <w:r w:rsidRPr="0072669D">
        <w:rPr>
          <w:sz w:val="20"/>
          <w:szCs w:val="20"/>
        </w:rPr>
        <w:t xml:space="preserve">heater </w:t>
      </w:r>
      <w:r>
        <w:rPr>
          <w:sz w:val="20"/>
          <w:szCs w:val="20"/>
        </w:rPr>
        <w:t>(</w:t>
      </w:r>
      <w:r w:rsidR="00DB59D9" w:rsidRPr="0072669D">
        <w:rPr>
          <w:sz w:val="20"/>
          <w:szCs w:val="20"/>
        </w:rPr>
        <w:t>approximately 100 liters of storage volume</w:t>
      </w:r>
      <w:r>
        <w:rPr>
          <w:sz w:val="20"/>
          <w:szCs w:val="20"/>
        </w:rPr>
        <w:t>)</w:t>
      </w:r>
      <w:r w:rsidR="00DB59D9" w:rsidRPr="0072669D">
        <w:rPr>
          <w:sz w:val="20"/>
          <w:szCs w:val="20"/>
        </w:rPr>
        <w:t xml:space="preserve"> is used to heat water for </w:t>
      </w:r>
      <w:r>
        <w:rPr>
          <w:sz w:val="20"/>
          <w:szCs w:val="20"/>
        </w:rPr>
        <w:t xml:space="preserve">crew </w:t>
      </w:r>
      <w:r w:rsidR="00DB59D9" w:rsidRPr="0072669D">
        <w:rPr>
          <w:sz w:val="20"/>
          <w:szCs w:val="20"/>
        </w:rPr>
        <w:t>use. The circuit has a constant water flow rate of 2 m</w:t>
      </w:r>
      <w:r w:rsidR="00DB59D9" w:rsidRPr="0072669D">
        <w:rPr>
          <w:sz w:val="20"/>
          <w:szCs w:val="20"/>
          <w:vertAlign w:val="superscript"/>
        </w:rPr>
        <w:t>3</w:t>
      </w:r>
      <w:r w:rsidR="00DB59D9" w:rsidRPr="0072669D">
        <w:rPr>
          <w:sz w:val="20"/>
          <w:szCs w:val="20"/>
        </w:rPr>
        <w:t>/h. The actual request for hot water, however, is variable and therefore the unused part enters the circuit upstream of the electric heater again. This means that the r</w:t>
      </w:r>
      <w:r w:rsidR="00507355">
        <w:rPr>
          <w:sz w:val="20"/>
          <w:szCs w:val="20"/>
        </w:rPr>
        <w:t>esistor</w:t>
      </w:r>
      <w:r w:rsidR="00DB59D9" w:rsidRPr="0072669D">
        <w:rPr>
          <w:sz w:val="20"/>
          <w:szCs w:val="20"/>
        </w:rPr>
        <w:t xml:space="preserve">, controlled by a thermostat, continuously </w:t>
      </w:r>
      <w:r w:rsidR="00507355">
        <w:rPr>
          <w:sz w:val="20"/>
          <w:szCs w:val="20"/>
        </w:rPr>
        <w:t>switches ON and OFF</w:t>
      </w:r>
      <w:r w:rsidR="00DB59D9" w:rsidRPr="0072669D">
        <w:rPr>
          <w:sz w:val="20"/>
          <w:szCs w:val="20"/>
        </w:rPr>
        <w:t>, creating considerable fluctuations in the electrical load. In figure 1, you can see the behavior just described: the red line indicat</w:t>
      </w:r>
      <w:r w:rsidR="00507355">
        <w:rPr>
          <w:sz w:val="20"/>
          <w:szCs w:val="20"/>
        </w:rPr>
        <w:t>es when the resistor is powered;</w:t>
      </w:r>
      <w:r w:rsidR="00DB59D9" w:rsidRPr="0072669D">
        <w:rPr>
          <w:sz w:val="20"/>
          <w:szCs w:val="20"/>
        </w:rPr>
        <w:t xml:space="preserve"> the blue line </w:t>
      </w:r>
      <w:r w:rsidR="00507355">
        <w:rPr>
          <w:sz w:val="20"/>
          <w:szCs w:val="20"/>
        </w:rPr>
        <w:t xml:space="preserve">indicates the whole </w:t>
      </w:r>
      <w:r w:rsidR="00DB59D9" w:rsidRPr="0072669D">
        <w:rPr>
          <w:sz w:val="20"/>
          <w:szCs w:val="20"/>
        </w:rPr>
        <w:t>on-board electrical load.</w:t>
      </w:r>
    </w:p>
    <w:p w:rsidR="000A6A89" w:rsidRPr="00323E02" w:rsidRDefault="000A6A89" w:rsidP="00D30FAD">
      <w:pPr>
        <w:pStyle w:val="Abstract"/>
        <w:spacing w:before="0" w:after="120"/>
        <w:rPr>
          <w:lang w:val="en-GB"/>
        </w:rPr>
      </w:pPr>
    </w:p>
    <w:p w:rsidR="009C5CF0" w:rsidRDefault="000A6A89" w:rsidP="009C5CF0">
      <w:pPr>
        <w:pStyle w:val="Paragrafoelenco"/>
        <w:keepNext/>
        <w:ind w:left="0"/>
        <w:jc w:val="center"/>
      </w:pPr>
      <w:r>
        <w:rPr>
          <w:noProof/>
          <w:lang w:val="it-IT" w:eastAsia="it-IT"/>
        </w:rPr>
        <mc:AlternateContent>
          <mc:Choice Requires="wps">
            <w:drawing>
              <wp:anchor distT="45720" distB="45720" distL="114300" distR="114300" simplePos="0" relativeHeight="251660288" behindDoc="0" locked="0" layoutInCell="1" allowOverlap="1" wp14:anchorId="13DDE26B" wp14:editId="4243ED6D">
                <wp:simplePos x="0" y="0"/>
                <wp:positionH relativeFrom="column">
                  <wp:posOffset>-24130</wp:posOffset>
                </wp:positionH>
                <wp:positionV relativeFrom="paragraph">
                  <wp:posOffset>2759075</wp:posOffset>
                </wp:positionV>
                <wp:extent cx="520065" cy="2127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12725"/>
                        </a:xfrm>
                        <a:prstGeom prst="rect">
                          <a:avLst/>
                        </a:prstGeom>
                        <a:noFill/>
                        <a:ln w="9525">
                          <a:noFill/>
                          <a:miter lim="800000"/>
                          <a:headEnd/>
                          <a:tailEnd/>
                        </a:ln>
                      </wps:spPr>
                      <wps:txbx>
                        <w:txbxContent>
                          <w:p w:rsidR="008A5579" w:rsidRPr="00E20D05" w:rsidRDefault="008A5579" w:rsidP="008A5579">
                            <w:pPr>
                              <w:jc w:val="both"/>
                              <w:rPr>
                                <w:color w:val="9CC2E5" w:themeColor="accent5" w:themeTint="99"/>
                                <w:sz w:val="16"/>
                                <w:szCs w:val="16"/>
                              </w:rPr>
                            </w:pPr>
                            <w:r w:rsidRPr="00E20D05">
                              <w:rPr>
                                <w:color w:val="9CC2E5" w:themeColor="accent5" w:themeTint="99"/>
                                <w:sz w:val="16"/>
                                <w:szCs w:val="16"/>
                              </w:rPr>
                              <w:t>600 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DE26B" id="_x0000_t202" coordsize="21600,21600" o:spt="202" path="m,l,21600r21600,l21600,xe">
                <v:stroke joinstyle="miter"/>
                <v:path gradientshapeok="t" o:connecttype="rect"/>
              </v:shapetype>
              <v:shape id="Casella di testo 2" o:spid="_x0000_s1026" type="#_x0000_t202" style="position:absolute;left:0;text-align:left;margin-left:-1.9pt;margin-top:217.25pt;width:40.95pt;height: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" filled="f" stroked="f">
                <v:textbox>
                  <w:txbxContent>
                    <w:p w:rsidR="008A5579" w:rsidRPr="00E20D05" w:rsidRDefault="008A5579" w:rsidP="008A5579">
                      <w:pPr>
                        <w:jc w:val="both"/>
                        <w:rPr>
                          <w:color w:val="9CC2E5" w:themeColor="accent5" w:themeTint="99"/>
                          <w:sz w:val="16"/>
                          <w:szCs w:val="16"/>
                        </w:rPr>
                      </w:pPr>
                      <w:proofErr w:type="gramStart"/>
                      <w:r w:rsidRPr="00E20D05">
                        <w:rPr>
                          <w:color w:val="9CC2E5" w:themeColor="accent5" w:themeTint="99"/>
                          <w:sz w:val="16"/>
                          <w:szCs w:val="16"/>
                        </w:rPr>
                        <w:t>600</w:t>
                      </w:r>
                      <w:proofErr w:type="gramEnd"/>
                      <w:r w:rsidRPr="00E20D05">
                        <w:rPr>
                          <w:color w:val="9CC2E5" w:themeColor="accent5" w:themeTint="99"/>
                          <w:sz w:val="16"/>
                          <w:szCs w:val="16"/>
                        </w:rPr>
                        <w:t xml:space="preserve"> kW</w:t>
                      </w:r>
                    </w:p>
                  </w:txbxContent>
                </v:textbox>
              </v:shape>
            </w:pict>
          </mc:Fallback>
        </mc:AlternateContent>
      </w:r>
      <w:r w:rsidR="00CA7BA0">
        <w:rPr>
          <w:noProof/>
          <w:lang w:val="it-IT" w:eastAsia="it-IT"/>
        </w:rPr>
        <mc:AlternateContent>
          <mc:Choice Requires="wps">
            <w:drawing>
              <wp:anchor distT="45720" distB="45720" distL="114300" distR="114300" simplePos="0" relativeHeight="251659264" behindDoc="0" locked="0" layoutInCell="1" allowOverlap="1" wp14:anchorId="66F1F19A" wp14:editId="6ACEA005">
                <wp:simplePos x="0" y="0"/>
                <wp:positionH relativeFrom="column">
                  <wp:posOffset>-26161</wp:posOffset>
                </wp:positionH>
                <wp:positionV relativeFrom="paragraph">
                  <wp:posOffset>184931</wp:posOffset>
                </wp:positionV>
                <wp:extent cx="522514" cy="221064"/>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14" cy="221064"/>
                        </a:xfrm>
                        <a:prstGeom prst="rect">
                          <a:avLst/>
                        </a:prstGeom>
                        <a:noFill/>
                        <a:ln w="9525">
                          <a:noFill/>
                          <a:miter lim="800000"/>
                          <a:headEnd/>
                          <a:tailEnd/>
                        </a:ln>
                      </wps:spPr>
                      <wps:txbx>
                        <w:txbxContent>
                          <w:p w:rsidR="008A5579" w:rsidRPr="00E20D05" w:rsidRDefault="008A5579" w:rsidP="00CA7BA0">
                            <w:pPr>
                              <w:jc w:val="both"/>
                              <w:rPr>
                                <w:color w:val="9CC2E5" w:themeColor="accent5" w:themeTint="99"/>
                                <w:sz w:val="16"/>
                                <w:szCs w:val="16"/>
                              </w:rPr>
                            </w:pPr>
                            <w:r w:rsidRPr="00E20D05">
                              <w:rPr>
                                <w:color w:val="9CC2E5" w:themeColor="accent5" w:themeTint="99"/>
                                <w:sz w:val="16"/>
                                <w:szCs w:val="16"/>
                              </w:rPr>
                              <w:t>800 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F19A" id="_x0000_s1027" type="#_x0000_t202" style="position:absolute;left:0;text-align:left;margin-left:-2.05pt;margin-top:14.55pt;width:41.1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" filled="f" stroked="f">
                <v:textbox>
                  <w:txbxContent>
                    <w:p w:rsidR="008A5579" w:rsidRPr="00E20D05" w:rsidRDefault="008A5579" w:rsidP="00CA7BA0">
                      <w:pPr>
                        <w:jc w:val="both"/>
                        <w:rPr>
                          <w:color w:val="9CC2E5" w:themeColor="accent5" w:themeTint="99"/>
                          <w:sz w:val="16"/>
                          <w:szCs w:val="16"/>
                        </w:rPr>
                      </w:pPr>
                      <w:proofErr w:type="gramStart"/>
                      <w:r w:rsidRPr="00E20D05">
                        <w:rPr>
                          <w:color w:val="9CC2E5" w:themeColor="accent5" w:themeTint="99"/>
                          <w:sz w:val="16"/>
                          <w:szCs w:val="16"/>
                        </w:rPr>
                        <w:t>800</w:t>
                      </w:r>
                      <w:proofErr w:type="gramEnd"/>
                      <w:r w:rsidRPr="00E20D05">
                        <w:rPr>
                          <w:color w:val="9CC2E5" w:themeColor="accent5" w:themeTint="99"/>
                          <w:sz w:val="16"/>
                          <w:szCs w:val="16"/>
                        </w:rPr>
                        <w:t xml:space="preserve"> kW</w:t>
                      </w:r>
                    </w:p>
                  </w:txbxContent>
                </v:textbox>
              </v:shape>
            </w:pict>
          </mc:Fallback>
        </mc:AlternateContent>
      </w:r>
      <w:r w:rsidR="008A5579" w:rsidRPr="00184E3E">
        <w:rPr>
          <w:noProof/>
          <w:lang w:val="it-IT" w:eastAsia="it-IT"/>
        </w:rPr>
        <w:drawing>
          <wp:inline distT="0" distB="0" distL="0" distR="0">
            <wp:extent cx="4330539" cy="2971800"/>
            <wp:effectExtent l="0" t="0" r="0" b="0"/>
            <wp:docPr id="6" name="Immagine 6" descr="C:\Users\g.benetello\Desktop\PROGETTO BOILER-DIESEL FREMM\Grafico potenza impulsiva assorbita elettroriscaldato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netello\Desktop\PROGETTO BOILER-DIESEL FREMM\Grafico potenza impulsiva assorbita elettroriscaldatori.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 t="7323" r="764" b="1664"/>
                    <a:stretch/>
                  </pic:blipFill>
                  <pic:spPr bwMode="auto">
                    <a:xfrm>
                      <a:off x="0" y="0"/>
                      <a:ext cx="4397970" cy="3018074"/>
                    </a:xfrm>
                    <a:prstGeom prst="rect">
                      <a:avLst/>
                    </a:prstGeom>
                    <a:noFill/>
                    <a:ln>
                      <a:noFill/>
                    </a:ln>
                    <a:extLst>
                      <a:ext uri="{53640926-AAD7-44D8-BBD7-CCE9431645EC}">
                        <a14:shadowObscured xmlns:a14="http://schemas.microsoft.com/office/drawing/2010/main"/>
                      </a:ext>
                    </a:extLst>
                  </pic:spPr>
                </pic:pic>
              </a:graphicData>
            </a:graphic>
          </wp:inline>
        </w:drawing>
      </w:r>
    </w:p>
    <w:p w:rsidR="009C5CF0" w:rsidRDefault="009C5CF0" w:rsidP="00A00BF8">
      <w:pPr>
        <w:pStyle w:val="Didascalia"/>
        <w:spacing w:before="40" w:after="0"/>
        <w:jc w:val="center"/>
        <w:rPr>
          <w:lang w:val="en-GB"/>
        </w:rPr>
      </w:pPr>
      <w:r w:rsidRPr="009C5CF0">
        <w:rPr>
          <w:b/>
          <w:lang w:val="en-GB"/>
        </w:rPr>
        <w:t xml:space="preserve">Figure </w:t>
      </w:r>
      <w:r w:rsidRPr="009C5CF0">
        <w:rPr>
          <w:b/>
        </w:rPr>
        <w:fldChar w:fldCharType="begin"/>
      </w:r>
      <w:r w:rsidRPr="009C5CF0">
        <w:rPr>
          <w:b/>
          <w:lang w:val="en-GB"/>
        </w:rPr>
        <w:instrText xml:space="preserve"> SEQ Figure \* ARABIC </w:instrText>
      </w:r>
      <w:r w:rsidRPr="009C5CF0">
        <w:rPr>
          <w:b/>
        </w:rPr>
        <w:fldChar w:fldCharType="separate"/>
      </w:r>
      <w:r w:rsidR="00821DD3">
        <w:rPr>
          <w:b/>
          <w:noProof/>
          <w:lang w:val="en-GB"/>
        </w:rPr>
        <w:t>1</w:t>
      </w:r>
      <w:r w:rsidRPr="009C5CF0">
        <w:rPr>
          <w:b/>
        </w:rPr>
        <w:fldChar w:fldCharType="end"/>
      </w:r>
      <w:r w:rsidRPr="009C5CF0">
        <w:rPr>
          <w:lang w:val="en-GB"/>
        </w:rPr>
        <w:t>:</w:t>
      </w:r>
      <w:r w:rsidR="008A5579" w:rsidRPr="009C5CF0">
        <w:rPr>
          <w:lang w:val="en-GB"/>
        </w:rPr>
        <w:t xml:space="preserve"> </w:t>
      </w:r>
      <w:r w:rsidRPr="009C5CF0">
        <w:rPr>
          <w:lang w:val="en-GB"/>
        </w:rPr>
        <w:t>in blue, active electrical load on board expressed in kW.</w:t>
      </w:r>
    </w:p>
    <w:p w:rsidR="008A5579" w:rsidRDefault="009C5CF0" w:rsidP="00A00BF8">
      <w:pPr>
        <w:pStyle w:val="Didascalia"/>
        <w:spacing w:before="0" w:after="0"/>
        <w:jc w:val="center"/>
      </w:pPr>
      <w:r w:rsidRPr="00323E02">
        <w:rPr>
          <w:lang w:val="en-GB"/>
        </w:rPr>
        <w:t>In red, start and stop electrical heater</w:t>
      </w:r>
    </w:p>
    <w:p w:rsidR="004A6DE4" w:rsidRPr="0072669D" w:rsidRDefault="004A6DE4" w:rsidP="004A6DE4">
      <w:pPr>
        <w:pStyle w:val="Abstract"/>
        <w:spacing w:before="0"/>
        <w:jc w:val="center"/>
      </w:pPr>
    </w:p>
    <w:p w:rsidR="00DB59D9" w:rsidRPr="0072669D" w:rsidRDefault="00DB59D9" w:rsidP="00A85C54">
      <w:pPr>
        <w:pStyle w:val="Abstract"/>
        <w:spacing w:before="0"/>
        <w:ind w:left="0" w:right="85" w:firstLine="426"/>
        <w:jc w:val="both"/>
        <w:rPr>
          <w:sz w:val="20"/>
          <w:szCs w:val="20"/>
        </w:rPr>
      </w:pPr>
      <w:r w:rsidRPr="0072669D">
        <w:rPr>
          <w:sz w:val="20"/>
          <w:szCs w:val="20"/>
        </w:rPr>
        <w:t>FREMM ship</w:t>
      </w:r>
      <w:r w:rsidR="00D30FAD">
        <w:rPr>
          <w:sz w:val="20"/>
          <w:szCs w:val="20"/>
        </w:rPr>
        <w:t>s</w:t>
      </w:r>
      <w:r w:rsidRPr="0072669D">
        <w:rPr>
          <w:sz w:val="20"/>
          <w:szCs w:val="20"/>
        </w:rPr>
        <w:t xml:space="preserve"> </w:t>
      </w:r>
      <w:r w:rsidR="002B5932">
        <w:rPr>
          <w:sz w:val="20"/>
          <w:szCs w:val="20"/>
        </w:rPr>
        <w:t>are</w:t>
      </w:r>
      <w:r w:rsidRPr="0072669D">
        <w:rPr>
          <w:sz w:val="20"/>
          <w:szCs w:val="20"/>
        </w:rPr>
        <w:t xml:space="preserve"> equipped with 4 </w:t>
      </w:r>
      <w:r w:rsidR="00474EE8">
        <w:rPr>
          <w:sz w:val="20"/>
          <w:szCs w:val="20"/>
        </w:rPr>
        <w:t>D</w:t>
      </w:r>
      <w:r w:rsidRPr="0072669D">
        <w:rPr>
          <w:sz w:val="20"/>
          <w:szCs w:val="20"/>
        </w:rPr>
        <w:t>iesel-</w:t>
      </w:r>
      <w:r w:rsidR="00474EE8">
        <w:rPr>
          <w:sz w:val="20"/>
          <w:szCs w:val="20"/>
        </w:rPr>
        <w:t xml:space="preserve">Generators (DG) </w:t>
      </w:r>
      <w:r w:rsidRPr="0072669D">
        <w:rPr>
          <w:sz w:val="20"/>
          <w:szCs w:val="20"/>
        </w:rPr>
        <w:t xml:space="preserve">of 2100 kW each. In accordance with the Unit’s operating situation, the generation system can be powered by a variable number of generators, from 1 to 4 in parallel, to optimize the performance of the generators. </w:t>
      </w:r>
      <w:r w:rsidR="00474EE8">
        <w:rPr>
          <w:sz w:val="20"/>
          <w:szCs w:val="20"/>
        </w:rPr>
        <w:t xml:space="preserve">During 1 DG – operations, </w:t>
      </w:r>
      <w:r w:rsidRPr="0072669D">
        <w:rPr>
          <w:sz w:val="20"/>
          <w:szCs w:val="20"/>
        </w:rPr>
        <w:t xml:space="preserve">with a low electrical load (about 700 kW), the continuous </w:t>
      </w:r>
      <w:r w:rsidR="00474EE8">
        <w:rPr>
          <w:sz w:val="20"/>
          <w:szCs w:val="20"/>
        </w:rPr>
        <w:t xml:space="preserve">switching ON-OFF of </w:t>
      </w:r>
      <w:r w:rsidRPr="0072669D">
        <w:rPr>
          <w:sz w:val="20"/>
          <w:szCs w:val="20"/>
        </w:rPr>
        <w:t xml:space="preserve">the electric heater, results in a </w:t>
      </w:r>
      <w:r w:rsidR="00474EE8">
        <w:rPr>
          <w:sz w:val="20"/>
          <w:szCs w:val="20"/>
        </w:rPr>
        <w:t xml:space="preserve">consistent electric </w:t>
      </w:r>
      <w:r w:rsidR="00474EE8">
        <w:rPr>
          <w:sz w:val="20"/>
          <w:szCs w:val="20"/>
        </w:rPr>
        <w:lastRenderedPageBreak/>
        <w:t xml:space="preserve">(and mechanical) </w:t>
      </w:r>
      <w:r w:rsidRPr="0072669D">
        <w:rPr>
          <w:sz w:val="20"/>
          <w:szCs w:val="20"/>
        </w:rPr>
        <w:t xml:space="preserve">load variation </w:t>
      </w:r>
      <w:r w:rsidR="00474EE8">
        <w:rPr>
          <w:sz w:val="20"/>
          <w:szCs w:val="20"/>
        </w:rPr>
        <w:t>on the DG (</w:t>
      </w:r>
      <w:r w:rsidRPr="0072669D">
        <w:rPr>
          <w:sz w:val="20"/>
          <w:szCs w:val="20"/>
        </w:rPr>
        <w:t>about 17%</w:t>
      </w:r>
      <w:r w:rsidR="00474EE8">
        <w:rPr>
          <w:sz w:val="20"/>
          <w:szCs w:val="20"/>
        </w:rPr>
        <w:t>)</w:t>
      </w:r>
      <w:r w:rsidRPr="0072669D">
        <w:rPr>
          <w:sz w:val="20"/>
          <w:szCs w:val="20"/>
        </w:rPr>
        <w:t xml:space="preserve">. This condition </w:t>
      </w:r>
      <w:r w:rsidR="00474EE8">
        <w:rPr>
          <w:sz w:val="20"/>
          <w:szCs w:val="20"/>
        </w:rPr>
        <w:t xml:space="preserve">represents a big issue </w:t>
      </w:r>
      <w:r w:rsidRPr="0072669D">
        <w:rPr>
          <w:sz w:val="20"/>
          <w:szCs w:val="20"/>
        </w:rPr>
        <w:t>for diesel engines.</w:t>
      </w:r>
    </w:p>
    <w:p w:rsidR="000276D5" w:rsidRPr="0072669D" w:rsidRDefault="00474EE8" w:rsidP="00A85C54">
      <w:pPr>
        <w:pStyle w:val="Abstract"/>
        <w:spacing w:before="0"/>
        <w:ind w:left="0" w:right="85" w:firstLine="426"/>
        <w:jc w:val="both"/>
        <w:rPr>
          <w:sz w:val="20"/>
          <w:szCs w:val="20"/>
        </w:rPr>
      </w:pPr>
      <w:r>
        <w:rPr>
          <w:sz w:val="20"/>
          <w:szCs w:val="20"/>
        </w:rPr>
        <w:t xml:space="preserve">The </w:t>
      </w:r>
      <w:r w:rsidR="000276D5" w:rsidRPr="0072669D">
        <w:rPr>
          <w:sz w:val="20"/>
          <w:szCs w:val="20"/>
        </w:rPr>
        <w:t xml:space="preserve">possible solution examined </w:t>
      </w:r>
      <w:r>
        <w:rPr>
          <w:sz w:val="20"/>
          <w:szCs w:val="20"/>
        </w:rPr>
        <w:t xml:space="preserve">in </w:t>
      </w:r>
      <w:r w:rsidR="000276D5" w:rsidRPr="0072669D">
        <w:rPr>
          <w:sz w:val="20"/>
          <w:szCs w:val="20"/>
        </w:rPr>
        <w:t xml:space="preserve">this paper is to recover the thermal energy </w:t>
      </w:r>
      <w:r>
        <w:rPr>
          <w:sz w:val="20"/>
          <w:szCs w:val="20"/>
        </w:rPr>
        <w:t>d</w:t>
      </w:r>
      <w:r w:rsidR="000276D5" w:rsidRPr="0072669D">
        <w:rPr>
          <w:sz w:val="20"/>
          <w:szCs w:val="20"/>
        </w:rPr>
        <w:t xml:space="preserve">issipated for the cooling of diesel engines to heat the water for </w:t>
      </w:r>
      <w:r>
        <w:rPr>
          <w:sz w:val="20"/>
          <w:szCs w:val="20"/>
        </w:rPr>
        <w:t xml:space="preserve">crew </w:t>
      </w:r>
      <w:r w:rsidR="000276D5" w:rsidRPr="0072669D">
        <w:rPr>
          <w:sz w:val="20"/>
          <w:szCs w:val="20"/>
        </w:rPr>
        <w:t>use on board. In this way, a double benefit would be obtained:</w:t>
      </w:r>
    </w:p>
    <w:p w:rsidR="000276D5" w:rsidRPr="006E6551" w:rsidRDefault="000276D5" w:rsidP="00DE6EF6">
      <w:pPr>
        <w:pStyle w:val="Abstract"/>
        <w:numPr>
          <w:ilvl w:val="0"/>
          <w:numId w:val="8"/>
        </w:numPr>
        <w:spacing w:before="0"/>
        <w:ind w:left="142" w:hanging="142"/>
        <w:jc w:val="both"/>
        <w:rPr>
          <w:sz w:val="20"/>
        </w:rPr>
      </w:pPr>
      <w:r w:rsidRPr="006E6551">
        <w:rPr>
          <w:sz w:val="20"/>
        </w:rPr>
        <w:t>the energy savings that should have powered the electric heater;</w:t>
      </w:r>
    </w:p>
    <w:p w:rsidR="000276D5" w:rsidRPr="006E6551" w:rsidRDefault="000276D5" w:rsidP="00DE6EF6">
      <w:pPr>
        <w:pStyle w:val="Abstract"/>
        <w:numPr>
          <w:ilvl w:val="0"/>
          <w:numId w:val="8"/>
        </w:numPr>
        <w:spacing w:before="0"/>
        <w:ind w:left="142" w:hanging="142"/>
        <w:jc w:val="both"/>
        <w:rPr>
          <w:sz w:val="20"/>
        </w:rPr>
      </w:pPr>
      <w:r w:rsidRPr="006E6551">
        <w:rPr>
          <w:sz w:val="20"/>
        </w:rPr>
        <w:t>the more stable operation of on-board diesel generators as they are subjected to a more constant load.</w:t>
      </w:r>
    </w:p>
    <w:p w:rsidR="00B9135B" w:rsidRDefault="00B9135B" w:rsidP="00B9135B">
      <w:pPr>
        <w:pStyle w:val="Titolo1"/>
        <w:ind w:left="2127" w:hanging="2127"/>
        <w:jc w:val="both"/>
      </w:pPr>
      <w:bookmarkStart w:id="3" w:name="_Toc97712472"/>
      <w:r w:rsidRPr="00A67E4B">
        <w:t>Calculation of thermal power dissipated by the diesel engine</w:t>
      </w:r>
      <w:bookmarkEnd w:id="3"/>
    </w:p>
    <w:p w:rsidR="009C46B4" w:rsidRPr="009C46B4" w:rsidRDefault="00A57644" w:rsidP="00263CBE">
      <w:pPr>
        <w:pStyle w:val="Titolo2"/>
        <w:spacing w:after="120"/>
        <w:ind w:left="0"/>
        <w:rPr>
          <w:lang w:eastAsia="en-US"/>
        </w:rPr>
      </w:pPr>
      <w:r>
        <w:rPr>
          <w:lang w:eastAsia="en-US"/>
        </w:rPr>
        <w:t>Engine t</w:t>
      </w:r>
      <w:r w:rsidR="009C46B4" w:rsidRPr="009C46B4">
        <w:rPr>
          <w:lang w:eastAsia="en-US"/>
        </w:rPr>
        <w:t xml:space="preserve">hermal balance </w:t>
      </w:r>
    </w:p>
    <w:p w:rsidR="00742D28" w:rsidRPr="0072669D" w:rsidRDefault="00742D28" w:rsidP="00A85C54">
      <w:pPr>
        <w:pStyle w:val="Abstract"/>
        <w:spacing w:before="0"/>
        <w:ind w:left="0" w:right="85" w:firstLine="426"/>
        <w:jc w:val="both"/>
        <w:rPr>
          <w:sz w:val="20"/>
          <w:szCs w:val="20"/>
        </w:rPr>
      </w:pPr>
      <w:r w:rsidRPr="0072669D">
        <w:rPr>
          <w:sz w:val="20"/>
          <w:szCs w:val="20"/>
        </w:rPr>
        <w:t xml:space="preserve">We analyze the amount of heat introduced with the fuel to produce work on the </w:t>
      </w:r>
      <w:r w:rsidR="000A433D">
        <w:rPr>
          <w:sz w:val="20"/>
          <w:szCs w:val="20"/>
        </w:rPr>
        <w:t>crankshaft. The transmission of</w:t>
      </w:r>
      <w:r w:rsidRPr="0072669D">
        <w:rPr>
          <w:sz w:val="20"/>
          <w:szCs w:val="20"/>
        </w:rPr>
        <w:t xml:space="preserve"> thermal energy of the fuel to the engine occurs through the walls of the combustion chamber, the exhaust gas manifold and the turbocharging turbine by forced convection of the combustion gases, in particular of the tri-atomic gases CO</w:t>
      </w:r>
      <w:r w:rsidRPr="000A433D">
        <w:rPr>
          <w:sz w:val="20"/>
          <w:szCs w:val="20"/>
          <w:vertAlign w:val="subscript"/>
        </w:rPr>
        <w:t>2</w:t>
      </w:r>
      <w:r w:rsidRPr="0072669D">
        <w:rPr>
          <w:sz w:val="20"/>
          <w:szCs w:val="20"/>
        </w:rPr>
        <w:t xml:space="preserve"> and H</w:t>
      </w:r>
      <w:r w:rsidRPr="000A433D">
        <w:rPr>
          <w:sz w:val="20"/>
          <w:szCs w:val="20"/>
          <w:vertAlign w:val="subscript"/>
        </w:rPr>
        <w:t>2</w:t>
      </w:r>
      <w:r w:rsidRPr="0072669D">
        <w:rPr>
          <w:sz w:val="20"/>
          <w:szCs w:val="20"/>
        </w:rPr>
        <w:t>O, conduction and irradiation.</w:t>
      </w:r>
    </w:p>
    <w:p w:rsidR="00C7257C" w:rsidRPr="0072669D" w:rsidRDefault="00926AA4" w:rsidP="00A85C54">
      <w:pPr>
        <w:pStyle w:val="Abstract"/>
        <w:spacing w:before="0"/>
        <w:ind w:left="0" w:right="85" w:firstLine="426"/>
        <w:jc w:val="both"/>
        <w:rPr>
          <w:sz w:val="20"/>
          <w:szCs w:val="20"/>
        </w:rPr>
      </w:pPr>
      <w:r w:rsidRPr="0072669D">
        <w:rPr>
          <w:sz w:val="20"/>
          <w:szCs w:val="20"/>
        </w:rPr>
        <w:t>The heat that must be subtracted varies with operating conditions of the engine and generally increases in according to the number of revolutions and the power load. Furthermore, the heat to be subtracted is inversely proportional to the energy density of the engine, the ratio between the power supplied and the engine mass. The general equation of the heat balance can be written as follows:</w:t>
      </w:r>
    </w:p>
    <w:p w:rsidR="00C7257C" w:rsidRPr="0072669D" w:rsidRDefault="00AB1865" w:rsidP="006E6551">
      <w:pPr>
        <w:pStyle w:val="Abstract"/>
        <w:spacing w:before="120"/>
        <w:rPr>
          <w:sz w:val="20"/>
          <w:lang w:val="it-IT"/>
        </w:rPr>
      </w:pPr>
      <m:oMathPara>
        <m:oMath>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f</m:t>
              </m:r>
            </m:sub>
          </m:sSub>
          <m:r>
            <m:rPr>
              <m:sty m:val="p"/>
            </m:rPr>
            <w:rPr>
              <w:rFonts w:ascii="Cambria Math" w:hAnsi="Cambria Math"/>
              <w:sz w:val="20"/>
              <w:lang w:val="it-IT"/>
            </w:rPr>
            <m:t>=</m:t>
          </m:r>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u</m:t>
              </m:r>
            </m:sub>
          </m:sSub>
          <m:r>
            <m:rPr>
              <m:sty m:val="p"/>
            </m:rPr>
            <w:rPr>
              <w:rFonts w:ascii="Cambria Math" w:hAnsi="Cambria Math"/>
              <w:sz w:val="20"/>
              <w:lang w:val="it-IT"/>
            </w:rPr>
            <m:t>+</m:t>
          </m:r>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g</m:t>
              </m:r>
            </m:sub>
          </m:sSub>
          <m:r>
            <m:rPr>
              <m:sty m:val="p"/>
            </m:rPr>
            <w:rPr>
              <w:rFonts w:ascii="Cambria Math" w:hAnsi="Cambria Math"/>
              <w:sz w:val="20"/>
              <w:lang w:val="it-IT"/>
            </w:rPr>
            <m:t>+</m:t>
          </m:r>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i</m:t>
              </m:r>
            </m:sub>
          </m:sSub>
          <m:r>
            <m:rPr>
              <m:sty m:val="p"/>
            </m:rPr>
            <w:rPr>
              <w:rFonts w:ascii="Cambria Math" w:hAnsi="Cambria Math"/>
              <w:sz w:val="20"/>
              <w:lang w:val="it-IT"/>
            </w:rPr>
            <m:t>+</m:t>
          </m:r>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sw</m:t>
              </m:r>
            </m:sub>
          </m:sSub>
          <m:r>
            <w:rPr>
              <w:rFonts w:ascii="Cambria Math" w:hAnsi="Cambria Math"/>
              <w:sz w:val="20"/>
              <w:lang w:val="it-IT"/>
            </w:rPr>
            <m:t xml:space="preserve">     </m:t>
          </m:r>
          <m:d>
            <m:dPr>
              <m:begChr m:val="["/>
              <m:endChr m:val="]"/>
              <m:ctrlPr>
                <w:rPr>
                  <w:rFonts w:ascii="Cambria Math" w:hAnsi="Cambria Math"/>
                  <w:i/>
                  <w:sz w:val="20"/>
                  <w:lang w:val="it-IT"/>
                </w:rPr>
              </m:ctrlPr>
            </m:dPr>
            <m:e>
              <m:r>
                <w:rPr>
                  <w:rFonts w:ascii="Cambria Math" w:hAnsi="Cambria Math"/>
                  <w:sz w:val="20"/>
                  <w:lang w:val="it-IT"/>
                </w:rPr>
                <m:t>kW</m:t>
              </m:r>
            </m:e>
          </m:d>
        </m:oMath>
      </m:oMathPara>
    </w:p>
    <w:p w:rsidR="00C7257C" w:rsidRPr="00323E02" w:rsidRDefault="00926AA4" w:rsidP="001A1A1E">
      <w:pPr>
        <w:pStyle w:val="Abstract"/>
        <w:spacing w:before="0"/>
        <w:ind w:left="0"/>
        <w:rPr>
          <w:sz w:val="20"/>
          <w:lang w:val="en-GB"/>
        </w:rPr>
      </w:pPr>
      <w:r w:rsidRPr="00323E02">
        <w:rPr>
          <w:sz w:val="20"/>
          <w:lang w:val="en-GB"/>
        </w:rPr>
        <w:t>where</w:t>
      </w:r>
      <w:r w:rsidR="00C7257C" w:rsidRPr="00323E02">
        <w:rPr>
          <w:sz w:val="20"/>
          <w:lang w:val="en-GB"/>
        </w:rPr>
        <w:t>:</w:t>
      </w:r>
    </w:p>
    <w:p w:rsidR="00C7257C" w:rsidRPr="0072669D" w:rsidRDefault="00AB1865" w:rsidP="009C0591">
      <w:pPr>
        <w:pStyle w:val="Abstract"/>
        <w:spacing w:before="0"/>
        <w:ind w:left="1440" w:hanging="1440"/>
        <w:jc w:val="both"/>
        <w:rPr>
          <w:sz w:val="20"/>
          <w:lang w:val="en-GB"/>
        </w:rPr>
      </w:pPr>
      <m:oMath>
        <m:sSub>
          <m:sSubPr>
            <m:ctrlPr>
              <w:rPr>
                <w:rFonts w:ascii="Cambria Math" w:hAnsi="Cambria Math"/>
                <w:i/>
                <w:sz w:val="20"/>
              </w:rPr>
            </m:ctrlPr>
          </m:sSubPr>
          <m:e>
            <m:r>
              <w:rPr>
                <w:rFonts w:ascii="Cambria Math" w:hAnsi="Cambria Math"/>
                <w:sz w:val="20"/>
              </w:rPr>
              <m:t>W</m:t>
            </m:r>
          </m:e>
          <m:sub>
            <m:r>
              <w:rPr>
                <w:rFonts w:ascii="Cambria Math" w:hAnsi="Cambria Math"/>
                <w:sz w:val="20"/>
                <w:vertAlign w:val="subscript"/>
              </w:rPr>
              <m:t>f</m:t>
            </m:r>
          </m:sub>
        </m:sSub>
        <m:r>
          <w:rPr>
            <w:rFonts w:ascii="Cambria Math" w:hAnsi="Cambria Math"/>
            <w:sz w:val="20"/>
            <w:lang w:val="en-GB"/>
          </w:rPr>
          <m:t xml:space="preserve">= </m:t>
        </m:r>
      </m:oMath>
      <w:r w:rsidR="00926AA4" w:rsidRPr="0072669D">
        <w:rPr>
          <w:sz w:val="20"/>
          <w:lang w:val="en-GB"/>
        </w:rPr>
        <w:t>amount of heat introduced into the engine through the fuel</w:t>
      </w:r>
    </w:p>
    <w:p w:rsidR="00C7257C" w:rsidRPr="0072669D" w:rsidRDefault="00AB1865" w:rsidP="001A1A1E">
      <w:pPr>
        <w:pStyle w:val="Abstract"/>
        <w:spacing w:before="0"/>
        <w:ind w:left="0"/>
        <w:jc w:val="both"/>
        <w:rPr>
          <w:sz w:val="20"/>
          <w:lang w:val="en-GB"/>
        </w:rPr>
      </w:pPr>
      <m:oMath>
        <m:sSub>
          <m:sSubPr>
            <m:ctrlPr>
              <w:rPr>
                <w:rFonts w:ascii="Cambria Math" w:hAnsi="Cambria Math"/>
                <w:i/>
                <w:sz w:val="20"/>
              </w:rPr>
            </m:ctrlPr>
          </m:sSubPr>
          <m:e>
            <m:r>
              <w:rPr>
                <w:rFonts w:ascii="Cambria Math" w:hAnsi="Cambria Math"/>
                <w:sz w:val="20"/>
              </w:rPr>
              <m:t>W</m:t>
            </m:r>
          </m:e>
          <m:sub>
            <m:r>
              <w:rPr>
                <w:rFonts w:ascii="Cambria Math" w:hAnsi="Cambria Math"/>
                <w:sz w:val="20"/>
                <w:vertAlign w:val="subscript"/>
              </w:rPr>
              <m:t>u</m:t>
            </m:r>
          </m:sub>
        </m:sSub>
        <m:r>
          <w:rPr>
            <w:rFonts w:ascii="Cambria Math" w:hAnsi="Cambria Math"/>
            <w:sz w:val="20"/>
            <w:lang w:val="en-GB"/>
          </w:rPr>
          <m:t xml:space="preserve">= </m:t>
        </m:r>
      </m:oMath>
      <w:r w:rsidR="00926AA4" w:rsidRPr="0072669D">
        <w:rPr>
          <w:sz w:val="20"/>
          <w:lang w:val="en-GB"/>
        </w:rPr>
        <w:t>thermal equivalent of the work useful to the crankshaft</w:t>
      </w:r>
    </w:p>
    <w:p w:rsidR="00C7257C" w:rsidRPr="0072669D" w:rsidRDefault="00AB1865" w:rsidP="001A1A1E">
      <w:pPr>
        <w:pStyle w:val="Abstract"/>
        <w:spacing w:before="0"/>
        <w:ind w:left="0"/>
        <w:jc w:val="both"/>
        <w:rPr>
          <w:sz w:val="20"/>
          <w:lang w:val="en-GB"/>
        </w:rPr>
      </w:pPr>
      <m:oMath>
        <m:sSub>
          <m:sSubPr>
            <m:ctrlPr>
              <w:rPr>
                <w:rFonts w:ascii="Cambria Math" w:hAnsi="Cambria Math"/>
                <w:i/>
                <w:sz w:val="20"/>
              </w:rPr>
            </m:ctrlPr>
          </m:sSubPr>
          <m:e>
            <m:r>
              <w:rPr>
                <w:rFonts w:ascii="Cambria Math" w:hAnsi="Cambria Math"/>
                <w:sz w:val="20"/>
              </w:rPr>
              <m:t>W</m:t>
            </m:r>
          </m:e>
          <m:sub>
            <m:r>
              <w:rPr>
                <w:rFonts w:ascii="Cambria Math" w:hAnsi="Cambria Math"/>
                <w:sz w:val="20"/>
                <w:vertAlign w:val="subscript"/>
              </w:rPr>
              <m:t>g</m:t>
            </m:r>
          </m:sub>
        </m:sSub>
        <m:r>
          <w:rPr>
            <w:rFonts w:ascii="Cambria Math" w:hAnsi="Cambria Math"/>
            <w:sz w:val="20"/>
            <w:lang w:val="en-GB"/>
          </w:rPr>
          <m:t xml:space="preserve">= </m:t>
        </m:r>
      </m:oMath>
      <w:r w:rsidR="00926AA4" w:rsidRPr="0072669D">
        <w:rPr>
          <w:sz w:val="20"/>
          <w:lang w:val="en-GB"/>
        </w:rPr>
        <w:t>amount of heat lost with the exhaust gases</w:t>
      </w:r>
    </w:p>
    <w:p w:rsidR="00C7257C" w:rsidRPr="0072669D" w:rsidRDefault="00AB1865" w:rsidP="001A1A1E">
      <w:pPr>
        <w:pStyle w:val="Abstract"/>
        <w:spacing w:before="0"/>
        <w:ind w:left="0"/>
        <w:jc w:val="both"/>
        <w:rPr>
          <w:sz w:val="20"/>
          <w:lang w:val="en-GB"/>
        </w:rPr>
      </w:pPr>
      <m:oMath>
        <m:sSub>
          <m:sSubPr>
            <m:ctrlPr>
              <w:rPr>
                <w:rFonts w:ascii="Cambria Math" w:hAnsi="Cambria Math"/>
                <w:i/>
                <w:sz w:val="20"/>
              </w:rPr>
            </m:ctrlPr>
          </m:sSubPr>
          <m:e>
            <m:r>
              <w:rPr>
                <w:rFonts w:ascii="Cambria Math" w:hAnsi="Cambria Math"/>
                <w:sz w:val="20"/>
              </w:rPr>
              <m:t>W</m:t>
            </m:r>
          </m:e>
          <m:sub>
            <m:r>
              <w:rPr>
                <w:rFonts w:ascii="Cambria Math" w:hAnsi="Cambria Math"/>
                <w:sz w:val="20"/>
                <w:vertAlign w:val="subscript"/>
              </w:rPr>
              <m:t>i</m:t>
            </m:r>
          </m:sub>
        </m:sSub>
        <m:r>
          <w:rPr>
            <w:rFonts w:ascii="Cambria Math" w:hAnsi="Cambria Math"/>
            <w:sz w:val="20"/>
            <w:lang w:val="en-GB"/>
          </w:rPr>
          <m:t xml:space="preserve">= </m:t>
        </m:r>
      </m:oMath>
      <w:r w:rsidR="00926AA4" w:rsidRPr="0072669D">
        <w:rPr>
          <w:sz w:val="20"/>
          <w:lang w:val="en-GB"/>
        </w:rPr>
        <w:t>amount of heat lost by radiation</w:t>
      </w:r>
    </w:p>
    <w:p w:rsidR="00C7257C" w:rsidRDefault="00AB1865" w:rsidP="006A2A1F">
      <w:pPr>
        <w:tabs>
          <w:tab w:val="left" w:pos="5453"/>
        </w:tabs>
        <w:ind w:left="709" w:right="85" w:hanging="709"/>
        <w:jc w:val="both"/>
        <w:rPr>
          <w:rFonts w:ascii="Cambria Math" w:hAnsi="Cambria Math" w:hint="eastAsia"/>
          <w:i/>
        </w:rPr>
      </w:pPr>
      <m:oMath>
        <m:sSub>
          <m:sSubPr>
            <m:ctrlPr>
              <w:rPr>
                <w:rFonts w:ascii="Cambria Math" w:hAnsi="Cambria Math"/>
                <w:i/>
              </w:rPr>
            </m:ctrlPr>
          </m:sSubPr>
          <m:e>
            <m:r>
              <w:rPr>
                <w:rFonts w:ascii="Cambria Math" w:hAnsi="Cambria Math"/>
              </w:rPr>
              <m:t>W</m:t>
            </m:r>
          </m:e>
          <m:sub>
            <m:r>
              <w:rPr>
                <w:rFonts w:ascii="Cambria Math" w:hAnsi="Cambria Math"/>
              </w:rPr>
              <m:t>sw</m:t>
            </m:r>
          </m:sub>
        </m:sSub>
        <m:r>
          <w:rPr>
            <w:rFonts w:ascii="Cambria Math" w:hAnsi="Cambria Math"/>
          </w:rPr>
          <m:t xml:space="preserve">= </m:t>
        </m:r>
      </m:oMath>
      <w:r w:rsidR="00926AA4" w:rsidRPr="00DE2E44">
        <w:rPr>
          <w:lang w:val="en-GB"/>
        </w:rPr>
        <w:t>amount of heat tra</w:t>
      </w:r>
      <w:r w:rsidR="009F6349" w:rsidRPr="00DE2E44">
        <w:rPr>
          <w:lang w:val="en-GB"/>
        </w:rPr>
        <w:t>nsferred to the sea water cooling system</w:t>
      </w:r>
      <w:r w:rsidR="00DE2E44" w:rsidRPr="00DE2E44">
        <w:rPr>
          <w:lang w:val="en-GB"/>
        </w:rPr>
        <w:t xml:space="preserve">, that can be </w:t>
      </w:r>
      <w:r w:rsidR="001A1A1E" w:rsidRPr="00DE2E44">
        <w:rPr>
          <w:lang w:val="en-GB"/>
        </w:rPr>
        <w:t>scomposed in</w:t>
      </w:r>
      <w:r w:rsidR="001A1A1E" w:rsidRPr="00DE2E44">
        <w:rPr>
          <w:rFonts w:ascii="Cambria Math" w:hAnsi="Cambria Math"/>
          <w:i/>
        </w:rPr>
        <w:t xml:space="preserve"> </w:t>
      </w:r>
      <m:oMath>
        <m:sSub>
          <m:sSubPr>
            <m:ctrlPr>
              <w:rPr>
                <w:rFonts w:ascii="Cambria Math" w:hAnsi="Cambria Math"/>
                <w:i/>
              </w:rPr>
            </m:ctrlPr>
          </m:sSubPr>
          <m:e>
            <m:r>
              <w:rPr>
                <w:rFonts w:ascii="Cambria Math" w:hAnsi="Cambria Math"/>
              </w:rPr>
              <m:t>W</m:t>
            </m:r>
          </m:e>
          <m:sub>
            <m:r>
              <w:rPr>
                <w:rFonts w:ascii="Cambria Math" w:hAnsi="Cambria Math"/>
              </w:rPr>
              <m:t>sw</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comb air</m:t>
            </m:r>
          </m:sub>
        </m:sSub>
      </m:oMath>
      <w:r w:rsidR="000A433D">
        <w:rPr>
          <w:rFonts w:ascii="Cambria Math" w:hAnsi="Cambria Math"/>
          <w:i/>
        </w:rPr>
        <w:t xml:space="preserve">, </w:t>
      </w:r>
      <w:r w:rsidR="000A433D">
        <w:rPr>
          <w:lang w:val="en-GB"/>
        </w:rPr>
        <w:t xml:space="preserve">(respectivally, for refrigerating technical fresh water and combustion air) </w:t>
      </w:r>
    </w:p>
    <w:p w:rsidR="00926AA4" w:rsidRPr="0072669D" w:rsidRDefault="00926AA4" w:rsidP="00A85C54">
      <w:pPr>
        <w:pStyle w:val="Abstract"/>
        <w:spacing w:before="120"/>
        <w:ind w:left="0" w:right="85" w:firstLine="425"/>
        <w:jc w:val="both"/>
        <w:rPr>
          <w:sz w:val="20"/>
          <w:szCs w:val="20"/>
        </w:rPr>
      </w:pPr>
      <w:r w:rsidRPr="0072669D">
        <w:rPr>
          <w:sz w:val="20"/>
          <w:szCs w:val="20"/>
        </w:rPr>
        <w:t>The total amount of heat introduced with the fuel can be obtained through the known relationship:</w:t>
      </w:r>
    </w:p>
    <w:p w:rsidR="00C7257C" w:rsidRPr="0072669D" w:rsidRDefault="00AB1865" w:rsidP="00263CBE">
      <w:pPr>
        <w:pStyle w:val="Abstract"/>
        <w:spacing w:before="0"/>
        <w:rPr>
          <w:rFonts w:ascii="Cambria Math" w:hAnsi="Cambria Math" w:hint="eastAsia"/>
          <w:sz w:val="20"/>
          <w:lang w:val="it-IT"/>
        </w:rPr>
      </w:pPr>
      <m:oMathPara>
        <m:oMath>
          <m:sSub>
            <m:sSubPr>
              <m:ctrlPr>
                <w:rPr>
                  <w:rFonts w:ascii="Cambria Math" w:hAnsi="Cambria Math"/>
                  <w:sz w:val="20"/>
                  <w:lang w:val="it-IT"/>
                </w:rPr>
              </m:ctrlPr>
            </m:sSubPr>
            <m:e>
              <m:r>
                <w:rPr>
                  <w:rFonts w:ascii="Cambria Math" w:hAnsi="Cambria Math"/>
                  <w:sz w:val="20"/>
                  <w:lang w:val="it-IT"/>
                </w:rPr>
                <m:t>W</m:t>
              </m:r>
            </m:e>
            <m:sub>
              <m:r>
                <w:rPr>
                  <w:rFonts w:ascii="Cambria Math" w:hAnsi="Cambria Math"/>
                  <w:sz w:val="20"/>
                  <w:lang w:val="it-IT"/>
                </w:rPr>
                <m:t>f</m:t>
              </m:r>
            </m:sub>
          </m:sSub>
          <m:r>
            <m:rPr>
              <m:sty m:val="p"/>
            </m:rPr>
            <w:rPr>
              <w:rFonts w:ascii="Cambria Math" w:hAnsi="Cambria Math"/>
              <w:sz w:val="20"/>
              <w:lang w:val="it-IT"/>
            </w:rPr>
            <m:t>=</m:t>
          </m:r>
          <m:sSub>
            <m:sSubPr>
              <m:ctrlPr>
                <w:rPr>
                  <w:rFonts w:ascii="Cambria Math" w:hAnsi="Cambria Math"/>
                  <w:sz w:val="20"/>
                  <w:lang w:val="it-IT"/>
                </w:rPr>
              </m:ctrlPr>
            </m:sSubPr>
            <m:e>
              <m:r>
                <w:rPr>
                  <w:rFonts w:ascii="Cambria Math" w:hAnsi="Cambria Math"/>
                  <w:sz w:val="20"/>
                  <w:lang w:val="it-IT"/>
                </w:rPr>
                <m:t>H</m:t>
              </m:r>
            </m:e>
            <m:sub>
              <m:r>
                <w:rPr>
                  <w:rFonts w:ascii="Cambria Math" w:hAnsi="Cambria Math"/>
                  <w:sz w:val="20"/>
                  <w:lang w:val="it-IT"/>
                </w:rPr>
                <m:t>i</m:t>
              </m:r>
            </m:sub>
          </m:sSub>
          <m:r>
            <m:rPr>
              <m:sty m:val="p"/>
            </m:rPr>
            <w:rPr>
              <w:rFonts w:ascii="Cambria Math" w:hAnsi="Cambria Math"/>
              <w:sz w:val="20"/>
              <w:lang w:val="it-IT"/>
            </w:rPr>
            <m:t>∙</m:t>
          </m:r>
          <m:sSub>
            <m:sSubPr>
              <m:ctrlPr>
                <w:rPr>
                  <w:rFonts w:ascii="Cambria Math" w:hAnsi="Cambria Math"/>
                  <w:sz w:val="20"/>
                  <w:lang w:val="it-IT"/>
                </w:rPr>
              </m:ctrlPr>
            </m:sSubPr>
            <m:e>
              <m:r>
                <m:rPr>
                  <m:sty m:val="p"/>
                </m:rPr>
                <w:rPr>
                  <w:rFonts w:ascii="Cambria Math" w:hAnsi="Cambria Math"/>
                  <w:sz w:val="20"/>
                  <w:lang w:val="it-IT"/>
                </w:rPr>
                <m:t>Q</m:t>
              </m:r>
            </m:e>
            <m:sub>
              <m:r>
                <w:rPr>
                  <w:rFonts w:ascii="Cambria Math" w:hAnsi="Cambria Math"/>
                  <w:sz w:val="20"/>
                  <w:lang w:val="it-IT"/>
                </w:rPr>
                <m:t>f</m:t>
              </m:r>
            </m:sub>
          </m:sSub>
          <m:r>
            <w:rPr>
              <w:rFonts w:ascii="Cambria Math" w:hAnsi="Cambria Math"/>
              <w:sz w:val="20"/>
              <w:lang w:val="it-IT"/>
            </w:rPr>
            <m:t xml:space="preserve">     </m:t>
          </m:r>
          <m:d>
            <m:dPr>
              <m:begChr m:val="["/>
              <m:endChr m:val="]"/>
              <m:ctrlPr>
                <w:rPr>
                  <w:rFonts w:ascii="Cambria Math" w:hAnsi="Cambria Math"/>
                  <w:i/>
                  <w:sz w:val="20"/>
                  <w:lang w:val="it-IT"/>
                </w:rPr>
              </m:ctrlPr>
            </m:dPr>
            <m:e>
              <m:r>
                <w:rPr>
                  <w:rFonts w:ascii="Cambria Math" w:hAnsi="Cambria Math"/>
                  <w:sz w:val="20"/>
                  <w:lang w:val="it-IT"/>
                </w:rPr>
                <m:t>kW</m:t>
              </m:r>
            </m:e>
          </m:d>
        </m:oMath>
      </m:oMathPara>
    </w:p>
    <w:p w:rsidR="00C7257C" w:rsidRPr="001A1A1E" w:rsidRDefault="00926AA4" w:rsidP="001A1A1E">
      <w:pPr>
        <w:pStyle w:val="Abstract"/>
        <w:spacing w:before="0"/>
        <w:ind w:left="0" w:right="85"/>
        <w:rPr>
          <w:sz w:val="20"/>
          <w:lang w:val="en-GB"/>
        </w:rPr>
      </w:pPr>
      <w:r w:rsidRPr="001A1A1E">
        <w:rPr>
          <w:sz w:val="20"/>
          <w:lang w:val="en-GB"/>
        </w:rPr>
        <w:t>where</w:t>
      </w:r>
      <w:r w:rsidR="00C7257C" w:rsidRPr="001A1A1E">
        <w:rPr>
          <w:sz w:val="20"/>
          <w:lang w:val="en-GB"/>
        </w:rPr>
        <w:t>:</w:t>
      </w:r>
    </w:p>
    <w:p w:rsidR="00C7257C" w:rsidRPr="001A1A1E" w:rsidRDefault="00AB1865" w:rsidP="001A1A1E">
      <w:pPr>
        <w:pStyle w:val="Abstract"/>
        <w:spacing w:before="0"/>
        <w:ind w:left="0" w:right="85"/>
        <w:rPr>
          <w:sz w:val="20"/>
          <w:lang w:val="en-GB"/>
        </w:rPr>
      </w:pPr>
      <m:oMath>
        <m:sSub>
          <m:sSubPr>
            <m:ctrlPr>
              <w:rPr>
                <w:rFonts w:ascii="Cambria Math" w:hAnsi="Cambria Math"/>
                <w:i/>
                <w:sz w:val="20"/>
              </w:rPr>
            </m:ctrlPr>
          </m:sSubPr>
          <m:e>
            <m:r>
              <w:rPr>
                <w:rFonts w:ascii="Cambria Math" w:hAnsi="Cambria Math"/>
                <w:sz w:val="20"/>
              </w:rPr>
              <m:t>H</m:t>
            </m:r>
          </m:e>
          <m:sub>
            <m:r>
              <w:rPr>
                <w:rFonts w:ascii="Cambria Math" w:hAnsi="Cambria Math"/>
                <w:sz w:val="20"/>
              </w:rPr>
              <m:t>i</m:t>
            </m:r>
          </m:sub>
        </m:sSub>
        <m:d>
          <m:dPr>
            <m:begChr m:val="["/>
            <m:endChr m:val="]"/>
            <m:ctrlPr>
              <w:rPr>
                <w:rFonts w:ascii="Cambria Math" w:hAnsi="Cambria Math"/>
                <w:i/>
                <w:sz w:val="20"/>
              </w:rPr>
            </m:ctrlPr>
          </m:dPr>
          <m:e>
            <m:f>
              <m:fPr>
                <m:ctrlPr>
                  <w:rPr>
                    <w:rFonts w:ascii="Cambria Math" w:hAnsi="Cambria Math"/>
                    <w:sz w:val="20"/>
                  </w:rPr>
                </m:ctrlPr>
              </m:fPr>
              <m:num>
                <m:r>
                  <m:rPr>
                    <m:sty m:val="p"/>
                  </m:rPr>
                  <w:rPr>
                    <w:rFonts w:ascii="Cambria Math" w:hAnsi="Cambria Math"/>
                    <w:sz w:val="20"/>
                    <w:lang w:val="en-GB"/>
                  </w:rPr>
                  <m:t>kJ</m:t>
                </m:r>
                <m:ctrlPr>
                  <w:rPr>
                    <w:rFonts w:ascii="Cambria Math" w:hAnsi="Cambria Math"/>
                    <w:i/>
                    <w:sz w:val="20"/>
                  </w:rPr>
                </m:ctrlPr>
              </m:num>
              <m:den>
                <m:r>
                  <m:rPr>
                    <m:sty m:val="p"/>
                  </m:rPr>
                  <w:rPr>
                    <w:rFonts w:ascii="Cambria Math" w:hAnsi="Cambria Math"/>
                    <w:sz w:val="20"/>
                    <w:lang w:val="en-GB"/>
                  </w:rPr>
                  <m:t>kg</m:t>
                </m:r>
              </m:den>
            </m:f>
          </m:e>
        </m:d>
        <m:r>
          <w:rPr>
            <w:rFonts w:ascii="Cambria Math" w:hAnsi="Cambria Math"/>
            <w:sz w:val="20"/>
            <w:lang w:val="en-GB"/>
          </w:rPr>
          <m:t xml:space="preserve">= </m:t>
        </m:r>
      </m:oMath>
      <w:r w:rsidR="00926AA4" w:rsidRPr="001A1A1E">
        <w:rPr>
          <w:sz w:val="20"/>
          <w:lang w:val="en-GB"/>
        </w:rPr>
        <w:t>lower calorific value of the fuel</w:t>
      </w:r>
    </w:p>
    <w:p w:rsidR="00926AA4" w:rsidRPr="001A1A1E" w:rsidRDefault="00AB1865" w:rsidP="001A1A1E">
      <w:pPr>
        <w:pStyle w:val="Abstract"/>
        <w:spacing w:before="0"/>
        <w:ind w:left="0" w:right="85"/>
        <w:rPr>
          <w:sz w:val="20"/>
          <w:lang w:val="en-GB"/>
        </w:rPr>
      </w:pPr>
      <m:oMath>
        <m:sSub>
          <m:sSubPr>
            <m:ctrlPr>
              <w:rPr>
                <w:rFonts w:ascii="Cambria Math" w:hAnsi="Cambria Math"/>
                <w:i/>
                <w:sz w:val="20"/>
              </w:rPr>
            </m:ctrlPr>
          </m:sSubPr>
          <m:e>
            <m:r>
              <w:rPr>
                <w:rFonts w:ascii="Cambria Math" w:hAnsi="Cambria Math"/>
                <w:sz w:val="20"/>
              </w:rPr>
              <m:t>Q</m:t>
            </m:r>
          </m:e>
          <m:sub>
            <m:r>
              <w:rPr>
                <w:rFonts w:ascii="Cambria Math" w:hAnsi="Cambria Math"/>
                <w:sz w:val="20"/>
              </w:rPr>
              <m:t>f</m:t>
            </m:r>
          </m:sub>
        </m:sSub>
        <m:d>
          <m:dPr>
            <m:begChr m:val="["/>
            <m:endChr m:val="]"/>
            <m:ctrlPr>
              <w:rPr>
                <w:rFonts w:ascii="Cambria Math" w:hAnsi="Cambria Math"/>
                <w:i/>
                <w:sz w:val="20"/>
              </w:rPr>
            </m:ctrlPr>
          </m:dPr>
          <m:e>
            <m:f>
              <m:fPr>
                <m:ctrlPr>
                  <w:rPr>
                    <w:rFonts w:ascii="Cambria Math" w:hAnsi="Cambria Math"/>
                    <w:sz w:val="20"/>
                  </w:rPr>
                </m:ctrlPr>
              </m:fPr>
              <m:num>
                <m:r>
                  <m:rPr>
                    <m:sty m:val="p"/>
                  </m:rPr>
                  <w:rPr>
                    <w:rFonts w:ascii="Cambria Math" w:hAnsi="Cambria Math"/>
                    <w:sz w:val="20"/>
                    <w:lang w:val="en-GB"/>
                  </w:rPr>
                  <m:t>kg</m:t>
                </m:r>
                <m:ctrlPr>
                  <w:rPr>
                    <w:rFonts w:ascii="Cambria Math" w:hAnsi="Cambria Math"/>
                    <w:i/>
                    <w:sz w:val="20"/>
                  </w:rPr>
                </m:ctrlPr>
              </m:num>
              <m:den>
                <m:r>
                  <m:rPr>
                    <m:sty m:val="p"/>
                  </m:rPr>
                  <w:rPr>
                    <w:rFonts w:ascii="Cambria Math" w:hAnsi="Cambria Math"/>
                    <w:sz w:val="20"/>
                    <w:lang w:val="en-GB"/>
                  </w:rPr>
                  <m:t>s</m:t>
                </m:r>
              </m:den>
            </m:f>
          </m:e>
        </m:d>
        <m:r>
          <w:rPr>
            <w:rFonts w:ascii="Cambria Math" w:hAnsi="Cambria Math"/>
            <w:sz w:val="20"/>
            <w:lang w:val="en-GB"/>
          </w:rPr>
          <m:t xml:space="preserve">= </m:t>
        </m:r>
      </m:oMath>
      <w:bookmarkStart w:id="4" w:name="_Toc97712479"/>
      <w:r w:rsidR="00926AA4" w:rsidRPr="001A1A1E">
        <w:rPr>
          <w:sz w:val="20"/>
          <w:lang w:val="en-GB"/>
        </w:rPr>
        <w:t>fuel consumption</w:t>
      </w:r>
    </w:p>
    <w:p w:rsidR="001A1A1E" w:rsidRDefault="009F6349" w:rsidP="00D30FAD">
      <w:pPr>
        <w:pStyle w:val="Abstract"/>
        <w:spacing w:before="120"/>
        <w:ind w:left="0" w:right="85" w:firstLine="425"/>
        <w:jc w:val="both"/>
        <w:rPr>
          <w:sz w:val="20"/>
          <w:szCs w:val="20"/>
        </w:rPr>
      </w:pPr>
      <w:r w:rsidRPr="001A1A1E">
        <w:rPr>
          <w:sz w:val="20"/>
          <w:szCs w:val="20"/>
        </w:rPr>
        <w:t>It has been calculated that the heat balance of the diesel engine in the stationary condition of maximum load (2100 kWe) is the following:</w:t>
      </w:r>
    </w:p>
    <w:p w:rsidR="006E6551" w:rsidRPr="000A433D" w:rsidRDefault="006E6551" w:rsidP="006E6551">
      <w:pPr>
        <w:pStyle w:val="Abstract"/>
        <w:spacing w:before="0"/>
        <w:ind w:left="0" w:right="85" w:firstLine="426"/>
        <w:rPr>
          <w:sz w:val="14"/>
          <w:szCs w:val="20"/>
        </w:rPr>
      </w:pPr>
    </w:p>
    <w:tbl>
      <w:tblPr>
        <w:tblStyle w:val="Tabellasemplice-2"/>
        <w:tblW w:w="0" w:type="auto"/>
        <w:jc w:val="center"/>
        <w:tblLook w:val="04A0" w:firstRow="1" w:lastRow="0" w:firstColumn="1" w:lastColumn="0" w:noHBand="0" w:noVBand="1"/>
      </w:tblPr>
      <w:tblGrid>
        <w:gridCol w:w="1372"/>
        <w:gridCol w:w="1372"/>
        <w:gridCol w:w="1372"/>
        <w:gridCol w:w="1372"/>
        <w:gridCol w:w="1373"/>
      </w:tblGrid>
      <w:tr w:rsidR="009F6349" w:rsidRPr="001A1A1E" w:rsidTr="0082667F">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1372" w:type="dxa"/>
          </w:tcPr>
          <w:p w:rsidR="009F6349" w:rsidRPr="001A1A1E" w:rsidRDefault="003F0654" w:rsidP="0072669D">
            <w:pPr>
              <w:jc w:val="center"/>
              <w:rPr>
                <w:i/>
              </w:rPr>
            </w:pPr>
            <w:r>
              <w:rPr>
                <w:i/>
              </w:rPr>
              <w:t>W</w:t>
            </w:r>
            <w:r w:rsidR="009F6349" w:rsidRPr="001A1A1E">
              <w:rPr>
                <w:i/>
                <w:vertAlign w:val="subscript"/>
              </w:rPr>
              <w:t>u</w:t>
            </w:r>
          </w:p>
        </w:tc>
        <w:tc>
          <w:tcPr>
            <w:tcW w:w="1372" w:type="dxa"/>
          </w:tcPr>
          <w:p w:rsidR="009F6349" w:rsidRPr="001A1A1E" w:rsidRDefault="003F0654" w:rsidP="0072669D">
            <w:pPr>
              <w:jc w:val="center"/>
              <w:cnfStyle w:val="100000000000" w:firstRow="1" w:lastRow="0" w:firstColumn="0" w:lastColumn="0" w:oddVBand="0" w:evenVBand="0" w:oddHBand="0" w:evenHBand="0" w:firstRowFirstColumn="0" w:firstRowLastColumn="0" w:lastRowFirstColumn="0" w:lastRowLastColumn="0"/>
              <w:rPr>
                <w:i/>
              </w:rPr>
            </w:pPr>
            <w:r>
              <w:rPr>
                <w:i/>
              </w:rPr>
              <w:t>W</w:t>
            </w:r>
            <w:r w:rsidR="009F6349" w:rsidRPr="001A1A1E">
              <w:rPr>
                <w:i/>
                <w:vertAlign w:val="subscript"/>
              </w:rPr>
              <w:t>g</w:t>
            </w:r>
          </w:p>
        </w:tc>
        <w:tc>
          <w:tcPr>
            <w:tcW w:w="1372" w:type="dxa"/>
          </w:tcPr>
          <w:p w:rsidR="009F6349" w:rsidRPr="001A1A1E" w:rsidRDefault="003F0654" w:rsidP="0072669D">
            <w:pPr>
              <w:jc w:val="center"/>
              <w:cnfStyle w:val="100000000000" w:firstRow="1" w:lastRow="0" w:firstColumn="0" w:lastColumn="0" w:oddVBand="0" w:evenVBand="0" w:oddHBand="0" w:evenHBand="0" w:firstRowFirstColumn="0" w:firstRowLastColumn="0" w:lastRowFirstColumn="0" w:lastRowLastColumn="0"/>
              <w:rPr>
                <w:i/>
              </w:rPr>
            </w:pPr>
            <w:r>
              <w:rPr>
                <w:i/>
              </w:rPr>
              <w:t>W</w:t>
            </w:r>
            <w:r w:rsidR="009F6349" w:rsidRPr="001A1A1E">
              <w:rPr>
                <w:i/>
                <w:vertAlign w:val="subscript"/>
              </w:rPr>
              <w:t>w</w:t>
            </w:r>
          </w:p>
        </w:tc>
        <w:tc>
          <w:tcPr>
            <w:tcW w:w="1372" w:type="dxa"/>
          </w:tcPr>
          <w:p w:rsidR="009F6349" w:rsidRPr="001A1A1E" w:rsidRDefault="003F0654" w:rsidP="0072669D">
            <w:pPr>
              <w:pStyle w:val="Paragrafoelenco"/>
              <w:ind w:left="0"/>
              <w:jc w:val="center"/>
              <w:cnfStyle w:val="100000000000" w:firstRow="1" w:lastRow="0" w:firstColumn="0" w:lastColumn="0" w:oddVBand="0" w:evenVBand="0" w:oddHBand="0" w:evenHBand="0" w:firstRowFirstColumn="0" w:firstRowLastColumn="0" w:lastRowFirstColumn="0" w:lastRowLastColumn="0"/>
              <w:rPr>
                <w:b w:val="0"/>
                <w:i/>
              </w:rPr>
            </w:pPr>
            <w:r>
              <w:rPr>
                <w:i/>
              </w:rPr>
              <w:t>W</w:t>
            </w:r>
            <w:r w:rsidR="009F6349" w:rsidRPr="001A1A1E">
              <w:rPr>
                <w:i/>
                <w:vertAlign w:val="subscript"/>
              </w:rPr>
              <w:t>comb air</w:t>
            </w:r>
          </w:p>
        </w:tc>
        <w:tc>
          <w:tcPr>
            <w:tcW w:w="1373" w:type="dxa"/>
          </w:tcPr>
          <w:p w:rsidR="009F6349" w:rsidRPr="001A1A1E" w:rsidRDefault="003F0654" w:rsidP="0072669D">
            <w:pPr>
              <w:jc w:val="center"/>
              <w:cnfStyle w:val="100000000000" w:firstRow="1" w:lastRow="0" w:firstColumn="0" w:lastColumn="0" w:oddVBand="0" w:evenVBand="0" w:oddHBand="0" w:evenHBand="0" w:firstRowFirstColumn="0" w:firstRowLastColumn="0" w:lastRowFirstColumn="0" w:lastRowLastColumn="0"/>
              <w:rPr>
                <w:i/>
              </w:rPr>
            </w:pPr>
            <w:r>
              <w:rPr>
                <w:i/>
              </w:rPr>
              <w:t>W</w:t>
            </w:r>
            <w:r w:rsidR="009F6349" w:rsidRPr="001A1A1E">
              <w:rPr>
                <w:i/>
                <w:vertAlign w:val="subscript"/>
              </w:rPr>
              <w:t>i</w:t>
            </w:r>
          </w:p>
        </w:tc>
      </w:tr>
      <w:tr w:rsidR="0072669D" w:rsidRPr="001A1A1E" w:rsidTr="001A1A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Borders>
              <w:bottom w:val="single" w:sz="4" w:space="0" w:color="FFFFFF" w:themeColor="background1"/>
            </w:tcBorders>
          </w:tcPr>
          <w:p w:rsidR="009F6349" w:rsidRPr="001A1A1E" w:rsidRDefault="009F6349" w:rsidP="009F6349">
            <w:pPr>
              <w:jc w:val="center"/>
              <w:rPr>
                <w:b w:val="0"/>
              </w:rPr>
            </w:pPr>
            <w:r w:rsidRPr="001A1A1E">
              <w:rPr>
                <w:b w:val="0"/>
              </w:rPr>
              <w:t>38%</w:t>
            </w:r>
          </w:p>
        </w:tc>
        <w:tc>
          <w:tcPr>
            <w:tcW w:w="1372" w:type="dxa"/>
            <w:tcBorders>
              <w:bottom w:val="single" w:sz="4" w:space="0" w:color="FFFFFF" w:themeColor="background1"/>
            </w:tcBorders>
          </w:tcPr>
          <w:p w:rsidR="009F6349" w:rsidRPr="001A1A1E" w:rsidRDefault="009F6349" w:rsidP="009F6349">
            <w:pPr>
              <w:jc w:val="center"/>
              <w:cnfStyle w:val="000000100000" w:firstRow="0" w:lastRow="0" w:firstColumn="0" w:lastColumn="0" w:oddVBand="0" w:evenVBand="0" w:oddHBand="1" w:evenHBand="0" w:firstRowFirstColumn="0" w:firstRowLastColumn="0" w:lastRowFirstColumn="0" w:lastRowLastColumn="0"/>
            </w:pPr>
            <w:r w:rsidRPr="001A1A1E">
              <w:t>30%</w:t>
            </w:r>
          </w:p>
        </w:tc>
        <w:tc>
          <w:tcPr>
            <w:tcW w:w="1372" w:type="dxa"/>
            <w:tcBorders>
              <w:bottom w:val="single" w:sz="4" w:space="0" w:color="FFFFFF" w:themeColor="background1"/>
            </w:tcBorders>
          </w:tcPr>
          <w:p w:rsidR="009F6349" w:rsidRPr="001A1A1E" w:rsidRDefault="009F6349" w:rsidP="009F6349">
            <w:pPr>
              <w:jc w:val="center"/>
              <w:cnfStyle w:val="000000100000" w:firstRow="0" w:lastRow="0" w:firstColumn="0" w:lastColumn="0" w:oddVBand="0" w:evenVBand="0" w:oddHBand="1" w:evenHBand="0" w:firstRowFirstColumn="0" w:firstRowLastColumn="0" w:lastRowFirstColumn="0" w:lastRowLastColumn="0"/>
            </w:pPr>
            <w:r w:rsidRPr="001A1A1E">
              <w:t>15%</w:t>
            </w:r>
          </w:p>
        </w:tc>
        <w:tc>
          <w:tcPr>
            <w:tcW w:w="1372" w:type="dxa"/>
            <w:tcBorders>
              <w:bottom w:val="single" w:sz="4" w:space="0" w:color="FFFFFF" w:themeColor="background1"/>
            </w:tcBorders>
          </w:tcPr>
          <w:p w:rsidR="009F6349" w:rsidRPr="001A1A1E" w:rsidRDefault="009F6349" w:rsidP="009F6349">
            <w:pPr>
              <w:jc w:val="center"/>
              <w:cnfStyle w:val="000000100000" w:firstRow="0" w:lastRow="0" w:firstColumn="0" w:lastColumn="0" w:oddVBand="0" w:evenVBand="0" w:oddHBand="1" w:evenHBand="0" w:firstRowFirstColumn="0" w:firstRowLastColumn="0" w:lastRowFirstColumn="0" w:lastRowLastColumn="0"/>
            </w:pPr>
            <w:r w:rsidRPr="001A1A1E">
              <w:t>15%</w:t>
            </w:r>
          </w:p>
        </w:tc>
        <w:tc>
          <w:tcPr>
            <w:tcW w:w="1373" w:type="dxa"/>
            <w:tcBorders>
              <w:bottom w:val="single" w:sz="4" w:space="0" w:color="FFFFFF" w:themeColor="background1"/>
            </w:tcBorders>
          </w:tcPr>
          <w:p w:rsidR="009F6349" w:rsidRPr="001A1A1E" w:rsidRDefault="009F6349" w:rsidP="009F6349">
            <w:pPr>
              <w:jc w:val="center"/>
              <w:cnfStyle w:val="000000100000" w:firstRow="0" w:lastRow="0" w:firstColumn="0" w:lastColumn="0" w:oddVBand="0" w:evenVBand="0" w:oddHBand="1" w:evenHBand="0" w:firstRowFirstColumn="0" w:firstRowLastColumn="0" w:lastRowFirstColumn="0" w:lastRowLastColumn="0"/>
            </w:pPr>
            <w:r w:rsidRPr="001A1A1E">
              <w:t>2%</w:t>
            </w:r>
          </w:p>
        </w:tc>
      </w:tr>
      <w:tr w:rsidR="0072669D" w:rsidRPr="001A1A1E" w:rsidTr="001A1A1E">
        <w:trPr>
          <w:jc w:val="center"/>
        </w:trPr>
        <w:tc>
          <w:tcPr>
            <w:cnfStyle w:val="001000000000" w:firstRow="0" w:lastRow="0" w:firstColumn="1" w:lastColumn="0" w:oddVBand="0" w:evenVBand="0" w:oddHBand="0" w:evenHBand="0" w:firstRowFirstColumn="0" w:firstRowLastColumn="0" w:lastRowFirstColumn="0" w:lastRowLastColumn="0"/>
            <w:tcW w:w="1372" w:type="dxa"/>
            <w:tcBorders>
              <w:top w:val="single" w:sz="4" w:space="0" w:color="FFFFFF" w:themeColor="background1"/>
            </w:tcBorders>
          </w:tcPr>
          <w:p w:rsidR="009F6349" w:rsidRPr="001A1A1E" w:rsidRDefault="009F6349" w:rsidP="009F6349">
            <w:pPr>
              <w:pStyle w:val="Paragrafoelenco"/>
              <w:ind w:left="0"/>
              <w:jc w:val="center"/>
              <w:rPr>
                <w:b w:val="0"/>
              </w:rPr>
            </w:pPr>
            <w:r w:rsidRPr="001A1A1E">
              <w:rPr>
                <w:b w:val="0"/>
              </w:rPr>
              <w:t>2190 kW</w:t>
            </w:r>
          </w:p>
        </w:tc>
        <w:tc>
          <w:tcPr>
            <w:tcW w:w="1372" w:type="dxa"/>
            <w:tcBorders>
              <w:top w:val="single" w:sz="4" w:space="0" w:color="FFFFFF" w:themeColor="background1"/>
            </w:tcBorders>
          </w:tcPr>
          <w:p w:rsidR="009F6349" w:rsidRPr="001A1A1E" w:rsidRDefault="009F6349" w:rsidP="009F6349">
            <w:pPr>
              <w:pStyle w:val="Paragrafoelenco"/>
              <w:ind w:left="0"/>
              <w:jc w:val="center"/>
              <w:cnfStyle w:val="000000000000" w:firstRow="0" w:lastRow="0" w:firstColumn="0" w:lastColumn="0" w:oddVBand="0" w:evenVBand="0" w:oddHBand="0" w:evenHBand="0" w:firstRowFirstColumn="0" w:firstRowLastColumn="0" w:lastRowFirstColumn="0" w:lastRowLastColumn="0"/>
            </w:pPr>
            <w:r w:rsidRPr="001A1A1E">
              <w:t>1730 kW</w:t>
            </w:r>
          </w:p>
        </w:tc>
        <w:tc>
          <w:tcPr>
            <w:tcW w:w="1372" w:type="dxa"/>
            <w:tcBorders>
              <w:top w:val="single" w:sz="4" w:space="0" w:color="FFFFFF" w:themeColor="background1"/>
            </w:tcBorders>
          </w:tcPr>
          <w:p w:rsidR="009F6349" w:rsidRPr="001A1A1E" w:rsidRDefault="009F6349" w:rsidP="009F6349">
            <w:pPr>
              <w:pStyle w:val="Paragrafoelenco"/>
              <w:ind w:left="0"/>
              <w:jc w:val="center"/>
              <w:cnfStyle w:val="000000000000" w:firstRow="0" w:lastRow="0" w:firstColumn="0" w:lastColumn="0" w:oddVBand="0" w:evenVBand="0" w:oddHBand="0" w:evenHBand="0" w:firstRowFirstColumn="0" w:firstRowLastColumn="0" w:lastRowFirstColumn="0" w:lastRowLastColumn="0"/>
            </w:pPr>
            <w:r w:rsidRPr="001A1A1E">
              <w:t>870 kW</w:t>
            </w:r>
          </w:p>
        </w:tc>
        <w:tc>
          <w:tcPr>
            <w:tcW w:w="1372" w:type="dxa"/>
            <w:tcBorders>
              <w:top w:val="single" w:sz="4" w:space="0" w:color="FFFFFF" w:themeColor="background1"/>
            </w:tcBorders>
          </w:tcPr>
          <w:p w:rsidR="009F6349" w:rsidRPr="001A1A1E" w:rsidRDefault="009F6349" w:rsidP="009F6349">
            <w:pPr>
              <w:pStyle w:val="Paragrafoelenco"/>
              <w:ind w:left="0"/>
              <w:jc w:val="center"/>
              <w:cnfStyle w:val="000000000000" w:firstRow="0" w:lastRow="0" w:firstColumn="0" w:lastColumn="0" w:oddVBand="0" w:evenVBand="0" w:oddHBand="0" w:evenHBand="0" w:firstRowFirstColumn="0" w:firstRowLastColumn="0" w:lastRowFirstColumn="0" w:lastRowLastColumn="0"/>
            </w:pPr>
            <w:r w:rsidRPr="001A1A1E">
              <w:t>870 kW</w:t>
            </w:r>
          </w:p>
        </w:tc>
        <w:tc>
          <w:tcPr>
            <w:tcW w:w="1373" w:type="dxa"/>
            <w:tcBorders>
              <w:top w:val="single" w:sz="4" w:space="0" w:color="FFFFFF" w:themeColor="background1"/>
            </w:tcBorders>
          </w:tcPr>
          <w:p w:rsidR="009F6349" w:rsidRPr="001A1A1E" w:rsidRDefault="009F6349" w:rsidP="009F6349">
            <w:pPr>
              <w:pStyle w:val="Paragrafoelenco"/>
              <w:ind w:left="0"/>
              <w:jc w:val="center"/>
              <w:cnfStyle w:val="000000000000" w:firstRow="0" w:lastRow="0" w:firstColumn="0" w:lastColumn="0" w:oddVBand="0" w:evenVBand="0" w:oddHBand="0" w:evenHBand="0" w:firstRowFirstColumn="0" w:firstRowLastColumn="0" w:lastRowFirstColumn="0" w:lastRowLastColumn="0"/>
            </w:pPr>
            <w:r w:rsidRPr="001A1A1E">
              <w:t>115 kW</w:t>
            </w:r>
          </w:p>
        </w:tc>
      </w:tr>
    </w:tbl>
    <w:p w:rsidR="009F6349" w:rsidRDefault="006E6551" w:rsidP="0082667F">
      <w:pPr>
        <w:pStyle w:val="Abstract"/>
        <w:spacing w:before="120"/>
        <w:ind w:left="0" w:right="85" w:firstLine="425"/>
        <w:jc w:val="center"/>
      </w:pPr>
      <w:r>
        <w:rPr>
          <w:b/>
        </w:rPr>
        <w:t xml:space="preserve">Table </w:t>
      </w:r>
      <w:r>
        <w:rPr>
          <w:b/>
        </w:rPr>
        <w:fldChar w:fldCharType="begin"/>
      </w:r>
      <w:r>
        <w:rPr>
          <w:b/>
        </w:rPr>
        <w:instrText xml:space="preserve"> SEQ Table \* ARABIC </w:instrText>
      </w:r>
      <w:r>
        <w:rPr>
          <w:b/>
        </w:rPr>
        <w:fldChar w:fldCharType="separate"/>
      </w:r>
      <w:r w:rsidR="00821DD3">
        <w:rPr>
          <w:b/>
          <w:noProof/>
        </w:rPr>
        <w:t>1</w:t>
      </w:r>
      <w:r>
        <w:rPr>
          <w:b/>
        </w:rPr>
        <w:fldChar w:fldCharType="end"/>
      </w:r>
      <w:r>
        <w:rPr>
          <w:b/>
        </w:rPr>
        <w:t xml:space="preserve">. </w:t>
      </w:r>
      <w:r>
        <w:t>thermal balance at the maximum load.</w:t>
      </w:r>
    </w:p>
    <w:p w:rsidR="00A25500" w:rsidRPr="00A57644" w:rsidRDefault="00A57644" w:rsidP="00A57644">
      <w:pPr>
        <w:pStyle w:val="Titolo2"/>
        <w:ind w:left="0"/>
        <w:rPr>
          <w:lang w:eastAsia="en-US"/>
        </w:rPr>
      </w:pPr>
      <w:r>
        <w:rPr>
          <w:lang w:eastAsia="en-US"/>
        </w:rPr>
        <w:lastRenderedPageBreak/>
        <w:t>D</w:t>
      </w:r>
      <w:r w:rsidRPr="00A57644">
        <w:rPr>
          <w:lang w:eastAsia="en-US"/>
        </w:rPr>
        <w:t xml:space="preserve">issipated </w:t>
      </w:r>
      <w:r>
        <w:rPr>
          <w:lang w:eastAsia="en-US"/>
        </w:rPr>
        <w:t xml:space="preserve">heat </w:t>
      </w:r>
      <w:r w:rsidRPr="00A57644">
        <w:rPr>
          <w:lang w:eastAsia="en-US"/>
        </w:rPr>
        <w:t xml:space="preserve">power </w:t>
      </w:r>
      <w:r>
        <w:rPr>
          <w:lang w:eastAsia="en-US"/>
        </w:rPr>
        <w:t>c</w:t>
      </w:r>
      <w:r w:rsidRPr="00A57644">
        <w:rPr>
          <w:lang w:eastAsia="en-US"/>
        </w:rPr>
        <w:t xml:space="preserve">alculation </w:t>
      </w:r>
    </w:p>
    <w:p w:rsidR="00AB7E76" w:rsidRPr="00AB7E76" w:rsidRDefault="00AB7E76" w:rsidP="00AB7E76">
      <w:pPr>
        <w:pStyle w:val="Abstract"/>
        <w:spacing w:before="120"/>
        <w:ind w:left="0" w:right="85" w:firstLine="426"/>
        <w:jc w:val="both"/>
        <w:rPr>
          <w:sz w:val="20"/>
          <w:szCs w:val="20"/>
          <w:lang w:val="en-GB"/>
        </w:rPr>
      </w:pPr>
      <w:r w:rsidRPr="00AB7E76">
        <w:rPr>
          <w:sz w:val="20"/>
          <w:szCs w:val="20"/>
          <w:lang w:val="en-GB"/>
        </w:rPr>
        <w:t xml:space="preserve">The inlet and outlet temperature </w:t>
      </w:r>
      <w:r w:rsidR="00EB5571">
        <w:rPr>
          <w:sz w:val="20"/>
          <w:szCs w:val="20"/>
          <w:lang w:val="en-GB"/>
        </w:rPr>
        <w:t xml:space="preserve">of the </w:t>
      </w:r>
      <w:r w:rsidR="00EB5571" w:rsidRPr="00AB7E76">
        <w:rPr>
          <w:sz w:val="20"/>
          <w:szCs w:val="20"/>
          <w:lang w:val="en-GB"/>
        </w:rPr>
        <w:t xml:space="preserve">heat exchangers </w:t>
      </w:r>
      <w:r w:rsidR="00F92AA0">
        <w:rPr>
          <w:sz w:val="20"/>
          <w:szCs w:val="20"/>
          <w:lang w:val="en-GB"/>
        </w:rPr>
        <w:t xml:space="preserve">are identified, </w:t>
      </w:r>
      <w:r w:rsidRPr="00AB7E76">
        <w:rPr>
          <w:sz w:val="20"/>
          <w:szCs w:val="20"/>
          <w:lang w:val="en-GB"/>
        </w:rPr>
        <w:t>under different load conditions</w:t>
      </w:r>
      <w:r w:rsidR="00F92AA0">
        <w:rPr>
          <w:sz w:val="20"/>
          <w:szCs w:val="20"/>
          <w:lang w:val="en-GB"/>
        </w:rPr>
        <w:t>,</w:t>
      </w:r>
      <w:r w:rsidRPr="00AB7E76">
        <w:rPr>
          <w:sz w:val="20"/>
          <w:szCs w:val="20"/>
          <w:lang w:val="en-GB"/>
        </w:rPr>
        <w:t xml:space="preserve"> by the sensors present on the seawater refrigeration circuit of the diesel generator.</w:t>
      </w:r>
    </w:p>
    <w:p w:rsidR="00AB7E76" w:rsidRDefault="009C0591" w:rsidP="006A2A1F">
      <w:pPr>
        <w:pStyle w:val="Abstract"/>
        <w:spacing w:before="0"/>
        <w:ind w:left="0" w:right="85" w:firstLine="426"/>
        <w:jc w:val="both"/>
        <w:rPr>
          <w:sz w:val="20"/>
          <w:szCs w:val="20"/>
          <w:lang w:val="en-GB"/>
        </w:rPr>
      </w:pPr>
      <w:r w:rsidRPr="009C0591">
        <w:rPr>
          <w:sz w:val="20"/>
          <w:szCs w:val="20"/>
          <w:lang w:val="en-GB"/>
        </w:rPr>
        <w:t>The measured temperature data and the relative dissipated thermal power are shown in the following table, calculated according to the formula:</w:t>
      </w:r>
    </w:p>
    <w:p w:rsidR="00DE2E44" w:rsidRPr="00DE2E44" w:rsidRDefault="00AB1865" w:rsidP="00AB7E76">
      <w:pPr>
        <w:pStyle w:val="Abstract"/>
        <w:spacing w:before="120"/>
        <w:ind w:left="0" w:right="85" w:firstLine="426"/>
        <w:jc w:val="both"/>
        <w:rPr>
          <w:sz w:val="20"/>
        </w:rPr>
      </w:pPr>
      <m:oMathPara>
        <m:oMath>
          <m:sSub>
            <m:sSubPr>
              <m:ctrlPr>
                <w:rPr>
                  <w:rFonts w:ascii="Cambria Math" w:hAnsi="Cambria Math"/>
                  <w:i/>
                  <w:sz w:val="20"/>
                </w:rPr>
              </m:ctrlPr>
            </m:sSubPr>
            <m:e>
              <m:r>
                <w:rPr>
                  <w:rFonts w:ascii="Cambria Math" w:hAnsi="Cambria Math"/>
                  <w:sz w:val="20"/>
                </w:rPr>
                <m:t>W</m:t>
              </m:r>
            </m:e>
            <m:sub>
              <m:r>
                <w:rPr>
                  <w:rFonts w:ascii="Cambria Math" w:hAnsi="Cambria Math"/>
                  <w:sz w:val="20"/>
                </w:rPr>
                <m:t>sw</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sw</m:t>
              </m:r>
            </m:sub>
          </m:sSub>
          <m:r>
            <w:rPr>
              <w:rFonts w:ascii="Cambria Math" w:hAnsi="Cambria Math"/>
              <w:sz w:val="20"/>
            </w:rPr>
            <m:t>∙</m:t>
          </m:r>
          <m:sSub>
            <m:sSubPr>
              <m:ctrlPr>
                <w:rPr>
                  <w:rFonts w:ascii="Cambria Math" w:hAnsi="Cambria Math"/>
                  <w:i/>
                  <w:sz w:val="20"/>
                </w:rPr>
              </m:ctrlPr>
            </m:sSubPr>
            <m:e>
              <m:r>
                <w:rPr>
                  <w:rFonts w:ascii="Cambria Math" w:hAnsi="Cambria Math"/>
                  <w:sz w:val="20"/>
                </w:rPr>
                <m:t>Q</m:t>
              </m:r>
            </m:e>
            <m:sub>
              <m:r>
                <w:rPr>
                  <w:rFonts w:ascii="Cambria Math" w:hAnsi="Cambria Math"/>
                  <w:sz w:val="20"/>
                </w:rPr>
                <m:t>sw</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sSub>
                <m:sSubPr>
                  <m:ctrlPr>
                    <w:rPr>
                      <w:rFonts w:ascii="Cambria Math" w:hAnsi="Cambria Math"/>
                      <w:i/>
                      <w:sz w:val="20"/>
                    </w:rPr>
                  </m:ctrlPr>
                </m:sSubPr>
                <m:e>
                  <m:r>
                    <w:rPr>
                      <w:rFonts w:ascii="Cambria Math" w:hAnsi="Cambria Math"/>
                      <w:sz w:val="20"/>
                    </w:rPr>
                    <m:t>p</m:t>
                  </m:r>
                </m:e>
                <m:sub>
                  <m:r>
                    <w:rPr>
                      <w:rFonts w:ascii="Cambria Math" w:hAnsi="Cambria Math"/>
                      <w:sz w:val="20"/>
                    </w:rPr>
                    <m:t>sw</m:t>
                  </m:r>
                </m:sub>
              </m:sSub>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ΔT</m:t>
              </m:r>
            </m:e>
            <m:sub>
              <m:r>
                <w:rPr>
                  <w:rFonts w:ascii="Cambria Math" w:hAnsi="Cambria Math"/>
                  <w:sz w:val="20"/>
                </w:rPr>
                <m:t>sw</m:t>
              </m:r>
            </m:sub>
          </m:sSub>
          <m:r>
            <w:rPr>
              <w:rFonts w:ascii="Cambria Math" w:hAnsi="Cambria Math"/>
              <w:sz w:val="20"/>
              <w:lang w:val="it-IT"/>
            </w:rPr>
            <m:t xml:space="preserve">     </m:t>
          </m:r>
          <m:d>
            <m:dPr>
              <m:begChr m:val="["/>
              <m:endChr m:val="]"/>
              <m:ctrlPr>
                <w:rPr>
                  <w:rFonts w:ascii="Cambria Math" w:hAnsi="Cambria Math"/>
                  <w:i/>
                  <w:sz w:val="20"/>
                  <w:lang w:val="it-IT"/>
                </w:rPr>
              </m:ctrlPr>
            </m:dPr>
            <m:e>
              <m:r>
                <w:rPr>
                  <w:rFonts w:ascii="Cambria Math" w:hAnsi="Cambria Math"/>
                  <w:sz w:val="20"/>
                  <w:lang w:val="it-IT"/>
                </w:rPr>
                <m:t>kW</m:t>
              </m:r>
            </m:e>
          </m:d>
        </m:oMath>
      </m:oMathPara>
    </w:p>
    <w:p w:rsidR="00DE2E44" w:rsidRPr="00DE2E44" w:rsidRDefault="00DE2E44" w:rsidP="00A85C54">
      <w:pPr>
        <w:tabs>
          <w:tab w:val="left" w:pos="5453"/>
        </w:tabs>
        <w:jc w:val="both"/>
        <w:rPr>
          <w:lang w:val="en-GB"/>
        </w:rPr>
      </w:pPr>
      <w:r w:rsidRPr="00DE2E44">
        <w:rPr>
          <w:lang w:val="en-GB"/>
        </w:rPr>
        <w:t>where:</w:t>
      </w:r>
    </w:p>
    <w:p w:rsidR="00DE2E44" w:rsidRPr="00DE2E44" w:rsidRDefault="00AB1865" w:rsidP="00A85C54">
      <w:pPr>
        <w:tabs>
          <w:tab w:val="left" w:pos="5453"/>
        </w:tabs>
        <w:jc w:val="both"/>
        <w:rPr>
          <w:lang w:val="en-GB"/>
        </w:rPr>
      </w:pPr>
      <m:oMath>
        <m:sSub>
          <m:sSubPr>
            <m:ctrlPr>
              <w:rPr>
                <w:rFonts w:ascii="Cambria Math" w:hAnsi="Cambria Math"/>
                <w:i/>
              </w:rPr>
            </m:ctrlPr>
          </m:sSubPr>
          <m:e>
            <m:r>
              <w:rPr>
                <w:rFonts w:ascii="Cambria Math" w:hAnsi="Cambria Math"/>
              </w:rPr>
              <m:t>ρ</m:t>
            </m:r>
          </m:e>
          <m:sub>
            <m:r>
              <w:rPr>
                <w:rFonts w:ascii="Cambria Math" w:hAnsi="Cambria Math"/>
              </w:rPr>
              <m:t>sw</m:t>
            </m:r>
          </m:sub>
        </m:sSub>
        <m:d>
          <m:dPr>
            <m:begChr m:val="["/>
            <m:endChr m:val="]"/>
            <m:ctrlPr>
              <w:rPr>
                <w:rFonts w:ascii="Cambria Math" w:hAnsi="Cambria Math"/>
                <w:i/>
              </w:rPr>
            </m:ctrlPr>
          </m:dPr>
          <m:e>
            <m:f>
              <m:fPr>
                <m:ctrlPr>
                  <w:rPr>
                    <w:rFonts w:ascii="Cambria Math" w:hAnsi="Cambria Math"/>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r>
          <w:rPr>
            <w:rFonts w:ascii="Cambria Math" w:hAnsi="Cambria Math"/>
            <w:lang w:val="en-GB"/>
          </w:rPr>
          <m:t>=</m:t>
        </m:r>
      </m:oMath>
      <w:r w:rsidR="00DE2E44" w:rsidRPr="00DE2E44">
        <w:rPr>
          <w:lang w:val="en-GB"/>
        </w:rPr>
        <w:t xml:space="preserve"> sea water </w:t>
      </w:r>
      <w:r w:rsidR="00DE2E44">
        <w:rPr>
          <w:lang w:val="en-GB"/>
        </w:rPr>
        <w:t>density</w:t>
      </w:r>
    </w:p>
    <w:p w:rsidR="00DE2E44" w:rsidRPr="00DE2E44" w:rsidRDefault="00AB1865" w:rsidP="00A85C54">
      <w:pPr>
        <w:tabs>
          <w:tab w:val="left" w:pos="5453"/>
        </w:tabs>
        <w:jc w:val="both"/>
        <w:rPr>
          <w:lang w:val="en-GB"/>
        </w:rPr>
      </w:pPr>
      <m:oMath>
        <m:sSub>
          <m:sSubPr>
            <m:ctrlPr>
              <w:rPr>
                <w:rFonts w:ascii="Cambria Math" w:hAnsi="Cambria Math"/>
                <w:i/>
              </w:rPr>
            </m:ctrlPr>
          </m:sSubPr>
          <m:e>
            <m:r>
              <w:rPr>
                <w:rFonts w:ascii="Cambria Math" w:hAnsi="Cambria Math"/>
              </w:rPr>
              <m:t>Q</m:t>
            </m:r>
          </m:e>
          <m:sub>
            <m:r>
              <w:rPr>
                <w:rFonts w:ascii="Cambria Math" w:hAnsi="Cambria Math"/>
              </w:rPr>
              <m:t>sw</m:t>
            </m:r>
          </m:sub>
        </m:sSub>
        <m:d>
          <m:dPr>
            <m:begChr m:val="["/>
            <m:endChr m:val="]"/>
            <m:ctrlPr>
              <w:rPr>
                <w:rFonts w:ascii="Cambria Math" w:hAnsi="Cambria Math"/>
                <w:i/>
              </w:rPr>
            </m:ctrlPr>
          </m:dPr>
          <m:e>
            <m:f>
              <m:fPr>
                <m:ctrlPr>
                  <w:rPr>
                    <w:rFonts w:ascii="Cambria Math" w:hAnsi="Cambria Math"/>
                  </w:rPr>
                </m:ctrlPr>
              </m:fPr>
              <m:num>
                <m:sSup>
                  <m:sSupPr>
                    <m:ctrlPr>
                      <w:rPr>
                        <w:rFonts w:ascii="Cambria Math" w:hAnsi="Cambria Math"/>
                      </w:rPr>
                    </m:ctrlPr>
                  </m:sSupPr>
                  <m:e>
                    <m:r>
                      <w:rPr>
                        <w:rFonts w:ascii="Cambria Math" w:hAnsi="Cambria Math"/>
                      </w:rPr>
                      <m:t>m</m:t>
                    </m:r>
                  </m:e>
                  <m:sup>
                    <m:r>
                      <w:rPr>
                        <w:rFonts w:ascii="Cambria Math" w:hAnsi="Cambria Math"/>
                      </w:rPr>
                      <m:t>3</m:t>
                    </m:r>
                  </m:sup>
                </m:sSup>
                <m:ctrlPr>
                  <w:rPr>
                    <w:rFonts w:ascii="Cambria Math" w:hAnsi="Cambria Math"/>
                    <w:i/>
                  </w:rPr>
                </m:ctrlPr>
              </m:num>
              <m:den>
                <m:r>
                  <m:rPr>
                    <m:sty m:val="p"/>
                  </m:rPr>
                  <w:rPr>
                    <w:rFonts w:ascii="Cambria Math" w:hAnsi="Cambria Math"/>
                    <w:lang w:val="en-GB"/>
                  </w:rPr>
                  <m:t>s</m:t>
                </m:r>
              </m:den>
            </m:f>
          </m:e>
        </m:d>
        <m:r>
          <w:rPr>
            <w:rFonts w:ascii="Cambria Math" w:hAnsi="Cambria Math"/>
            <w:lang w:val="en-GB"/>
          </w:rPr>
          <m:t>=</m:t>
        </m:r>
      </m:oMath>
      <w:r w:rsidR="00DE2E44" w:rsidRPr="00DE2E44">
        <w:rPr>
          <w:lang w:val="en-GB"/>
        </w:rPr>
        <w:t xml:space="preserve"> volumetric flow rate</w:t>
      </w:r>
    </w:p>
    <w:p w:rsidR="00DE2E44" w:rsidRPr="00DE2E44" w:rsidRDefault="00AB1865" w:rsidP="00A85C54">
      <w:pPr>
        <w:tabs>
          <w:tab w:val="left" w:pos="5453"/>
        </w:tabs>
        <w:jc w:val="both"/>
        <w:rPr>
          <w:lang w:val="en-GB"/>
        </w:rPr>
      </w:pP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sw</m:t>
                </m:r>
              </m:sub>
            </m:sSub>
          </m:sub>
        </m:sSub>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lang w:val="en-GB"/>
                  </w:rPr>
                  <m:t>kJ</m:t>
                </m:r>
                <m:ctrlPr>
                  <w:rPr>
                    <w:rFonts w:ascii="Cambria Math" w:hAnsi="Cambria Math"/>
                    <w:i/>
                  </w:rPr>
                </m:ctrlPr>
              </m:num>
              <m:den>
                <m:r>
                  <m:rPr>
                    <m:sty m:val="p"/>
                  </m:rPr>
                  <w:rPr>
                    <w:rFonts w:ascii="Cambria Math" w:hAnsi="Cambria Math"/>
                    <w:lang w:val="en-GB"/>
                  </w:rPr>
                  <m:t>kg∙K</m:t>
                </m:r>
              </m:den>
            </m:f>
          </m:e>
        </m:d>
        <m:r>
          <w:rPr>
            <w:rFonts w:ascii="Cambria Math" w:hAnsi="Cambria Math"/>
            <w:lang w:val="en-GB"/>
          </w:rPr>
          <m:t>=</m:t>
        </m:r>
      </m:oMath>
      <w:r w:rsidR="00DE2E44" w:rsidRPr="00DE2E44">
        <w:rPr>
          <w:rFonts w:ascii="Cambria Math" w:hAnsi="Cambria Math"/>
          <w:lang w:val="en-GB"/>
        </w:rPr>
        <w:t xml:space="preserve"> </w:t>
      </w:r>
      <w:r w:rsidR="00DE2E44" w:rsidRPr="00DE2E44">
        <w:rPr>
          <w:lang w:val="en-GB"/>
        </w:rPr>
        <w:t xml:space="preserve">sea water </w:t>
      </w:r>
      <w:r w:rsidR="00DE2E44">
        <w:rPr>
          <w:lang w:val="en-GB"/>
        </w:rPr>
        <w:t>specific heat</w:t>
      </w:r>
    </w:p>
    <w:p w:rsidR="00DE2E44" w:rsidRDefault="00AB1865" w:rsidP="006A2A1F">
      <w:pPr>
        <w:tabs>
          <w:tab w:val="left" w:pos="5453"/>
        </w:tabs>
        <w:ind w:left="993" w:right="85" w:hanging="993"/>
        <w:jc w:val="both"/>
      </w:pPr>
      <m:oMath>
        <m:sSub>
          <m:sSubPr>
            <m:ctrlPr>
              <w:rPr>
                <w:rFonts w:ascii="Cambria Math" w:hAnsi="Cambria Math"/>
                <w:i/>
              </w:rPr>
            </m:ctrlPr>
          </m:sSubPr>
          <m:e>
            <m:r>
              <w:rPr>
                <w:rFonts w:ascii="Cambria Math" w:hAnsi="Cambria Math"/>
              </w:rPr>
              <m:t>ΔT</m:t>
            </m:r>
          </m:e>
          <m:sub>
            <m:r>
              <w:rPr>
                <w:rFonts w:ascii="Cambria Math" w:hAnsi="Cambria Math"/>
              </w:rPr>
              <m:t>sw</m:t>
            </m:r>
          </m:sub>
        </m:sSub>
        <m:d>
          <m:dPr>
            <m:begChr m:val="["/>
            <m:endChr m:val="]"/>
            <m:ctrlPr>
              <w:rPr>
                <w:rFonts w:ascii="Cambria Math" w:hAnsi="Cambria Math"/>
                <w:i/>
              </w:rPr>
            </m:ctrlPr>
          </m:dPr>
          <m:e>
            <m:r>
              <m:rPr>
                <m:sty m:val="p"/>
              </m:rPr>
              <w:rPr>
                <w:rFonts w:ascii="Cambria Math" w:hAnsi="Cambria Math"/>
              </w:rPr>
              <m:t>K</m:t>
            </m:r>
          </m:e>
        </m:d>
        <m:r>
          <w:rPr>
            <w:rFonts w:ascii="Cambria Math" w:hAnsi="Cambria Math"/>
            <w:lang w:val="en-GB"/>
          </w:rPr>
          <m:t>=</m:t>
        </m:r>
      </m:oMath>
      <w:r w:rsidR="00DE2E44" w:rsidRPr="00DE2E44">
        <w:rPr>
          <w:lang w:val="en-GB"/>
        </w:rPr>
        <w:t xml:space="preserve"> temperature difference between the in</w:t>
      </w:r>
      <w:r w:rsidR="00DE2E44">
        <w:rPr>
          <w:lang w:val="en-GB"/>
        </w:rPr>
        <w:t xml:space="preserve">let temperature and outlet temperature of the exchanger </w:t>
      </w:r>
      <m:oMath>
        <m:r>
          <w:rPr>
            <w:rFonts w:ascii="Cambria Math" w:hAnsi="Cambria Math"/>
            <w:lang w:val="en-GB"/>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sw</m:t>
                </m:r>
              </m:e>
              <m:sub>
                <m:r>
                  <w:rPr>
                    <w:rFonts w:ascii="Cambria Math" w:hAnsi="Cambria Math"/>
                  </w:rPr>
                  <m:t>out</m:t>
                </m:r>
              </m:sub>
            </m:sSub>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sw</m:t>
                </m:r>
              </m:e>
              <m:sub>
                <m:r>
                  <w:rPr>
                    <w:rFonts w:ascii="Cambria Math" w:hAnsi="Cambria Math"/>
                  </w:rPr>
                  <m:t>in</m:t>
                </m:r>
              </m:sub>
            </m:sSub>
          </m:sub>
        </m:sSub>
        <m:r>
          <w:rPr>
            <w:rFonts w:ascii="Cambria Math" w:hAnsi="Cambria Math"/>
          </w:rPr>
          <m:t>)</m:t>
        </m:r>
      </m:oMath>
    </w:p>
    <w:p w:rsidR="00EC7F0F" w:rsidRPr="00DE2E44" w:rsidRDefault="00EC7F0F" w:rsidP="00ED2E11">
      <w:pPr>
        <w:tabs>
          <w:tab w:val="left" w:pos="5453"/>
        </w:tabs>
        <w:ind w:left="567" w:right="85" w:hanging="567"/>
        <w:rPr>
          <w:lang w:val="en-GB"/>
        </w:rPr>
      </w:pPr>
    </w:p>
    <w:tbl>
      <w:tblPr>
        <w:tblW w:w="6635" w:type="dxa"/>
        <w:jc w:val="center"/>
        <w:tblLayout w:type="fixed"/>
        <w:tblCellMar>
          <w:left w:w="70" w:type="dxa"/>
          <w:right w:w="70" w:type="dxa"/>
        </w:tblCellMar>
        <w:tblLook w:val="04A0" w:firstRow="1" w:lastRow="0" w:firstColumn="1" w:lastColumn="0" w:noHBand="0" w:noVBand="1"/>
      </w:tblPr>
      <w:tblGrid>
        <w:gridCol w:w="1290"/>
        <w:gridCol w:w="682"/>
        <w:gridCol w:w="1158"/>
        <w:gridCol w:w="1590"/>
        <w:gridCol w:w="757"/>
        <w:gridCol w:w="1158"/>
      </w:tblGrid>
      <w:tr w:rsidR="00EC7F0F" w:rsidRPr="00EC7F0F" w:rsidTr="009C46B4">
        <w:trPr>
          <w:trHeight w:val="300"/>
          <w:jc w:val="center"/>
        </w:trPr>
        <w:tc>
          <w:tcPr>
            <w:tcW w:w="1290" w:type="dxa"/>
            <w:tcBorders>
              <w:top w:val="single" w:sz="4" w:space="0" w:color="auto"/>
            </w:tcBorders>
            <w:shd w:val="clear" w:color="auto" w:fill="auto"/>
            <w:vAlign w:val="center"/>
            <w:hideMark/>
          </w:tcPr>
          <w:p w:rsidR="00EC7F0F" w:rsidRPr="00EC7F0F" w:rsidRDefault="00EC7F0F" w:rsidP="00EC7F0F">
            <w:pPr>
              <w:jc w:val="center"/>
              <w:rPr>
                <w:b/>
                <w:bCs/>
                <w:i/>
                <w:szCs w:val="20"/>
              </w:rPr>
            </w:pPr>
            <w:r w:rsidRPr="00EC7F0F">
              <w:rPr>
                <w:b/>
                <w:bCs/>
                <w:i/>
                <w:szCs w:val="20"/>
              </w:rPr>
              <w:t>Electric load</w:t>
            </w:r>
          </w:p>
        </w:tc>
        <w:tc>
          <w:tcPr>
            <w:tcW w:w="682" w:type="dxa"/>
            <w:tcBorders>
              <w:top w:val="single" w:sz="4" w:space="0" w:color="auto"/>
            </w:tcBorders>
            <w:shd w:val="clear" w:color="auto" w:fill="auto"/>
            <w:vAlign w:val="center"/>
            <w:hideMark/>
          </w:tcPr>
          <w:p w:rsidR="00EC7F0F" w:rsidRPr="00EC7F0F" w:rsidRDefault="00AB1865" w:rsidP="00EC7F0F">
            <w:pPr>
              <w:jc w:val="center"/>
              <w:rPr>
                <w:b/>
                <w:bCs/>
                <w:i/>
                <w:szCs w:val="20"/>
              </w:rPr>
            </w:pPr>
            <m:oMathPara>
              <m:oMath>
                <m:sSub>
                  <m:sSubPr>
                    <m:ctrlPr>
                      <w:rPr>
                        <w:rFonts w:ascii="Cambria Math" w:hAnsi="Cambria Math"/>
                        <w:b/>
                        <w:i/>
                        <w:szCs w:val="20"/>
                      </w:rPr>
                    </m:ctrlPr>
                  </m:sSubPr>
                  <m:e>
                    <m:r>
                      <m:rPr>
                        <m:sty m:val="bi"/>
                      </m:rPr>
                      <w:rPr>
                        <w:rFonts w:ascii="Cambria Math" w:hAnsi="Cambria Math"/>
                        <w:szCs w:val="20"/>
                      </w:rPr>
                      <m:t>T</m:t>
                    </m:r>
                  </m:e>
                  <m:sub>
                    <m:sSub>
                      <m:sSubPr>
                        <m:ctrlPr>
                          <w:rPr>
                            <w:rFonts w:ascii="Cambria Math" w:hAnsi="Cambria Math"/>
                            <w:b/>
                            <w:i/>
                            <w:szCs w:val="20"/>
                          </w:rPr>
                        </m:ctrlPr>
                      </m:sSubPr>
                      <m:e>
                        <m:r>
                          <m:rPr>
                            <m:sty m:val="bi"/>
                          </m:rPr>
                          <w:rPr>
                            <w:rFonts w:ascii="Cambria Math" w:hAnsi="Cambria Math"/>
                            <w:szCs w:val="20"/>
                          </w:rPr>
                          <m:t>sw</m:t>
                        </m:r>
                      </m:e>
                      <m:sub>
                        <m:r>
                          <m:rPr>
                            <m:sty m:val="bi"/>
                          </m:rPr>
                          <w:rPr>
                            <w:rFonts w:ascii="Cambria Math" w:hAnsi="Cambria Math"/>
                            <w:szCs w:val="20"/>
                          </w:rPr>
                          <m:t>in</m:t>
                        </m:r>
                      </m:sub>
                    </m:sSub>
                  </m:sub>
                </m:sSub>
              </m:oMath>
            </m:oMathPara>
          </w:p>
        </w:tc>
        <w:tc>
          <w:tcPr>
            <w:tcW w:w="1158" w:type="dxa"/>
            <w:tcBorders>
              <w:top w:val="single" w:sz="4" w:space="0" w:color="auto"/>
            </w:tcBorders>
            <w:shd w:val="clear" w:color="auto" w:fill="auto"/>
            <w:vAlign w:val="center"/>
            <w:hideMark/>
          </w:tcPr>
          <w:p w:rsidR="00EC7F0F" w:rsidRPr="00EC7F0F" w:rsidRDefault="00EC7F0F" w:rsidP="00EC7F0F">
            <w:pPr>
              <w:jc w:val="center"/>
              <w:rPr>
                <w:b/>
                <w:bCs/>
                <w:i/>
                <w:szCs w:val="20"/>
              </w:rPr>
            </w:pPr>
            <w:r w:rsidRPr="00EC7F0F">
              <w:rPr>
                <w:b/>
                <w:bCs/>
                <w:i/>
                <w:szCs w:val="20"/>
              </w:rPr>
              <w:t>Sea water flow rate</w:t>
            </w:r>
          </w:p>
        </w:tc>
        <w:tc>
          <w:tcPr>
            <w:tcW w:w="1590" w:type="dxa"/>
            <w:tcBorders>
              <w:top w:val="single" w:sz="4" w:space="0" w:color="auto"/>
            </w:tcBorders>
            <w:shd w:val="clear" w:color="auto" w:fill="auto"/>
            <w:vAlign w:val="center"/>
            <w:hideMark/>
          </w:tcPr>
          <w:p w:rsidR="00EC7F0F" w:rsidRPr="00EC7F0F" w:rsidRDefault="00EC7F0F" w:rsidP="00EC7F0F">
            <w:pPr>
              <w:jc w:val="center"/>
              <w:rPr>
                <w:b/>
                <w:bCs/>
                <w:i/>
                <w:szCs w:val="20"/>
              </w:rPr>
            </w:pPr>
            <w:r w:rsidRPr="00EC7F0F">
              <w:rPr>
                <w:b/>
                <w:bCs/>
                <w:i/>
                <w:szCs w:val="20"/>
              </w:rPr>
              <w:t>Heat exchanger</w:t>
            </w:r>
          </w:p>
        </w:tc>
        <w:tc>
          <w:tcPr>
            <w:tcW w:w="757" w:type="dxa"/>
            <w:tcBorders>
              <w:top w:val="single" w:sz="4" w:space="0" w:color="auto"/>
              <w:right w:val="single" w:sz="12" w:space="0" w:color="70AD47" w:themeColor="accent6"/>
            </w:tcBorders>
            <w:shd w:val="clear" w:color="auto" w:fill="auto"/>
            <w:vAlign w:val="center"/>
            <w:hideMark/>
          </w:tcPr>
          <w:p w:rsidR="00EC7F0F" w:rsidRPr="00EC7F0F" w:rsidRDefault="00AB1865" w:rsidP="00EC7F0F">
            <w:pPr>
              <w:jc w:val="center"/>
              <w:rPr>
                <w:b/>
                <w:bCs/>
                <w:i/>
                <w:szCs w:val="20"/>
              </w:rPr>
            </w:pPr>
            <m:oMathPara>
              <m:oMath>
                <m:sSub>
                  <m:sSubPr>
                    <m:ctrlPr>
                      <w:rPr>
                        <w:rFonts w:ascii="Cambria Math" w:hAnsi="Cambria Math"/>
                        <w:b/>
                        <w:i/>
                        <w:szCs w:val="20"/>
                      </w:rPr>
                    </m:ctrlPr>
                  </m:sSubPr>
                  <m:e>
                    <m:r>
                      <m:rPr>
                        <m:sty m:val="bi"/>
                      </m:rPr>
                      <w:rPr>
                        <w:rFonts w:ascii="Cambria Math" w:hAnsi="Cambria Math"/>
                        <w:szCs w:val="20"/>
                      </w:rPr>
                      <m:t>T</m:t>
                    </m:r>
                  </m:e>
                  <m:sub>
                    <m:sSub>
                      <m:sSubPr>
                        <m:ctrlPr>
                          <w:rPr>
                            <w:rFonts w:ascii="Cambria Math" w:hAnsi="Cambria Math"/>
                            <w:b/>
                            <w:i/>
                            <w:szCs w:val="20"/>
                          </w:rPr>
                        </m:ctrlPr>
                      </m:sSubPr>
                      <m:e>
                        <m:r>
                          <m:rPr>
                            <m:sty m:val="bi"/>
                          </m:rPr>
                          <w:rPr>
                            <w:rFonts w:ascii="Cambria Math" w:hAnsi="Cambria Math"/>
                            <w:szCs w:val="20"/>
                          </w:rPr>
                          <m:t>sw</m:t>
                        </m:r>
                      </m:e>
                      <m:sub>
                        <m:r>
                          <m:rPr>
                            <m:sty m:val="bi"/>
                          </m:rPr>
                          <w:rPr>
                            <w:rFonts w:ascii="Cambria Math" w:hAnsi="Cambria Math"/>
                            <w:szCs w:val="20"/>
                          </w:rPr>
                          <m:t>out</m:t>
                        </m:r>
                      </m:sub>
                    </m:sSub>
                  </m:sub>
                </m:sSub>
              </m:oMath>
            </m:oMathPara>
          </w:p>
        </w:tc>
        <w:tc>
          <w:tcPr>
            <w:tcW w:w="1158" w:type="dxa"/>
            <w:tcBorders>
              <w:top w:val="single" w:sz="12" w:space="0" w:color="70AD47" w:themeColor="accent6"/>
              <w:left w:val="single" w:sz="12" w:space="0" w:color="70AD47" w:themeColor="accent6"/>
              <w:right w:val="single" w:sz="12" w:space="0" w:color="70AD47" w:themeColor="accent6"/>
            </w:tcBorders>
            <w:shd w:val="clear" w:color="auto" w:fill="auto"/>
            <w:vAlign w:val="center"/>
            <w:hideMark/>
          </w:tcPr>
          <w:p w:rsidR="00EC7F0F" w:rsidRPr="00EC7F0F" w:rsidRDefault="00EC7F0F" w:rsidP="00EC7F0F">
            <w:pPr>
              <w:jc w:val="center"/>
              <w:rPr>
                <w:b/>
                <w:i/>
                <w:szCs w:val="20"/>
              </w:rPr>
            </w:pPr>
            <w:r w:rsidRPr="00EC7F0F">
              <w:rPr>
                <w:b/>
                <w:i/>
                <w:szCs w:val="20"/>
              </w:rPr>
              <w:t>Heat power dissipated</w:t>
            </w:r>
          </w:p>
        </w:tc>
      </w:tr>
      <w:tr w:rsidR="00EC7F0F" w:rsidRPr="00EC7F0F" w:rsidTr="009C46B4">
        <w:trPr>
          <w:trHeight w:val="300"/>
          <w:jc w:val="center"/>
        </w:trPr>
        <w:tc>
          <w:tcPr>
            <w:tcW w:w="1290" w:type="dxa"/>
            <w:tcBorders>
              <w:bottom w:val="single" w:sz="4" w:space="0" w:color="auto"/>
            </w:tcBorders>
            <w:shd w:val="clear" w:color="auto" w:fill="auto"/>
            <w:vAlign w:val="center"/>
            <w:hideMark/>
          </w:tcPr>
          <w:p w:rsidR="00EC7F0F" w:rsidRPr="00EC7F0F" w:rsidRDefault="00EC7F0F" w:rsidP="00EC7F0F">
            <w:pPr>
              <w:jc w:val="center"/>
              <w:rPr>
                <w:bCs/>
                <w:i/>
                <w:sz w:val="18"/>
                <w:szCs w:val="20"/>
              </w:rPr>
            </w:pPr>
            <w:r w:rsidRPr="00EC7F0F">
              <w:rPr>
                <w:bCs/>
                <w:i/>
                <w:sz w:val="18"/>
                <w:szCs w:val="20"/>
              </w:rPr>
              <w:t>[kWe]</w:t>
            </w:r>
          </w:p>
        </w:tc>
        <w:tc>
          <w:tcPr>
            <w:tcW w:w="682" w:type="dxa"/>
            <w:tcBorders>
              <w:bottom w:val="single" w:sz="4" w:space="0" w:color="auto"/>
            </w:tcBorders>
            <w:shd w:val="clear" w:color="auto" w:fill="auto"/>
            <w:vAlign w:val="center"/>
            <w:hideMark/>
          </w:tcPr>
          <w:p w:rsidR="00EC7F0F" w:rsidRPr="00EC7F0F" w:rsidRDefault="00EC7F0F" w:rsidP="00EC7F0F">
            <w:pPr>
              <w:jc w:val="center"/>
              <w:rPr>
                <w:bCs/>
                <w:i/>
                <w:sz w:val="18"/>
                <w:szCs w:val="20"/>
              </w:rPr>
            </w:pPr>
            <w:r w:rsidRPr="00EC7F0F">
              <w:rPr>
                <w:bCs/>
                <w:i/>
                <w:sz w:val="18"/>
                <w:szCs w:val="20"/>
              </w:rPr>
              <w:t>[°C]</w:t>
            </w:r>
          </w:p>
        </w:tc>
        <w:tc>
          <w:tcPr>
            <w:tcW w:w="1158" w:type="dxa"/>
            <w:tcBorders>
              <w:bottom w:val="single" w:sz="4" w:space="0" w:color="auto"/>
            </w:tcBorders>
            <w:shd w:val="clear" w:color="auto" w:fill="auto"/>
            <w:vAlign w:val="center"/>
            <w:hideMark/>
          </w:tcPr>
          <w:p w:rsidR="00EC7F0F" w:rsidRPr="00EC7F0F" w:rsidRDefault="00EC7F0F" w:rsidP="00EC7F0F">
            <w:pPr>
              <w:jc w:val="center"/>
              <w:rPr>
                <w:bCs/>
                <w:i/>
                <w:sz w:val="18"/>
                <w:szCs w:val="20"/>
              </w:rPr>
            </w:pPr>
            <w:r w:rsidRPr="00EC7F0F">
              <w:rPr>
                <w:bCs/>
                <w:i/>
                <w:sz w:val="18"/>
                <w:szCs w:val="20"/>
              </w:rPr>
              <w:t>[m</w:t>
            </w:r>
            <w:r w:rsidRPr="00EC7F0F">
              <w:rPr>
                <w:bCs/>
                <w:i/>
                <w:sz w:val="18"/>
                <w:szCs w:val="20"/>
                <w:vertAlign w:val="superscript"/>
              </w:rPr>
              <w:t>3</w:t>
            </w:r>
            <w:r w:rsidRPr="00EC7F0F">
              <w:rPr>
                <w:bCs/>
                <w:i/>
                <w:sz w:val="18"/>
                <w:szCs w:val="20"/>
              </w:rPr>
              <w:t>/h]</w:t>
            </w:r>
          </w:p>
        </w:tc>
        <w:tc>
          <w:tcPr>
            <w:tcW w:w="1590" w:type="dxa"/>
            <w:tcBorders>
              <w:bottom w:val="single" w:sz="4" w:space="0" w:color="auto"/>
            </w:tcBorders>
            <w:shd w:val="clear" w:color="auto" w:fill="auto"/>
            <w:vAlign w:val="center"/>
            <w:hideMark/>
          </w:tcPr>
          <w:p w:rsidR="00EC7F0F" w:rsidRPr="00EC7F0F" w:rsidRDefault="00EC7F0F" w:rsidP="00EC7F0F">
            <w:pPr>
              <w:jc w:val="center"/>
              <w:rPr>
                <w:bCs/>
                <w:i/>
                <w:sz w:val="18"/>
                <w:szCs w:val="20"/>
              </w:rPr>
            </w:pPr>
            <w:r w:rsidRPr="00EC7F0F">
              <w:rPr>
                <w:bCs/>
                <w:i/>
                <w:sz w:val="18"/>
                <w:szCs w:val="20"/>
              </w:rPr>
              <w:t>-</w:t>
            </w:r>
          </w:p>
        </w:tc>
        <w:tc>
          <w:tcPr>
            <w:tcW w:w="757" w:type="dxa"/>
            <w:tcBorders>
              <w:bottom w:val="single" w:sz="4" w:space="0" w:color="auto"/>
              <w:right w:val="single" w:sz="12" w:space="0" w:color="70AD47" w:themeColor="accent6"/>
            </w:tcBorders>
            <w:shd w:val="clear" w:color="auto" w:fill="auto"/>
            <w:vAlign w:val="center"/>
            <w:hideMark/>
          </w:tcPr>
          <w:p w:rsidR="00EC7F0F" w:rsidRPr="00EC7F0F" w:rsidRDefault="00EC7F0F" w:rsidP="00EC7F0F">
            <w:pPr>
              <w:jc w:val="center"/>
              <w:rPr>
                <w:bCs/>
                <w:i/>
                <w:sz w:val="18"/>
                <w:szCs w:val="20"/>
              </w:rPr>
            </w:pPr>
            <w:r w:rsidRPr="00EC7F0F">
              <w:rPr>
                <w:bCs/>
                <w:i/>
                <w:sz w:val="18"/>
                <w:szCs w:val="20"/>
              </w:rPr>
              <w:t>[°C]</w:t>
            </w:r>
          </w:p>
        </w:tc>
        <w:tc>
          <w:tcPr>
            <w:tcW w:w="1158" w:type="dxa"/>
            <w:tcBorders>
              <w:left w:val="single" w:sz="12" w:space="0" w:color="70AD47" w:themeColor="accent6"/>
              <w:bottom w:val="single" w:sz="4" w:space="0" w:color="auto"/>
              <w:right w:val="single" w:sz="12" w:space="0" w:color="70AD47" w:themeColor="accent6"/>
            </w:tcBorders>
            <w:shd w:val="clear" w:color="auto" w:fill="auto"/>
            <w:vAlign w:val="center"/>
            <w:hideMark/>
          </w:tcPr>
          <w:p w:rsidR="00EC7F0F" w:rsidRPr="00EC7F0F" w:rsidRDefault="00EC7F0F" w:rsidP="00EC7F0F">
            <w:pPr>
              <w:jc w:val="center"/>
              <w:rPr>
                <w:i/>
                <w:sz w:val="18"/>
                <w:szCs w:val="20"/>
              </w:rPr>
            </w:pPr>
            <w:r w:rsidRPr="00EC7F0F">
              <w:rPr>
                <w:i/>
                <w:sz w:val="18"/>
                <w:szCs w:val="20"/>
              </w:rPr>
              <w:t>[kW]</w:t>
            </w:r>
          </w:p>
        </w:tc>
      </w:tr>
      <w:tr w:rsidR="00EC7F0F" w:rsidRPr="00EC7F0F" w:rsidTr="009C46B4">
        <w:trPr>
          <w:trHeight w:val="54"/>
          <w:jc w:val="center"/>
        </w:trPr>
        <w:tc>
          <w:tcPr>
            <w:tcW w:w="1290" w:type="dxa"/>
            <w:vMerge w:val="restart"/>
            <w:tcBorders>
              <w:top w:val="single" w:sz="4" w:space="0" w:color="auto"/>
            </w:tcBorders>
            <w:shd w:val="clear" w:color="auto" w:fill="auto"/>
            <w:vAlign w:val="center"/>
            <w:hideMark/>
          </w:tcPr>
          <w:p w:rsidR="00EC7F0F" w:rsidRPr="00EC7F0F" w:rsidRDefault="00EC7F0F" w:rsidP="00EC7F0F">
            <w:pPr>
              <w:jc w:val="center"/>
              <w:rPr>
                <w:i/>
                <w:szCs w:val="20"/>
              </w:rPr>
            </w:pPr>
            <w:r w:rsidRPr="00EC7F0F">
              <w:rPr>
                <w:i/>
                <w:szCs w:val="20"/>
              </w:rPr>
              <w:t>1400</w:t>
            </w:r>
          </w:p>
        </w:tc>
        <w:tc>
          <w:tcPr>
            <w:tcW w:w="682" w:type="dxa"/>
            <w:vMerge w:val="restart"/>
            <w:tcBorders>
              <w:top w:val="single" w:sz="4" w:space="0" w:color="auto"/>
            </w:tcBorders>
            <w:shd w:val="clear" w:color="auto" w:fill="auto"/>
            <w:vAlign w:val="center"/>
            <w:hideMark/>
          </w:tcPr>
          <w:p w:rsidR="00EC7F0F" w:rsidRPr="00EC7F0F" w:rsidRDefault="000A50CB" w:rsidP="00EC7F0F">
            <w:pPr>
              <w:jc w:val="center"/>
              <w:rPr>
                <w:i/>
                <w:szCs w:val="20"/>
              </w:rPr>
            </w:pPr>
            <w:r>
              <w:rPr>
                <w:i/>
                <w:szCs w:val="20"/>
              </w:rPr>
              <w:t>26.</w:t>
            </w:r>
            <w:r w:rsidR="00EC7F0F" w:rsidRPr="00EC7F0F">
              <w:rPr>
                <w:i/>
                <w:szCs w:val="20"/>
              </w:rPr>
              <w:t>7</w:t>
            </w:r>
          </w:p>
        </w:tc>
        <w:tc>
          <w:tcPr>
            <w:tcW w:w="1158" w:type="dxa"/>
            <w:tcBorders>
              <w:top w:val="single" w:sz="4" w:space="0" w:color="auto"/>
            </w:tcBorders>
            <w:shd w:val="clear" w:color="auto" w:fill="auto"/>
            <w:vAlign w:val="center"/>
            <w:hideMark/>
          </w:tcPr>
          <w:p w:rsidR="00EC7F0F" w:rsidRPr="00EC7F0F" w:rsidRDefault="00EC7F0F" w:rsidP="00EC7F0F">
            <w:pPr>
              <w:jc w:val="center"/>
              <w:rPr>
                <w:i/>
                <w:szCs w:val="20"/>
              </w:rPr>
            </w:pPr>
            <w:r w:rsidRPr="00EC7F0F">
              <w:rPr>
                <w:i/>
                <w:szCs w:val="20"/>
              </w:rPr>
              <w:t>36</w:t>
            </w:r>
          </w:p>
        </w:tc>
        <w:tc>
          <w:tcPr>
            <w:tcW w:w="1590" w:type="dxa"/>
            <w:tcBorders>
              <w:top w:val="single" w:sz="4" w:space="0" w:color="auto"/>
            </w:tcBorders>
            <w:shd w:val="clear" w:color="auto" w:fill="auto"/>
            <w:vAlign w:val="center"/>
            <w:hideMark/>
          </w:tcPr>
          <w:p w:rsidR="00EC7F0F" w:rsidRPr="00EC7F0F" w:rsidRDefault="00A57644" w:rsidP="00EC7F0F">
            <w:pPr>
              <w:jc w:val="center"/>
              <w:rPr>
                <w:i/>
                <w:szCs w:val="20"/>
                <w:lang w:val="en-GB"/>
              </w:rPr>
            </w:pPr>
            <w:r>
              <w:rPr>
                <w:i/>
                <w:szCs w:val="20"/>
                <w:lang w:val="en-GB"/>
              </w:rPr>
              <w:t>SW / COMB_</w:t>
            </w:r>
            <w:r w:rsidR="00EC7F0F" w:rsidRPr="00A57644">
              <w:rPr>
                <w:i/>
                <w:szCs w:val="20"/>
                <w:lang w:val="en-GB"/>
              </w:rPr>
              <w:t>AIR</w:t>
            </w:r>
          </w:p>
        </w:tc>
        <w:tc>
          <w:tcPr>
            <w:tcW w:w="757" w:type="dxa"/>
            <w:tcBorders>
              <w:top w:val="single" w:sz="4" w:space="0" w:color="auto"/>
              <w:right w:val="single" w:sz="12" w:space="0" w:color="70AD47" w:themeColor="accent6"/>
            </w:tcBorders>
            <w:shd w:val="clear" w:color="auto" w:fill="auto"/>
            <w:vAlign w:val="center"/>
            <w:hideMark/>
          </w:tcPr>
          <w:p w:rsidR="00EC7F0F" w:rsidRPr="00EC7F0F" w:rsidRDefault="000A50CB" w:rsidP="00EC7F0F">
            <w:pPr>
              <w:jc w:val="center"/>
              <w:rPr>
                <w:i/>
                <w:szCs w:val="20"/>
              </w:rPr>
            </w:pPr>
            <w:r>
              <w:rPr>
                <w:i/>
                <w:szCs w:val="20"/>
              </w:rPr>
              <w:t>33.</w:t>
            </w:r>
            <w:r w:rsidR="00EC7F0F" w:rsidRPr="00EC7F0F">
              <w:rPr>
                <w:i/>
                <w:szCs w:val="20"/>
              </w:rPr>
              <w:t>3</w:t>
            </w:r>
          </w:p>
        </w:tc>
        <w:tc>
          <w:tcPr>
            <w:tcW w:w="1158" w:type="dxa"/>
            <w:tcBorders>
              <w:top w:val="single" w:sz="4" w:space="0" w:color="auto"/>
              <w:left w:val="single" w:sz="12" w:space="0" w:color="70AD47" w:themeColor="accent6"/>
              <w:right w:val="single" w:sz="12" w:space="0" w:color="70AD47" w:themeColor="accent6"/>
            </w:tcBorders>
            <w:shd w:val="clear" w:color="auto" w:fill="auto"/>
            <w:vAlign w:val="center"/>
            <w:hideMark/>
          </w:tcPr>
          <w:p w:rsidR="00EC7F0F" w:rsidRPr="00EC7F0F" w:rsidRDefault="00EC7F0F" w:rsidP="00EC7F0F">
            <w:pPr>
              <w:jc w:val="center"/>
              <w:rPr>
                <w:i/>
                <w:szCs w:val="20"/>
              </w:rPr>
            </w:pPr>
            <w:r w:rsidRPr="00EC7F0F">
              <w:rPr>
                <w:i/>
                <w:szCs w:val="20"/>
              </w:rPr>
              <w:t>283</w:t>
            </w:r>
          </w:p>
        </w:tc>
      </w:tr>
      <w:tr w:rsidR="00EC7F0F" w:rsidRPr="00EC7F0F" w:rsidTr="009C46B4">
        <w:trPr>
          <w:trHeight w:val="64"/>
          <w:jc w:val="center"/>
        </w:trPr>
        <w:tc>
          <w:tcPr>
            <w:tcW w:w="1290" w:type="dxa"/>
            <w:vMerge/>
            <w:vAlign w:val="center"/>
            <w:hideMark/>
          </w:tcPr>
          <w:p w:rsidR="00EC7F0F" w:rsidRPr="00EC7F0F" w:rsidRDefault="00EC7F0F" w:rsidP="00EC7F0F">
            <w:pPr>
              <w:jc w:val="center"/>
              <w:rPr>
                <w:i/>
                <w:szCs w:val="20"/>
              </w:rPr>
            </w:pPr>
          </w:p>
        </w:tc>
        <w:tc>
          <w:tcPr>
            <w:tcW w:w="682" w:type="dxa"/>
            <w:vMerge/>
            <w:vAlign w:val="center"/>
            <w:hideMark/>
          </w:tcPr>
          <w:p w:rsidR="00EC7F0F" w:rsidRPr="00EC7F0F" w:rsidRDefault="00EC7F0F" w:rsidP="00EC7F0F">
            <w:pPr>
              <w:jc w:val="center"/>
              <w:rPr>
                <w:i/>
                <w:szCs w:val="20"/>
              </w:rPr>
            </w:pPr>
          </w:p>
        </w:tc>
        <w:tc>
          <w:tcPr>
            <w:tcW w:w="1158" w:type="dxa"/>
            <w:shd w:val="clear" w:color="auto" w:fill="auto"/>
            <w:noWrap/>
            <w:vAlign w:val="center"/>
            <w:hideMark/>
          </w:tcPr>
          <w:p w:rsidR="00EC7F0F" w:rsidRPr="00EC7F0F" w:rsidRDefault="00EC7F0F" w:rsidP="00EC7F0F">
            <w:pPr>
              <w:jc w:val="center"/>
              <w:rPr>
                <w:i/>
                <w:szCs w:val="20"/>
              </w:rPr>
            </w:pPr>
            <w:r w:rsidRPr="00EC7F0F">
              <w:rPr>
                <w:i/>
                <w:szCs w:val="20"/>
              </w:rPr>
              <w:t>40</w:t>
            </w:r>
          </w:p>
        </w:tc>
        <w:tc>
          <w:tcPr>
            <w:tcW w:w="1590" w:type="dxa"/>
            <w:shd w:val="clear" w:color="auto" w:fill="auto"/>
            <w:vAlign w:val="center"/>
            <w:hideMark/>
          </w:tcPr>
          <w:p w:rsidR="00EC7F0F" w:rsidRPr="00EC7F0F" w:rsidRDefault="00EC7F0F" w:rsidP="00A57644">
            <w:pPr>
              <w:jc w:val="center"/>
              <w:rPr>
                <w:i/>
                <w:szCs w:val="20"/>
                <w:lang w:val="en-GB"/>
              </w:rPr>
            </w:pPr>
            <w:r w:rsidRPr="00A57644">
              <w:rPr>
                <w:i/>
                <w:szCs w:val="20"/>
                <w:lang w:val="en-GB"/>
              </w:rPr>
              <w:t xml:space="preserve">SW / </w:t>
            </w:r>
            <w:r w:rsidR="00A57644" w:rsidRPr="00A57644">
              <w:rPr>
                <w:i/>
                <w:szCs w:val="20"/>
                <w:lang w:val="en-GB"/>
              </w:rPr>
              <w:t>CAB</w:t>
            </w:r>
            <w:r w:rsidR="00A57644">
              <w:rPr>
                <w:i/>
                <w:szCs w:val="20"/>
                <w:lang w:val="en-GB"/>
              </w:rPr>
              <w: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EC7F0F" w:rsidRPr="00EC7F0F" w:rsidRDefault="000A50CB" w:rsidP="00EC7F0F">
            <w:pPr>
              <w:jc w:val="center"/>
              <w:rPr>
                <w:i/>
                <w:szCs w:val="20"/>
              </w:rPr>
            </w:pPr>
            <w:r>
              <w:rPr>
                <w:i/>
                <w:szCs w:val="20"/>
              </w:rPr>
              <w:t>28.</w:t>
            </w:r>
            <w:r w:rsidR="00EC7F0F" w:rsidRPr="00EC7F0F">
              <w:rPr>
                <w:i/>
                <w:szCs w:val="20"/>
              </w:rPr>
              <w:t>1</w:t>
            </w:r>
          </w:p>
        </w:tc>
        <w:tc>
          <w:tcPr>
            <w:tcW w:w="1158" w:type="dxa"/>
            <w:tcBorders>
              <w:left w:val="single" w:sz="12" w:space="0" w:color="70AD47" w:themeColor="accent6"/>
              <w:right w:val="single" w:sz="12" w:space="0" w:color="70AD47" w:themeColor="accent6"/>
            </w:tcBorders>
            <w:shd w:val="clear" w:color="auto" w:fill="auto"/>
            <w:vAlign w:val="center"/>
            <w:hideMark/>
          </w:tcPr>
          <w:p w:rsidR="00EC7F0F" w:rsidRPr="00EC7F0F" w:rsidRDefault="00EC7F0F" w:rsidP="00EC7F0F">
            <w:pPr>
              <w:jc w:val="center"/>
              <w:rPr>
                <w:i/>
                <w:szCs w:val="20"/>
              </w:rPr>
            </w:pPr>
            <w:r w:rsidRPr="00EC7F0F">
              <w:rPr>
                <w:i/>
                <w:szCs w:val="20"/>
              </w:rPr>
              <w:t>42</w:t>
            </w:r>
          </w:p>
        </w:tc>
      </w:tr>
      <w:tr w:rsidR="00EC7F0F" w:rsidRPr="00EC7F0F" w:rsidTr="009C46B4">
        <w:trPr>
          <w:trHeight w:val="64"/>
          <w:jc w:val="center"/>
        </w:trPr>
        <w:tc>
          <w:tcPr>
            <w:tcW w:w="1290" w:type="dxa"/>
            <w:vMerge/>
            <w:vAlign w:val="center"/>
            <w:hideMark/>
          </w:tcPr>
          <w:p w:rsidR="00EC7F0F" w:rsidRPr="00EC7F0F" w:rsidRDefault="00EC7F0F" w:rsidP="00EC7F0F">
            <w:pPr>
              <w:jc w:val="center"/>
              <w:rPr>
                <w:i/>
                <w:szCs w:val="20"/>
              </w:rPr>
            </w:pPr>
          </w:p>
        </w:tc>
        <w:tc>
          <w:tcPr>
            <w:tcW w:w="682" w:type="dxa"/>
            <w:vMerge/>
            <w:vAlign w:val="center"/>
            <w:hideMark/>
          </w:tcPr>
          <w:p w:rsidR="00EC7F0F" w:rsidRPr="00EC7F0F" w:rsidRDefault="00EC7F0F" w:rsidP="00EC7F0F">
            <w:pPr>
              <w:jc w:val="center"/>
              <w:rPr>
                <w:i/>
                <w:szCs w:val="20"/>
              </w:rPr>
            </w:pPr>
          </w:p>
        </w:tc>
        <w:tc>
          <w:tcPr>
            <w:tcW w:w="1158" w:type="dxa"/>
            <w:shd w:val="clear" w:color="auto" w:fill="auto"/>
            <w:noWrap/>
            <w:vAlign w:val="center"/>
            <w:hideMark/>
          </w:tcPr>
          <w:p w:rsidR="00EC7F0F" w:rsidRPr="00EC7F0F" w:rsidRDefault="00EC7F0F" w:rsidP="00EC7F0F">
            <w:pPr>
              <w:jc w:val="center"/>
              <w:rPr>
                <w:i/>
                <w:szCs w:val="20"/>
              </w:rPr>
            </w:pPr>
            <w:r w:rsidRPr="00EC7F0F">
              <w:rPr>
                <w:i/>
                <w:szCs w:val="20"/>
              </w:rPr>
              <w:t>18</w:t>
            </w:r>
          </w:p>
        </w:tc>
        <w:tc>
          <w:tcPr>
            <w:tcW w:w="1590" w:type="dxa"/>
            <w:shd w:val="clear" w:color="auto" w:fill="auto"/>
            <w:vAlign w:val="center"/>
            <w:hideMark/>
          </w:tcPr>
          <w:p w:rsidR="00EC7F0F" w:rsidRPr="00EC7F0F" w:rsidRDefault="00EC7F0F" w:rsidP="00EC7F0F">
            <w:pPr>
              <w:jc w:val="center"/>
              <w:rPr>
                <w:i/>
                <w:szCs w:val="20"/>
                <w:lang w:val="en-GB"/>
              </w:rPr>
            </w:pPr>
            <w:r w:rsidRPr="00A57644">
              <w:rPr>
                <w:i/>
                <w:szCs w:val="20"/>
                <w:lang w:val="en-GB"/>
              </w:rPr>
              <w:t>SW /</w:t>
            </w:r>
            <w:r w:rsidR="00A57644">
              <w:rPr>
                <w:i/>
                <w:szCs w:val="20"/>
                <w:lang w:val="en-GB"/>
              </w:rPr>
              <w:t>ALT_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EC7F0F" w:rsidRPr="00EC7F0F" w:rsidRDefault="000A50CB" w:rsidP="00EC7F0F">
            <w:pPr>
              <w:jc w:val="center"/>
              <w:rPr>
                <w:i/>
                <w:szCs w:val="20"/>
              </w:rPr>
            </w:pPr>
            <w:r>
              <w:rPr>
                <w:i/>
                <w:szCs w:val="20"/>
              </w:rPr>
              <w:t>29.</w:t>
            </w:r>
            <w:r w:rsidR="00EC7F0F" w:rsidRPr="00EC7F0F">
              <w:rPr>
                <w:i/>
                <w:szCs w:val="20"/>
              </w:rPr>
              <w:t>8</w:t>
            </w:r>
          </w:p>
        </w:tc>
        <w:tc>
          <w:tcPr>
            <w:tcW w:w="1158" w:type="dxa"/>
            <w:tcBorders>
              <w:left w:val="single" w:sz="12" w:space="0" w:color="70AD47" w:themeColor="accent6"/>
              <w:right w:val="single" w:sz="12" w:space="0" w:color="70AD47" w:themeColor="accent6"/>
            </w:tcBorders>
            <w:shd w:val="clear" w:color="auto" w:fill="auto"/>
            <w:vAlign w:val="center"/>
            <w:hideMark/>
          </w:tcPr>
          <w:p w:rsidR="00EC7F0F" w:rsidRPr="00EC7F0F" w:rsidRDefault="00EC7F0F" w:rsidP="00EC7F0F">
            <w:pPr>
              <w:jc w:val="center"/>
              <w:rPr>
                <w:i/>
                <w:szCs w:val="20"/>
              </w:rPr>
            </w:pPr>
            <w:r w:rsidRPr="00EC7F0F">
              <w:rPr>
                <w:i/>
                <w:szCs w:val="20"/>
              </w:rPr>
              <w:t>92</w:t>
            </w:r>
          </w:p>
        </w:tc>
      </w:tr>
      <w:tr w:rsidR="00EC7F0F" w:rsidRPr="00EC7F0F" w:rsidTr="009C46B4">
        <w:trPr>
          <w:trHeight w:val="64"/>
          <w:jc w:val="center"/>
        </w:trPr>
        <w:tc>
          <w:tcPr>
            <w:tcW w:w="1290" w:type="dxa"/>
            <w:vMerge/>
            <w:tcBorders>
              <w:bottom w:val="dotted" w:sz="4" w:space="0" w:color="auto"/>
            </w:tcBorders>
            <w:vAlign w:val="center"/>
            <w:hideMark/>
          </w:tcPr>
          <w:p w:rsidR="00EC7F0F" w:rsidRPr="00EC7F0F" w:rsidRDefault="00EC7F0F" w:rsidP="00EC7F0F">
            <w:pPr>
              <w:jc w:val="center"/>
              <w:rPr>
                <w:i/>
                <w:szCs w:val="20"/>
              </w:rPr>
            </w:pPr>
          </w:p>
        </w:tc>
        <w:tc>
          <w:tcPr>
            <w:tcW w:w="682" w:type="dxa"/>
            <w:vMerge/>
            <w:tcBorders>
              <w:bottom w:val="dotted" w:sz="4" w:space="0" w:color="auto"/>
            </w:tcBorders>
            <w:vAlign w:val="center"/>
            <w:hideMark/>
          </w:tcPr>
          <w:p w:rsidR="00EC7F0F" w:rsidRPr="00EC7F0F" w:rsidRDefault="00EC7F0F" w:rsidP="00EC7F0F">
            <w:pPr>
              <w:jc w:val="center"/>
              <w:rPr>
                <w:i/>
                <w:szCs w:val="20"/>
              </w:rPr>
            </w:pPr>
          </w:p>
        </w:tc>
        <w:tc>
          <w:tcPr>
            <w:tcW w:w="1158" w:type="dxa"/>
            <w:tcBorders>
              <w:bottom w:val="dotted" w:sz="4" w:space="0" w:color="auto"/>
            </w:tcBorders>
            <w:shd w:val="clear" w:color="auto" w:fill="auto"/>
            <w:noWrap/>
            <w:vAlign w:val="center"/>
            <w:hideMark/>
          </w:tcPr>
          <w:p w:rsidR="00EC7F0F" w:rsidRPr="00EC7F0F" w:rsidRDefault="00EC7F0F" w:rsidP="00EC7F0F">
            <w:pPr>
              <w:jc w:val="center"/>
              <w:rPr>
                <w:i/>
                <w:szCs w:val="20"/>
              </w:rPr>
            </w:pPr>
            <w:r w:rsidRPr="00EC7F0F">
              <w:rPr>
                <w:i/>
                <w:szCs w:val="20"/>
              </w:rPr>
              <w:t>32</w:t>
            </w:r>
          </w:p>
        </w:tc>
        <w:tc>
          <w:tcPr>
            <w:tcW w:w="1590" w:type="dxa"/>
            <w:tcBorders>
              <w:bottom w:val="dotted" w:sz="4" w:space="0" w:color="auto"/>
            </w:tcBorders>
            <w:shd w:val="clear" w:color="auto" w:fill="auto"/>
            <w:vAlign w:val="center"/>
            <w:hideMark/>
          </w:tcPr>
          <w:p w:rsidR="00EC7F0F" w:rsidRPr="00EC7F0F" w:rsidRDefault="00EC7F0F" w:rsidP="00EC7F0F">
            <w:pPr>
              <w:jc w:val="center"/>
              <w:rPr>
                <w:i/>
                <w:szCs w:val="20"/>
                <w:lang w:val="en-GB"/>
              </w:rPr>
            </w:pPr>
            <w:r w:rsidRPr="00A57644">
              <w:rPr>
                <w:i/>
                <w:szCs w:val="20"/>
                <w:lang w:val="en-GB"/>
              </w:rPr>
              <w:t>SW /W</w:t>
            </w:r>
          </w:p>
        </w:tc>
        <w:tc>
          <w:tcPr>
            <w:tcW w:w="757" w:type="dxa"/>
            <w:tcBorders>
              <w:bottom w:val="dotted" w:sz="4" w:space="0" w:color="auto"/>
              <w:right w:val="single" w:sz="12" w:space="0" w:color="70AD47" w:themeColor="accent6"/>
            </w:tcBorders>
            <w:shd w:val="clear" w:color="auto" w:fill="auto"/>
            <w:vAlign w:val="center"/>
            <w:hideMark/>
          </w:tcPr>
          <w:p w:rsidR="00EC7F0F" w:rsidRPr="00EC7F0F" w:rsidRDefault="000A50CB" w:rsidP="00EC7F0F">
            <w:pPr>
              <w:jc w:val="center"/>
              <w:rPr>
                <w:i/>
                <w:szCs w:val="20"/>
              </w:rPr>
            </w:pPr>
            <w:r>
              <w:rPr>
                <w:i/>
                <w:szCs w:val="20"/>
              </w:rPr>
              <w:t>42.</w:t>
            </w:r>
            <w:r w:rsidR="00EC7F0F" w:rsidRPr="00EC7F0F">
              <w:rPr>
                <w:i/>
                <w:szCs w:val="20"/>
              </w:rPr>
              <w:t>8</w:t>
            </w:r>
          </w:p>
        </w:tc>
        <w:tc>
          <w:tcPr>
            <w:tcW w:w="1158" w:type="dxa"/>
            <w:tcBorders>
              <w:left w:val="single" w:sz="12" w:space="0" w:color="70AD47" w:themeColor="accent6"/>
              <w:bottom w:val="dotted" w:sz="4" w:space="0" w:color="auto"/>
              <w:right w:val="single" w:sz="12" w:space="0" w:color="70AD47" w:themeColor="accent6"/>
            </w:tcBorders>
            <w:shd w:val="clear" w:color="auto" w:fill="auto"/>
            <w:vAlign w:val="center"/>
            <w:hideMark/>
          </w:tcPr>
          <w:p w:rsidR="00EC7F0F" w:rsidRPr="00EC7F0F" w:rsidRDefault="00EC7F0F" w:rsidP="00EC7F0F">
            <w:pPr>
              <w:jc w:val="center"/>
              <w:rPr>
                <w:i/>
                <w:szCs w:val="20"/>
              </w:rPr>
            </w:pPr>
            <w:r w:rsidRPr="00EC7F0F">
              <w:rPr>
                <w:i/>
                <w:szCs w:val="20"/>
              </w:rPr>
              <w:t>480</w:t>
            </w:r>
          </w:p>
        </w:tc>
      </w:tr>
      <w:tr w:rsidR="00A57644" w:rsidRPr="00EC7F0F" w:rsidTr="009C46B4">
        <w:trPr>
          <w:trHeight w:val="54"/>
          <w:jc w:val="center"/>
        </w:trPr>
        <w:tc>
          <w:tcPr>
            <w:tcW w:w="1290" w:type="dxa"/>
            <w:vMerge w:val="restart"/>
            <w:tcBorders>
              <w:top w:val="dotted" w:sz="4" w:space="0" w:color="auto"/>
            </w:tcBorders>
            <w:shd w:val="clear" w:color="auto" w:fill="auto"/>
            <w:vAlign w:val="center"/>
            <w:hideMark/>
          </w:tcPr>
          <w:p w:rsidR="00A57644" w:rsidRPr="00EC7F0F" w:rsidRDefault="00A57644" w:rsidP="00A57644">
            <w:pPr>
              <w:jc w:val="center"/>
              <w:rPr>
                <w:i/>
                <w:szCs w:val="20"/>
              </w:rPr>
            </w:pPr>
            <w:r w:rsidRPr="00EC7F0F">
              <w:rPr>
                <w:i/>
                <w:szCs w:val="20"/>
              </w:rPr>
              <w:t>1000</w:t>
            </w:r>
          </w:p>
        </w:tc>
        <w:tc>
          <w:tcPr>
            <w:tcW w:w="682" w:type="dxa"/>
            <w:vMerge w:val="restart"/>
            <w:tcBorders>
              <w:top w:val="dotted" w:sz="4" w:space="0" w:color="auto"/>
            </w:tcBorders>
            <w:shd w:val="clear" w:color="auto" w:fill="auto"/>
            <w:vAlign w:val="center"/>
            <w:hideMark/>
          </w:tcPr>
          <w:p w:rsidR="00A57644" w:rsidRPr="00EC7F0F" w:rsidRDefault="000A50CB" w:rsidP="00A57644">
            <w:pPr>
              <w:jc w:val="center"/>
              <w:rPr>
                <w:i/>
                <w:szCs w:val="20"/>
              </w:rPr>
            </w:pPr>
            <w:r>
              <w:rPr>
                <w:i/>
                <w:szCs w:val="20"/>
              </w:rPr>
              <w:t>13.</w:t>
            </w:r>
            <w:r w:rsidR="00A57644" w:rsidRPr="00EC7F0F">
              <w:rPr>
                <w:i/>
                <w:szCs w:val="20"/>
              </w:rPr>
              <w:t>8</w:t>
            </w:r>
          </w:p>
        </w:tc>
        <w:tc>
          <w:tcPr>
            <w:tcW w:w="1158" w:type="dxa"/>
            <w:tcBorders>
              <w:top w:val="dotted" w:sz="4" w:space="0" w:color="auto"/>
            </w:tcBorders>
            <w:shd w:val="clear" w:color="auto" w:fill="auto"/>
            <w:vAlign w:val="center"/>
            <w:hideMark/>
          </w:tcPr>
          <w:p w:rsidR="00A57644" w:rsidRPr="00EC7F0F" w:rsidRDefault="00A57644" w:rsidP="00A57644">
            <w:pPr>
              <w:jc w:val="center"/>
              <w:rPr>
                <w:i/>
                <w:szCs w:val="20"/>
              </w:rPr>
            </w:pPr>
            <w:r w:rsidRPr="00EC7F0F">
              <w:rPr>
                <w:i/>
                <w:szCs w:val="20"/>
              </w:rPr>
              <w:t>36</w:t>
            </w:r>
          </w:p>
        </w:tc>
        <w:tc>
          <w:tcPr>
            <w:tcW w:w="1590" w:type="dxa"/>
            <w:tcBorders>
              <w:top w:val="dotted" w:sz="4" w:space="0" w:color="auto"/>
            </w:tcBorders>
            <w:shd w:val="clear" w:color="auto" w:fill="auto"/>
            <w:vAlign w:val="center"/>
            <w:hideMark/>
          </w:tcPr>
          <w:p w:rsidR="00A57644" w:rsidRPr="00EC7F0F" w:rsidRDefault="00A57644" w:rsidP="00A57644">
            <w:pPr>
              <w:jc w:val="center"/>
              <w:rPr>
                <w:i/>
                <w:szCs w:val="20"/>
                <w:lang w:val="en-GB"/>
              </w:rPr>
            </w:pPr>
            <w:r>
              <w:rPr>
                <w:i/>
                <w:szCs w:val="20"/>
                <w:lang w:val="en-GB"/>
              </w:rPr>
              <w:t>SW / COMB_</w:t>
            </w:r>
            <w:r w:rsidRPr="00A57644">
              <w:rPr>
                <w:i/>
                <w:szCs w:val="20"/>
                <w:lang w:val="en-GB"/>
              </w:rPr>
              <w:t>AIR</w:t>
            </w:r>
          </w:p>
        </w:tc>
        <w:tc>
          <w:tcPr>
            <w:tcW w:w="757" w:type="dxa"/>
            <w:tcBorders>
              <w:top w:val="dotted" w:sz="4" w:space="0" w:color="auto"/>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18.</w:t>
            </w:r>
            <w:r w:rsidR="00A57644" w:rsidRPr="00EC7F0F">
              <w:rPr>
                <w:i/>
                <w:szCs w:val="20"/>
              </w:rPr>
              <w:t>2</w:t>
            </w:r>
          </w:p>
        </w:tc>
        <w:tc>
          <w:tcPr>
            <w:tcW w:w="1158" w:type="dxa"/>
            <w:tcBorders>
              <w:top w:val="dotted" w:sz="4" w:space="0" w:color="auto"/>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189</w:t>
            </w:r>
          </w:p>
        </w:tc>
      </w:tr>
      <w:tr w:rsidR="00A57644" w:rsidRPr="00EC7F0F" w:rsidTr="009C46B4">
        <w:trPr>
          <w:trHeight w:val="64"/>
          <w:jc w:val="center"/>
        </w:trPr>
        <w:tc>
          <w:tcPr>
            <w:tcW w:w="1290" w:type="dxa"/>
            <w:vMerge/>
            <w:vAlign w:val="center"/>
            <w:hideMark/>
          </w:tcPr>
          <w:p w:rsidR="00A57644" w:rsidRPr="00EC7F0F" w:rsidRDefault="00A57644" w:rsidP="00A57644">
            <w:pPr>
              <w:jc w:val="center"/>
              <w:rPr>
                <w:i/>
                <w:szCs w:val="20"/>
              </w:rPr>
            </w:pPr>
          </w:p>
        </w:tc>
        <w:tc>
          <w:tcPr>
            <w:tcW w:w="682" w:type="dxa"/>
            <w:vMerge/>
            <w:vAlign w:val="center"/>
            <w:hideMark/>
          </w:tcPr>
          <w:p w:rsidR="00A57644" w:rsidRPr="00EC7F0F" w:rsidRDefault="00A57644" w:rsidP="00A57644">
            <w:pPr>
              <w:jc w:val="center"/>
              <w:rPr>
                <w:i/>
                <w:szCs w:val="20"/>
              </w:rPr>
            </w:pPr>
          </w:p>
        </w:tc>
        <w:tc>
          <w:tcPr>
            <w:tcW w:w="1158" w:type="dxa"/>
            <w:shd w:val="clear" w:color="auto" w:fill="auto"/>
            <w:noWrap/>
            <w:vAlign w:val="center"/>
            <w:hideMark/>
          </w:tcPr>
          <w:p w:rsidR="00A57644" w:rsidRPr="00EC7F0F" w:rsidRDefault="00A57644" w:rsidP="00A57644">
            <w:pPr>
              <w:jc w:val="center"/>
              <w:rPr>
                <w:i/>
                <w:szCs w:val="20"/>
              </w:rPr>
            </w:pPr>
            <w:r w:rsidRPr="00EC7F0F">
              <w:rPr>
                <w:i/>
                <w:szCs w:val="20"/>
              </w:rPr>
              <w:t>40</w:t>
            </w:r>
          </w:p>
        </w:tc>
        <w:tc>
          <w:tcPr>
            <w:tcW w:w="1590" w:type="dxa"/>
            <w:shd w:val="clear" w:color="auto" w:fill="auto"/>
            <w:vAlign w:val="center"/>
            <w:hideMark/>
          </w:tcPr>
          <w:p w:rsidR="00A57644" w:rsidRPr="00EC7F0F" w:rsidRDefault="00A57644" w:rsidP="00A57644">
            <w:pPr>
              <w:jc w:val="center"/>
              <w:rPr>
                <w:i/>
                <w:szCs w:val="20"/>
                <w:lang w:val="en-GB"/>
              </w:rPr>
            </w:pPr>
            <w:r w:rsidRPr="00A57644">
              <w:rPr>
                <w:i/>
                <w:szCs w:val="20"/>
                <w:lang w:val="en-GB"/>
              </w:rPr>
              <w:t>SW / CAB</w:t>
            </w:r>
            <w:r>
              <w:rPr>
                <w:i/>
                <w:szCs w:val="20"/>
                <w:lang w:val="en-GB"/>
              </w:rPr>
              <w: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15</w:t>
            </w:r>
          </w:p>
        </w:tc>
        <w:tc>
          <w:tcPr>
            <w:tcW w:w="1158" w:type="dxa"/>
            <w:tcBorders>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36</w:t>
            </w:r>
          </w:p>
        </w:tc>
      </w:tr>
      <w:tr w:rsidR="00A57644" w:rsidRPr="00EC7F0F" w:rsidTr="009C46B4">
        <w:trPr>
          <w:trHeight w:val="64"/>
          <w:jc w:val="center"/>
        </w:trPr>
        <w:tc>
          <w:tcPr>
            <w:tcW w:w="1290" w:type="dxa"/>
            <w:vMerge/>
            <w:vAlign w:val="center"/>
            <w:hideMark/>
          </w:tcPr>
          <w:p w:rsidR="00A57644" w:rsidRPr="00EC7F0F" w:rsidRDefault="00A57644" w:rsidP="00A57644">
            <w:pPr>
              <w:jc w:val="center"/>
              <w:rPr>
                <w:i/>
                <w:szCs w:val="20"/>
              </w:rPr>
            </w:pPr>
          </w:p>
        </w:tc>
        <w:tc>
          <w:tcPr>
            <w:tcW w:w="682" w:type="dxa"/>
            <w:vMerge/>
            <w:vAlign w:val="center"/>
            <w:hideMark/>
          </w:tcPr>
          <w:p w:rsidR="00A57644" w:rsidRPr="00EC7F0F" w:rsidRDefault="00A57644" w:rsidP="00A57644">
            <w:pPr>
              <w:jc w:val="center"/>
              <w:rPr>
                <w:i/>
                <w:szCs w:val="20"/>
              </w:rPr>
            </w:pPr>
          </w:p>
        </w:tc>
        <w:tc>
          <w:tcPr>
            <w:tcW w:w="1158" w:type="dxa"/>
            <w:shd w:val="clear" w:color="auto" w:fill="auto"/>
            <w:noWrap/>
            <w:vAlign w:val="center"/>
            <w:hideMark/>
          </w:tcPr>
          <w:p w:rsidR="00A57644" w:rsidRPr="00EC7F0F" w:rsidRDefault="00A57644" w:rsidP="00A57644">
            <w:pPr>
              <w:jc w:val="center"/>
              <w:rPr>
                <w:i/>
                <w:szCs w:val="20"/>
              </w:rPr>
            </w:pPr>
            <w:r w:rsidRPr="00EC7F0F">
              <w:rPr>
                <w:i/>
                <w:szCs w:val="20"/>
              </w:rPr>
              <w:t>18</w:t>
            </w:r>
          </w:p>
        </w:tc>
        <w:tc>
          <w:tcPr>
            <w:tcW w:w="1590" w:type="dxa"/>
            <w:shd w:val="clear" w:color="auto" w:fill="auto"/>
            <w:vAlign w:val="center"/>
            <w:hideMark/>
          </w:tcPr>
          <w:p w:rsidR="00A57644" w:rsidRPr="00EC7F0F" w:rsidRDefault="00A57644" w:rsidP="00A57644">
            <w:pPr>
              <w:jc w:val="center"/>
              <w:rPr>
                <w:i/>
                <w:szCs w:val="20"/>
                <w:lang w:val="en-GB"/>
              </w:rPr>
            </w:pPr>
            <w:r w:rsidRPr="00A57644">
              <w:rPr>
                <w:i/>
                <w:szCs w:val="20"/>
                <w:lang w:val="en-GB"/>
              </w:rPr>
              <w:t>SW /</w:t>
            </w:r>
            <w:r>
              <w:rPr>
                <w:i/>
                <w:szCs w:val="20"/>
                <w:lang w:val="en-GB"/>
              </w:rPr>
              <w:t>ALT_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17</w:t>
            </w:r>
          </w:p>
        </w:tc>
        <w:tc>
          <w:tcPr>
            <w:tcW w:w="1158" w:type="dxa"/>
            <w:tcBorders>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95</w:t>
            </w:r>
          </w:p>
        </w:tc>
      </w:tr>
      <w:tr w:rsidR="00A57644" w:rsidRPr="00EC7F0F" w:rsidTr="009C46B4">
        <w:trPr>
          <w:trHeight w:val="64"/>
          <w:jc w:val="center"/>
        </w:trPr>
        <w:tc>
          <w:tcPr>
            <w:tcW w:w="1290" w:type="dxa"/>
            <w:vMerge/>
            <w:tcBorders>
              <w:bottom w:val="dotted" w:sz="4" w:space="0" w:color="auto"/>
            </w:tcBorders>
            <w:vAlign w:val="center"/>
            <w:hideMark/>
          </w:tcPr>
          <w:p w:rsidR="00A57644" w:rsidRPr="00EC7F0F" w:rsidRDefault="00A57644" w:rsidP="00A57644">
            <w:pPr>
              <w:jc w:val="center"/>
              <w:rPr>
                <w:i/>
                <w:szCs w:val="20"/>
              </w:rPr>
            </w:pPr>
          </w:p>
        </w:tc>
        <w:tc>
          <w:tcPr>
            <w:tcW w:w="682" w:type="dxa"/>
            <w:vMerge/>
            <w:tcBorders>
              <w:bottom w:val="dotted" w:sz="4" w:space="0" w:color="auto"/>
            </w:tcBorders>
            <w:vAlign w:val="center"/>
            <w:hideMark/>
          </w:tcPr>
          <w:p w:rsidR="00A57644" w:rsidRPr="00EC7F0F" w:rsidRDefault="00A57644" w:rsidP="00A57644">
            <w:pPr>
              <w:jc w:val="center"/>
              <w:rPr>
                <w:i/>
                <w:szCs w:val="20"/>
              </w:rPr>
            </w:pPr>
          </w:p>
        </w:tc>
        <w:tc>
          <w:tcPr>
            <w:tcW w:w="1158" w:type="dxa"/>
            <w:tcBorders>
              <w:bottom w:val="dotted" w:sz="4" w:space="0" w:color="auto"/>
            </w:tcBorders>
            <w:shd w:val="clear" w:color="auto" w:fill="auto"/>
            <w:noWrap/>
            <w:vAlign w:val="center"/>
            <w:hideMark/>
          </w:tcPr>
          <w:p w:rsidR="00A57644" w:rsidRPr="00EC7F0F" w:rsidRDefault="00A57644" w:rsidP="00A57644">
            <w:pPr>
              <w:jc w:val="center"/>
              <w:rPr>
                <w:i/>
                <w:szCs w:val="20"/>
              </w:rPr>
            </w:pPr>
            <w:r w:rsidRPr="00EC7F0F">
              <w:rPr>
                <w:i/>
                <w:szCs w:val="20"/>
              </w:rPr>
              <w:t>32</w:t>
            </w:r>
          </w:p>
        </w:tc>
        <w:tc>
          <w:tcPr>
            <w:tcW w:w="1590" w:type="dxa"/>
            <w:tcBorders>
              <w:bottom w:val="dotted" w:sz="4" w:space="0" w:color="auto"/>
            </w:tcBorders>
            <w:shd w:val="clear" w:color="auto" w:fill="auto"/>
            <w:vAlign w:val="center"/>
            <w:hideMark/>
          </w:tcPr>
          <w:p w:rsidR="00A57644" w:rsidRPr="00EC7F0F" w:rsidRDefault="00A57644" w:rsidP="00A57644">
            <w:pPr>
              <w:jc w:val="center"/>
              <w:rPr>
                <w:i/>
                <w:szCs w:val="20"/>
                <w:lang w:val="en-GB"/>
              </w:rPr>
            </w:pPr>
            <w:r w:rsidRPr="00A57644">
              <w:rPr>
                <w:i/>
                <w:szCs w:val="20"/>
                <w:lang w:val="en-GB"/>
              </w:rPr>
              <w:t>SW /W</w:t>
            </w:r>
          </w:p>
        </w:tc>
        <w:tc>
          <w:tcPr>
            <w:tcW w:w="757" w:type="dxa"/>
            <w:tcBorders>
              <w:bottom w:val="dotted" w:sz="4" w:space="0" w:color="auto"/>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27.</w:t>
            </w:r>
            <w:r w:rsidR="00A57644" w:rsidRPr="00EC7F0F">
              <w:rPr>
                <w:i/>
                <w:szCs w:val="20"/>
              </w:rPr>
              <w:t>5</w:t>
            </w:r>
          </w:p>
        </w:tc>
        <w:tc>
          <w:tcPr>
            <w:tcW w:w="1158" w:type="dxa"/>
            <w:tcBorders>
              <w:left w:val="single" w:sz="12" w:space="0" w:color="70AD47" w:themeColor="accent6"/>
              <w:bottom w:val="dotted" w:sz="4" w:space="0" w:color="auto"/>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408</w:t>
            </w:r>
          </w:p>
        </w:tc>
      </w:tr>
      <w:tr w:rsidR="00A57644" w:rsidRPr="00EC7F0F" w:rsidTr="009C46B4">
        <w:trPr>
          <w:trHeight w:val="54"/>
          <w:jc w:val="center"/>
        </w:trPr>
        <w:tc>
          <w:tcPr>
            <w:tcW w:w="1290" w:type="dxa"/>
            <w:vMerge w:val="restart"/>
            <w:tcBorders>
              <w:top w:val="dotted" w:sz="4" w:space="0" w:color="auto"/>
            </w:tcBorders>
            <w:shd w:val="clear" w:color="auto" w:fill="auto"/>
            <w:vAlign w:val="center"/>
            <w:hideMark/>
          </w:tcPr>
          <w:p w:rsidR="00A57644" w:rsidRPr="00EC7F0F" w:rsidRDefault="00A57644" w:rsidP="00A57644">
            <w:pPr>
              <w:jc w:val="center"/>
              <w:rPr>
                <w:i/>
                <w:szCs w:val="20"/>
              </w:rPr>
            </w:pPr>
            <w:r w:rsidRPr="00EC7F0F">
              <w:rPr>
                <w:i/>
                <w:szCs w:val="20"/>
              </w:rPr>
              <w:t>700</w:t>
            </w:r>
          </w:p>
        </w:tc>
        <w:tc>
          <w:tcPr>
            <w:tcW w:w="682" w:type="dxa"/>
            <w:vMerge w:val="restart"/>
            <w:tcBorders>
              <w:top w:val="dotted" w:sz="4" w:space="0" w:color="auto"/>
            </w:tcBorders>
            <w:shd w:val="clear" w:color="auto" w:fill="auto"/>
            <w:vAlign w:val="center"/>
            <w:hideMark/>
          </w:tcPr>
          <w:p w:rsidR="00A57644" w:rsidRPr="00EC7F0F" w:rsidRDefault="000A50CB" w:rsidP="00A57644">
            <w:pPr>
              <w:jc w:val="center"/>
              <w:rPr>
                <w:i/>
                <w:szCs w:val="20"/>
              </w:rPr>
            </w:pPr>
            <w:r>
              <w:rPr>
                <w:i/>
                <w:szCs w:val="20"/>
              </w:rPr>
              <w:t>16.</w:t>
            </w:r>
            <w:r w:rsidR="00A57644" w:rsidRPr="00EC7F0F">
              <w:rPr>
                <w:i/>
                <w:szCs w:val="20"/>
              </w:rPr>
              <w:t>9</w:t>
            </w:r>
          </w:p>
        </w:tc>
        <w:tc>
          <w:tcPr>
            <w:tcW w:w="1158" w:type="dxa"/>
            <w:tcBorders>
              <w:top w:val="dotted" w:sz="4" w:space="0" w:color="auto"/>
            </w:tcBorders>
            <w:shd w:val="clear" w:color="auto" w:fill="auto"/>
            <w:vAlign w:val="center"/>
            <w:hideMark/>
          </w:tcPr>
          <w:p w:rsidR="00A57644" w:rsidRPr="00EC7F0F" w:rsidRDefault="00A57644" w:rsidP="00A57644">
            <w:pPr>
              <w:jc w:val="center"/>
              <w:rPr>
                <w:i/>
                <w:szCs w:val="20"/>
              </w:rPr>
            </w:pPr>
            <w:r w:rsidRPr="00EC7F0F">
              <w:rPr>
                <w:i/>
                <w:szCs w:val="20"/>
              </w:rPr>
              <w:t>36</w:t>
            </w:r>
          </w:p>
        </w:tc>
        <w:tc>
          <w:tcPr>
            <w:tcW w:w="1590" w:type="dxa"/>
            <w:tcBorders>
              <w:top w:val="dotted" w:sz="4" w:space="0" w:color="auto"/>
            </w:tcBorders>
            <w:shd w:val="clear" w:color="auto" w:fill="auto"/>
            <w:vAlign w:val="center"/>
            <w:hideMark/>
          </w:tcPr>
          <w:p w:rsidR="00A57644" w:rsidRPr="00EC7F0F" w:rsidRDefault="00A57644" w:rsidP="00A57644">
            <w:pPr>
              <w:jc w:val="center"/>
              <w:rPr>
                <w:i/>
                <w:szCs w:val="20"/>
                <w:lang w:val="en-GB"/>
              </w:rPr>
            </w:pPr>
            <w:r>
              <w:rPr>
                <w:i/>
                <w:szCs w:val="20"/>
                <w:lang w:val="en-GB"/>
              </w:rPr>
              <w:t>SW / COMB_</w:t>
            </w:r>
            <w:r w:rsidRPr="00A57644">
              <w:rPr>
                <w:i/>
                <w:szCs w:val="20"/>
                <w:lang w:val="en-GB"/>
              </w:rPr>
              <w:t>AIR</w:t>
            </w:r>
          </w:p>
        </w:tc>
        <w:tc>
          <w:tcPr>
            <w:tcW w:w="757" w:type="dxa"/>
            <w:tcBorders>
              <w:top w:val="dotted" w:sz="4" w:space="0" w:color="auto"/>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19.</w:t>
            </w:r>
            <w:r w:rsidR="00A57644" w:rsidRPr="00EC7F0F">
              <w:rPr>
                <w:i/>
                <w:szCs w:val="20"/>
              </w:rPr>
              <w:t>3</w:t>
            </w:r>
          </w:p>
        </w:tc>
        <w:tc>
          <w:tcPr>
            <w:tcW w:w="1158" w:type="dxa"/>
            <w:tcBorders>
              <w:top w:val="dotted" w:sz="4" w:space="0" w:color="auto"/>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103</w:t>
            </w:r>
          </w:p>
        </w:tc>
      </w:tr>
      <w:tr w:rsidR="00A57644" w:rsidRPr="00EC7F0F" w:rsidTr="009C46B4">
        <w:trPr>
          <w:trHeight w:val="64"/>
          <w:jc w:val="center"/>
        </w:trPr>
        <w:tc>
          <w:tcPr>
            <w:tcW w:w="1290" w:type="dxa"/>
            <w:vMerge/>
            <w:vAlign w:val="center"/>
            <w:hideMark/>
          </w:tcPr>
          <w:p w:rsidR="00A57644" w:rsidRPr="00EC7F0F" w:rsidRDefault="00A57644" w:rsidP="00A57644">
            <w:pPr>
              <w:jc w:val="center"/>
              <w:rPr>
                <w:i/>
                <w:szCs w:val="20"/>
              </w:rPr>
            </w:pPr>
          </w:p>
        </w:tc>
        <w:tc>
          <w:tcPr>
            <w:tcW w:w="682" w:type="dxa"/>
            <w:vMerge/>
            <w:vAlign w:val="center"/>
            <w:hideMark/>
          </w:tcPr>
          <w:p w:rsidR="00A57644" w:rsidRPr="00EC7F0F" w:rsidRDefault="00A57644" w:rsidP="00A57644">
            <w:pPr>
              <w:jc w:val="center"/>
              <w:rPr>
                <w:i/>
                <w:szCs w:val="20"/>
              </w:rPr>
            </w:pPr>
          </w:p>
        </w:tc>
        <w:tc>
          <w:tcPr>
            <w:tcW w:w="1158" w:type="dxa"/>
            <w:shd w:val="clear" w:color="auto" w:fill="auto"/>
            <w:noWrap/>
            <w:vAlign w:val="center"/>
            <w:hideMark/>
          </w:tcPr>
          <w:p w:rsidR="00A57644" w:rsidRPr="00EC7F0F" w:rsidRDefault="00A57644" w:rsidP="00A57644">
            <w:pPr>
              <w:jc w:val="center"/>
              <w:rPr>
                <w:i/>
                <w:szCs w:val="20"/>
              </w:rPr>
            </w:pPr>
            <w:r w:rsidRPr="00EC7F0F">
              <w:rPr>
                <w:i/>
                <w:szCs w:val="20"/>
              </w:rPr>
              <w:t>40</w:t>
            </w:r>
          </w:p>
        </w:tc>
        <w:tc>
          <w:tcPr>
            <w:tcW w:w="1590" w:type="dxa"/>
            <w:shd w:val="clear" w:color="auto" w:fill="auto"/>
            <w:vAlign w:val="center"/>
            <w:hideMark/>
          </w:tcPr>
          <w:p w:rsidR="00A57644" w:rsidRPr="00EC7F0F" w:rsidRDefault="00A57644" w:rsidP="00A57644">
            <w:pPr>
              <w:jc w:val="center"/>
              <w:rPr>
                <w:i/>
                <w:szCs w:val="20"/>
                <w:lang w:val="en-GB"/>
              </w:rPr>
            </w:pPr>
            <w:r w:rsidRPr="00A57644">
              <w:rPr>
                <w:i/>
                <w:szCs w:val="20"/>
                <w:lang w:val="en-GB"/>
              </w:rPr>
              <w:t>SW / CAB</w:t>
            </w:r>
            <w:r>
              <w:rPr>
                <w:i/>
                <w:szCs w:val="20"/>
                <w:lang w:val="en-GB"/>
              </w:rPr>
              <w: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17.</w:t>
            </w:r>
            <w:r w:rsidR="00A57644" w:rsidRPr="00EC7F0F">
              <w:rPr>
                <w:i/>
                <w:szCs w:val="20"/>
              </w:rPr>
              <w:t>7</w:t>
            </w:r>
          </w:p>
        </w:tc>
        <w:tc>
          <w:tcPr>
            <w:tcW w:w="1158" w:type="dxa"/>
            <w:tcBorders>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23</w:t>
            </w:r>
          </w:p>
        </w:tc>
      </w:tr>
      <w:tr w:rsidR="00A57644" w:rsidRPr="00EC7F0F" w:rsidTr="009C46B4">
        <w:trPr>
          <w:trHeight w:val="64"/>
          <w:jc w:val="center"/>
        </w:trPr>
        <w:tc>
          <w:tcPr>
            <w:tcW w:w="1290" w:type="dxa"/>
            <w:vMerge/>
            <w:vAlign w:val="center"/>
            <w:hideMark/>
          </w:tcPr>
          <w:p w:rsidR="00A57644" w:rsidRPr="00EC7F0F" w:rsidRDefault="00A57644" w:rsidP="00A57644">
            <w:pPr>
              <w:jc w:val="center"/>
              <w:rPr>
                <w:i/>
                <w:szCs w:val="20"/>
              </w:rPr>
            </w:pPr>
          </w:p>
        </w:tc>
        <w:tc>
          <w:tcPr>
            <w:tcW w:w="682" w:type="dxa"/>
            <w:vMerge/>
            <w:vAlign w:val="center"/>
            <w:hideMark/>
          </w:tcPr>
          <w:p w:rsidR="00A57644" w:rsidRPr="00EC7F0F" w:rsidRDefault="00A57644" w:rsidP="00A57644">
            <w:pPr>
              <w:jc w:val="center"/>
              <w:rPr>
                <w:i/>
                <w:szCs w:val="20"/>
              </w:rPr>
            </w:pPr>
          </w:p>
        </w:tc>
        <w:tc>
          <w:tcPr>
            <w:tcW w:w="1158" w:type="dxa"/>
            <w:shd w:val="clear" w:color="auto" w:fill="auto"/>
            <w:noWrap/>
            <w:vAlign w:val="center"/>
            <w:hideMark/>
          </w:tcPr>
          <w:p w:rsidR="00A57644" w:rsidRPr="00EC7F0F" w:rsidRDefault="00A57644" w:rsidP="00A57644">
            <w:pPr>
              <w:jc w:val="center"/>
              <w:rPr>
                <w:i/>
                <w:szCs w:val="20"/>
              </w:rPr>
            </w:pPr>
            <w:r w:rsidRPr="00EC7F0F">
              <w:rPr>
                <w:i/>
                <w:szCs w:val="20"/>
              </w:rPr>
              <w:t>18</w:t>
            </w:r>
          </w:p>
        </w:tc>
        <w:tc>
          <w:tcPr>
            <w:tcW w:w="1590" w:type="dxa"/>
            <w:shd w:val="clear" w:color="auto" w:fill="auto"/>
            <w:vAlign w:val="center"/>
            <w:hideMark/>
          </w:tcPr>
          <w:p w:rsidR="00A57644" w:rsidRPr="00EC7F0F" w:rsidRDefault="00A57644" w:rsidP="00A57644">
            <w:pPr>
              <w:jc w:val="center"/>
              <w:rPr>
                <w:i/>
                <w:szCs w:val="20"/>
                <w:lang w:val="en-GB"/>
              </w:rPr>
            </w:pPr>
            <w:r w:rsidRPr="00A57644">
              <w:rPr>
                <w:i/>
                <w:szCs w:val="20"/>
                <w:lang w:val="en-GB"/>
              </w:rPr>
              <w:t>SW /</w:t>
            </w:r>
            <w:r>
              <w:rPr>
                <w:i/>
                <w:szCs w:val="20"/>
                <w:lang w:val="en-GB"/>
              </w:rPr>
              <w:t>ALT_</w:t>
            </w:r>
            <w:r w:rsidRPr="00A57644">
              <w:rPr>
                <w:i/>
                <w:szCs w:val="20"/>
                <w:lang w:val="en-GB"/>
              </w:rPr>
              <w:t>AIR</w:t>
            </w:r>
          </w:p>
        </w:tc>
        <w:tc>
          <w:tcPr>
            <w:tcW w:w="757" w:type="dxa"/>
            <w:tcBorders>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18.</w:t>
            </w:r>
            <w:r w:rsidR="00A57644" w:rsidRPr="00EC7F0F">
              <w:rPr>
                <w:i/>
                <w:szCs w:val="20"/>
              </w:rPr>
              <w:t>8</w:t>
            </w:r>
          </w:p>
        </w:tc>
        <w:tc>
          <w:tcPr>
            <w:tcW w:w="1158" w:type="dxa"/>
            <w:tcBorders>
              <w:left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56</w:t>
            </w:r>
          </w:p>
        </w:tc>
      </w:tr>
      <w:tr w:rsidR="00A57644" w:rsidRPr="00EC7F0F" w:rsidTr="009C46B4">
        <w:trPr>
          <w:trHeight w:val="64"/>
          <w:jc w:val="center"/>
        </w:trPr>
        <w:tc>
          <w:tcPr>
            <w:tcW w:w="1290" w:type="dxa"/>
            <w:vMerge/>
            <w:tcBorders>
              <w:bottom w:val="single" w:sz="4" w:space="0" w:color="auto"/>
            </w:tcBorders>
            <w:vAlign w:val="center"/>
            <w:hideMark/>
          </w:tcPr>
          <w:p w:rsidR="00A57644" w:rsidRPr="00EC7F0F" w:rsidRDefault="00A57644" w:rsidP="00A57644">
            <w:pPr>
              <w:jc w:val="center"/>
              <w:rPr>
                <w:i/>
                <w:szCs w:val="20"/>
              </w:rPr>
            </w:pPr>
          </w:p>
        </w:tc>
        <w:tc>
          <w:tcPr>
            <w:tcW w:w="682" w:type="dxa"/>
            <w:vMerge/>
            <w:tcBorders>
              <w:bottom w:val="single" w:sz="4" w:space="0" w:color="auto"/>
            </w:tcBorders>
            <w:vAlign w:val="center"/>
            <w:hideMark/>
          </w:tcPr>
          <w:p w:rsidR="00A57644" w:rsidRPr="00EC7F0F" w:rsidRDefault="00A57644" w:rsidP="00A57644">
            <w:pPr>
              <w:jc w:val="center"/>
              <w:rPr>
                <w:i/>
                <w:szCs w:val="20"/>
              </w:rPr>
            </w:pPr>
          </w:p>
        </w:tc>
        <w:tc>
          <w:tcPr>
            <w:tcW w:w="1158" w:type="dxa"/>
            <w:tcBorders>
              <w:bottom w:val="single" w:sz="4" w:space="0" w:color="auto"/>
            </w:tcBorders>
            <w:shd w:val="clear" w:color="auto" w:fill="auto"/>
            <w:noWrap/>
            <w:vAlign w:val="center"/>
            <w:hideMark/>
          </w:tcPr>
          <w:p w:rsidR="00A57644" w:rsidRPr="00EC7F0F" w:rsidRDefault="00A57644" w:rsidP="00A57644">
            <w:pPr>
              <w:jc w:val="center"/>
              <w:rPr>
                <w:i/>
                <w:szCs w:val="20"/>
              </w:rPr>
            </w:pPr>
            <w:r w:rsidRPr="00EC7F0F">
              <w:rPr>
                <w:i/>
                <w:szCs w:val="20"/>
              </w:rPr>
              <w:t>32</w:t>
            </w:r>
          </w:p>
        </w:tc>
        <w:tc>
          <w:tcPr>
            <w:tcW w:w="1590" w:type="dxa"/>
            <w:tcBorders>
              <w:bottom w:val="single" w:sz="4" w:space="0" w:color="auto"/>
            </w:tcBorders>
            <w:shd w:val="clear" w:color="auto" w:fill="auto"/>
            <w:vAlign w:val="center"/>
            <w:hideMark/>
          </w:tcPr>
          <w:p w:rsidR="00A57644" w:rsidRPr="00EC7F0F" w:rsidRDefault="00A57644" w:rsidP="00A57644">
            <w:pPr>
              <w:jc w:val="center"/>
              <w:rPr>
                <w:i/>
                <w:szCs w:val="20"/>
                <w:lang w:val="en-GB"/>
              </w:rPr>
            </w:pPr>
            <w:r w:rsidRPr="00A57644">
              <w:rPr>
                <w:i/>
                <w:szCs w:val="20"/>
                <w:lang w:val="en-GB"/>
              </w:rPr>
              <w:t>SW /W</w:t>
            </w:r>
          </w:p>
        </w:tc>
        <w:tc>
          <w:tcPr>
            <w:tcW w:w="757" w:type="dxa"/>
            <w:tcBorders>
              <w:bottom w:val="single" w:sz="4" w:space="0" w:color="auto"/>
              <w:right w:val="single" w:sz="12" w:space="0" w:color="70AD47" w:themeColor="accent6"/>
            </w:tcBorders>
            <w:shd w:val="clear" w:color="auto" w:fill="auto"/>
            <w:vAlign w:val="center"/>
            <w:hideMark/>
          </w:tcPr>
          <w:p w:rsidR="00A57644" w:rsidRPr="00EC7F0F" w:rsidRDefault="000A50CB" w:rsidP="00A57644">
            <w:pPr>
              <w:jc w:val="center"/>
              <w:rPr>
                <w:i/>
                <w:szCs w:val="20"/>
              </w:rPr>
            </w:pPr>
            <w:r>
              <w:rPr>
                <w:i/>
                <w:szCs w:val="20"/>
              </w:rPr>
              <w:t>29.</w:t>
            </w:r>
            <w:r w:rsidR="00A57644" w:rsidRPr="00EC7F0F">
              <w:rPr>
                <w:i/>
                <w:szCs w:val="20"/>
              </w:rPr>
              <w:t>3</w:t>
            </w:r>
          </w:p>
        </w:tc>
        <w:tc>
          <w:tcPr>
            <w:tcW w:w="1158" w:type="dxa"/>
            <w:tcBorders>
              <w:left w:val="single" w:sz="12" w:space="0" w:color="70AD47" w:themeColor="accent6"/>
              <w:bottom w:val="single" w:sz="12" w:space="0" w:color="70AD47" w:themeColor="accent6"/>
              <w:right w:val="single" w:sz="12" w:space="0" w:color="70AD47" w:themeColor="accent6"/>
            </w:tcBorders>
            <w:shd w:val="clear" w:color="auto" w:fill="auto"/>
            <w:vAlign w:val="center"/>
            <w:hideMark/>
          </w:tcPr>
          <w:p w:rsidR="00A57644" w:rsidRPr="00EC7F0F" w:rsidRDefault="00A57644" w:rsidP="00A57644">
            <w:pPr>
              <w:jc w:val="center"/>
              <w:rPr>
                <w:i/>
                <w:szCs w:val="20"/>
              </w:rPr>
            </w:pPr>
            <w:r w:rsidRPr="00EC7F0F">
              <w:rPr>
                <w:i/>
                <w:szCs w:val="20"/>
              </w:rPr>
              <w:t>369</w:t>
            </w:r>
          </w:p>
        </w:tc>
      </w:tr>
    </w:tbl>
    <w:p w:rsidR="00EC7F0F" w:rsidRDefault="00EC7F0F" w:rsidP="00EC7F0F">
      <w:pPr>
        <w:pStyle w:val="Abstract"/>
        <w:spacing w:before="120"/>
        <w:ind w:left="0" w:right="85" w:firstLine="426"/>
        <w:jc w:val="center"/>
      </w:pPr>
      <w:r>
        <w:rPr>
          <w:b/>
        </w:rPr>
        <w:t xml:space="preserve">Table </w:t>
      </w:r>
      <w:r>
        <w:rPr>
          <w:b/>
        </w:rPr>
        <w:fldChar w:fldCharType="begin"/>
      </w:r>
      <w:r>
        <w:rPr>
          <w:b/>
        </w:rPr>
        <w:instrText xml:space="preserve"> SEQ Table \* ARABIC </w:instrText>
      </w:r>
      <w:r>
        <w:rPr>
          <w:b/>
        </w:rPr>
        <w:fldChar w:fldCharType="separate"/>
      </w:r>
      <w:r w:rsidR="00821DD3">
        <w:rPr>
          <w:b/>
          <w:noProof/>
        </w:rPr>
        <w:t>2</w:t>
      </w:r>
      <w:r>
        <w:rPr>
          <w:b/>
        </w:rPr>
        <w:fldChar w:fldCharType="end"/>
      </w:r>
      <w:r>
        <w:rPr>
          <w:b/>
        </w:rPr>
        <w:t xml:space="preserve">. </w:t>
      </w:r>
      <w:r w:rsidR="009C46B4" w:rsidRPr="009C46B4">
        <w:t>Heat power dissipated</w:t>
      </w:r>
      <w:r>
        <w:t>.</w:t>
      </w:r>
    </w:p>
    <w:p w:rsidR="00A57644" w:rsidRPr="00A57644" w:rsidRDefault="00A57644" w:rsidP="00A57644">
      <w:pPr>
        <w:pStyle w:val="Titolo2"/>
        <w:ind w:left="0"/>
        <w:rPr>
          <w:lang w:eastAsia="en-US"/>
        </w:rPr>
      </w:pPr>
      <w:r>
        <w:rPr>
          <w:lang w:eastAsia="en-US"/>
        </w:rPr>
        <w:t>C</w:t>
      </w:r>
      <w:r w:rsidRPr="00A57644">
        <w:rPr>
          <w:lang w:eastAsia="en-US"/>
        </w:rPr>
        <w:t xml:space="preserve">hoice of exchanger </w:t>
      </w:r>
    </w:p>
    <w:p w:rsidR="00A57644" w:rsidRPr="0016652B" w:rsidRDefault="00A57644" w:rsidP="00A85C54">
      <w:pPr>
        <w:pStyle w:val="Abstract"/>
        <w:spacing w:before="0"/>
        <w:ind w:left="0" w:right="85" w:firstLine="426"/>
        <w:jc w:val="both"/>
        <w:rPr>
          <w:sz w:val="20"/>
          <w:szCs w:val="20"/>
          <w:lang w:val="en-GB"/>
        </w:rPr>
      </w:pPr>
      <w:r>
        <w:rPr>
          <w:sz w:val="20"/>
          <w:szCs w:val="20"/>
        </w:rPr>
        <w:t>A</w:t>
      </w:r>
      <w:r w:rsidR="00D701F2">
        <w:rPr>
          <w:sz w:val="20"/>
          <w:szCs w:val="20"/>
          <w:lang w:val="en-GB"/>
        </w:rPr>
        <w:t>s</w:t>
      </w:r>
      <w:r w:rsidRPr="00A57644">
        <w:rPr>
          <w:sz w:val="20"/>
          <w:szCs w:val="20"/>
          <w:lang w:val="en-GB"/>
        </w:rPr>
        <w:t xml:space="preserve"> table </w:t>
      </w:r>
      <w:r>
        <w:rPr>
          <w:sz w:val="20"/>
          <w:szCs w:val="20"/>
          <w:lang w:val="en-GB"/>
        </w:rPr>
        <w:t xml:space="preserve">2 </w:t>
      </w:r>
      <w:r w:rsidRPr="00A57644">
        <w:rPr>
          <w:sz w:val="20"/>
          <w:szCs w:val="20"/>
          <w:lang w:val="en-GB"/>
        </w:rPr>
        <w:t>show</w:t>
      </w:r>
      <w:r>
        <w:rPr>
          <w:sz w:val="20"/>
          <w:szCs w:val="20"/>
          <w:lang w:val="en-GB"/>
        </w:rPr>
        <w:t>s,</w:t>
      </w:r>
      <w:r w:rsidRPr="00A57644">
        <w:rPr>
          <w:sz w:val="20"/>
          <w:szCs w:val="20"/>
          <w:lang w:val="en-GB"/>
        </w:rPr>
        <w:t xml:space="preserve"> the </w:t>
      </w:r>
      <w:r w:rsidR="0016652B" w:rsidRPr="00A57644">
        <w:rPr>
          <w:sz w:val="20"/>
          <w:szCs w:val="20"/>
          <w:lang w:val="en-GB"/>
        </w:rPr>
        <w:t xml:space="preserve">heat </w:t>
      </w:r>
      <w:r>
        <w:rPr>
          <w:sz w:val="20"/>
          <w:szCs w:val="20"/>
          <w:lang w:val="en-GB"/>
        </w:rPr>
        <w:t>exchangers</w:t>
      </w:r>
      <w:r w:rsidR="0016652B">
        <w:rPr>
          <w:sz w:val="20"/>
          <w:szCs w:val="20"/>
          <w:lang w:val="en-GB"/>
        </w:rPr>
        <w:t>:</w:t>
      </w:r>
      <w:r>
        <w:rPr>
          <w:sz w:val="20"/>
          <w:szCs w:val="20"/>
          <w:lang w:val="en-GB"/>
        </w:rPr>
        <w:t xml:space="preserve"> </w:t>
      </w:r>
      <w:r w:rsidRPr="00A57644">
        <w:rPr>
          <w:sz w:val="20"/>
          <w:szCs w:val="20"/>
          <w:lang w:val="en-GB"/>
        </w:rPr>
        <w:t xml:space="preserve">sea water / cabinet air </w:t>
      </w:r>
      <w:r>
        <w:rPr>
          <w:sz w:val="20"/>
          <w:szCs w:val="20"/>
          <w:lang w:val="en-GB"/>
        </w:rPr>
        <w:t>(</w:t>
      </w:r>
      <w:r w:rsidRPr="00A57644">
        <w:rPr>
          <w:i/>
          <w:sz w:val="20"/>
          <w:szCs w:val="20"/>
          <w:lang w:val="en-GB"/>
        </w:rPr>
        <w:t>SW / CAB</w:t>
      </w:r>
      <w:r>
        <w:rPr>
          <w:i/>
          <w:sz w:val="20"/>
          <w:szCs w:val="20"/>
          <w:lang w:val="en-GB"/>
        </w:rPr>
        <w:t>_</w:t>
      </w:r>
      <w:r w:rsidRPr="00A57644">
        <w:rPr>
          <w:i/>
          <w:sz w:val="20"/>
          <w:szCs w:val="20"/>
          <w:lang w:val="en-GB"/>
        </w:rPr>
        <w:t>AIR</w:t>
      </w:r>
      <w:r>
        <w:rPr>
          <w:sz w:val="20"/>
          <w:szCs w:val="20"/>
          <w:lang w:val="en-GB"/>
        </w:rPr>
        <w:t xml:space="preserve">) </w:t>
      </w:r>
      <w:r w:rsidRPr="00A57644">
        <w:rPr>
          <w:sz w:val="20"/>
          <w:szCs w:val="20"/>
          <w:lang w:val="en-GB"/>
        </w:rPr>
        <w:t xml:space="preserve">and sea water / alternator </w:t>
      </w:r>
      <w:r>
        <w:rPr>
          <w:sz w:val="20"/>
          <w:szCs w:val="20"/>
          <w:lang w:val="en-GB"/>
        </w:rPr>
        <w:t>(</w:t>
      </w:r>
      <w:r w:rsidRPr="00A57644">
        <w:rPr>
          <w:i/>
          <w:sz w:val="20"/>
          <w:szCs w:val="20"/>
          <w:lang w:val="en-GB"/>
        </w:rPr>
        <w:t>SW /ALT_AIR</w:t>
      </w:r>
      <w:r w:rsidRPr="0016652B">
        <w:rPr>
          <w:sz w:val="20"/>
          <w:szCs w:val="20"/>
          <w:lang w:val="en-GB"/>
        </w:rPr>
        <w:t>)</w:t>
      </w:r>
      <w:r w:rsidR="0016652B">
        <w:rPr>
          <w:i/>
          <w:sz w:val="20"/>
          <w:szCs w:val="20"/>
          <w:lang w:val="en-GB"/>
        </w:rPr>
        <w:t>,</w:t>
      </w:r>
      <w:r>
        <w:rPr>
          <w:sz w:val="20"/>
          <w:szCs w:val="20"/>
          <w:lang w:val="en-GB"/>
        </w:rPr>
        <w:t xml:space="preserve"> </w:t>
      </w:r>
      <w:r w:rsidRPr="00A57644">
        <w:rPr>
          <w:sz w:val="20"/>
          <w:szCs w:val="20"/>
          <w:lang w:val="en-GB"/>
        </w:rPr>
        <w:t xml:space="preserve">dissipate </w:t>
      </w:r>
      <w:r w:rsidR="0016652B">
        <w:rPr>
          <w:sz w:val="20"/>
          <w:szCs w:val="20"/>
          <w:lang w:val="en-GB"/>
        </w:rPr>
        <w:t xml:space="preserve">a relatively low thermal power. </w:t>
      </w:r>
      <w:r w:rsidRPr="0016652B">
        <w:rPr>
          <w:sz w:val="20"/>
          <w:szCs w:val="20"/>
          <w:lang w:val="en-GB"/>
        </w:rPr>
        <w:t xml:space="preserve">We therefore proceeded to analyze the remaining exchangers: the </w:t>
      </w:r>
      <w:r w:rsidR="0016652B" w:rsidRPr="0016652B">
        <w:rPr>
          <w:sz w:val="20"/>
          <w:szCs w:val="20"/>
          <w:lang w:val="en-GB"/>
        </w:rPr>
        <w:t xml:space="preserve">sea water / </w:t>
      </w:r>
      <w:r w:rsidR="0016652B">
        <w:rPr>
          <w:sz w:val="20"/>
          <w:szCs w:val="20"/>
          <w:lang w:val="en-GB"/>
        </w:rPr>
        <w:t xml:space="preserve">combustion air </w:t>
      </w:r>
      <w:r w:rsidR="0016652B" w:rsidRPr="0016652B">
        <w:rPr>
          <w:sz w:val="20"/>
          <w:szCs w:val="20"/>
          <w:lang w:val="en-GB"/>
        </w:rPr>
        <w:t>(</w:t>
      </w:r>
      <w:r w:rsidR="0016652B" w:rsidRPr="0016652B">
        <w:rPr>
          <w:i/>
          <w:sz w:val="20"/>
          <w:szCs w:val="20"/>
          <w:lang w:val="en-GB"/>
        </w:rPr>
        <w:t>SW / COMB</w:t>
      </w:r>
      <w:r w:rsidR="0016652B">
        <w:rPr>
          <w:i/>
          <w:szCs w:val="20"/>
          <w:lang w:val="en-GB"/>
        </w:rPr>
        <w:t>_</w:t>
      </w:r>
      <w:r w:rsidR="0016652B" w:rsidRPr="00A57644">
        <w:rPr>
          <w:i/>
          <w:sz w:val="20"/>
          <w:szCs w:val="20"/>
          <w:lang w:val="en-GB"/>
        </w:rPr>
        <w:t>AIR</w:t>
      </w:r>
      <w:r w:rsidR="0016652B" w:rsidRPr="0016652B">
        <w:rPr>
          <w:sz w:val="20"/>
          <w:szCs w:val="20"/>
          <w:lang w:val="en-GB"/>
        </w:rPr>
        <w:t xml:space="preserve"> also cold</w:t>
      </w:r>
      <w:r w:rsidR="0016652B">
        <w:rPr>
          <w:i/>
          <w:sz w:val="20"/>
          <w:szCs w:val="20"/>
          <w:lang w:val="en-GB"/>
        </w:rPr>
        <w:t xml:space="preserve"> intercooler</w:t>
      </w:r>
      <w:r w:rsidR="0016652B" w:rsidRPr="0016652B">
        <w:rPr>
          <w:sz w:val="20"/>
          <w:szCs w:val="20"/>
          <w:lang w:val="en-GB"/>
        </w:rPr>
        <w:t>)</w:t>
      </w:r>
      <w:r w:rsidRPr="0016652B">
        <w:rPr>
          <w:sz w:val="20"/>
          <w:szCs w:val="20"/>
          <w:lang w:val="en-GB"/>
        </w:rPr>
        <w:t xml:space="preserve"> and the sea water / engine water </w:t>
      </w:r>
      <w:r w:rsidR="0016652B">
        <w:rPr>
          <w:sz w:val="20"/>
          <w:szCs w:val="20"/>
          <w:lang w:val="en-GB"/>
        </w:rPr>
        <w:t>(</w:t>
      </w:r>
      <w:r w:rsidR="0016652B" w:rsidRPr="00A57644">
        <w:rPr>
          <w:i/>
          <w:sz w:val="20"/>
          <w:szCs w:val="20"/>
          <w:lang w:val="en-GB"/>
        </w:rPr>
        <w:t>SW /W</w:t>
      </w:r>
      <w:r w:rsidR="0016652B">
        <w:rPr>
          <w:sz w:val="20"/>
          <w:szCs w:val="20"/>
          <w:lang w:val="en-GB"/>
        </w:rPr>
        <w:t xml:space="preserve">) </w:t>
      </w:r>
      <w:r w:rsidRPr="0016652B">
        <w:rPr>
          <w:sz w:val="20"/>
          <w:szCs w:val="20"/>
          <w:lang w:val="en-GB"/>
        </w:rPr>
        <w:t>exchangers.</w:t>
      </w:r>
    </w:p>
    <w:p w:rsidR="009C5CF0" w:rsidRDefault="00A57644" w:rsidP="00A85C54">
      <w:pPr>
        <w:pStyle w:val="Abstract"/>
        <w:spacing w:before="0"/>
        <w:ind w:left="0" w:right="85" w:firstLine="426"/>
        <w:jc w:val="both"/>
        <w:rPr>
          <w:sz w:val="20"/>
          <w:szCs w:val="20"/>
          <w:lang w:val="en-GB"/>
        </w:rPr>
      </w:pPr>
      <w:r w:rsidRPr="0016652B">
        <w:rPr>
          <w:sz w:val="20"/>
          <w:szCs w:val="20"/>
          <w:lang w:val="en-GB"/>
        </w:rPr>
        <w:t>It has been verified</w:t>
      </w:r>
      <w:r w:rsidR="004A6DE4">
        <w:rPr>
          <w:sz w:val="20"/>
          <w:szCs w:val="20"/>
          <w:lang w:val="en-GB"/>
        </w:rPr>
        <w:t>, in figure 2, that at low loads</w:t>
      </w:r>
      <w:r w:rsidRPr="0016652B">
        <w:rPr>
          <w:sz w:val="20"/>
          <w:szCs w:val="20"/>
          <w:lang w:val="en-GB"/>
        </w:rPr>
        <w:t xml:space="preserve"> the thermal power dissipated by the </w:t>
      </w:r>
      <w:r w:rsidRPr="0016652B">
        <w:rPr>
          <w:i/>
          <w:sz w:val="20"/>
          <w:szCs w:val="20"/>
          <w:lang w:val="en-GB"/>
        </w:rPr>
        <w:t>intercooler</w:t>
      </w:r>
      <w:r w:rsidRPr="0016652B">
        <w:rPr>
          <w:sz w:val="20"/>
          <w:szCs w:val="20"/>
          <w:lang w:val="en-GB"/>
        </w:rPr>
        <w:t xml:space="preserve"> is very modest </w:t>
      </w:r>
      <w:r w:rsidR="0016652B" w:rsidRPr="0016652B">
        <w:rPr>
          <w:sz w:val="20"/>
          <w:szCs w:val="20"/>
          <w:lang w:val="en-GB"/>
        </w:rPr>
        <w:t>com</w:t>
      </w:r>
      <w:r w:rsidR="0016652B">
        <w:rPr>
          <w:sz w:val="20"/>
          <w:szCs w:val="20"/>
          <w:lang w:val="en-GB"/>
        </w:rPr>
        <w:t>p</w:t>
      </w:r>
      <w:r w:rsidR="0016652B" w:rsidRPr="0016652B">
        <w:rPr>
          <w:sz w:val="20"/>
          <w:szCs w:val="20"/>
          <w:lang w:val="en-GB"/>
        </w:rPr>
        <w:t xml:space="preserve">ared </w:t>
      </w:r>
      <w:r w:rsidR="0016652B">
        <w:rPr>
          <w:sz w:val="20"/>
          <w:szCs w:val="20"/>
          <w:lang w:val="en-GB"/>
        </w:rPr>
        <w:t>with</w:t>
      </w:r>
      <w:r w:rsidRPr="0016652B">
        <w:rPr>
          <w:sz w:val="20"/>
          <w:szCs w:val="20"/>
          <w:lang w:val="en-GB"/>
        </w:rPr>
        <w:t xml:space="preserve"> </w:t>
      </w:r>
      <w:r w:rsidR="0016652B">
        <w:rPr>
          <w:sz w:val="20"/>
          <w:szCs w:val="20"/>
          <w:lang w:val="en-GB"/>
        </w:rPr>
        <w:t xml:space="preserve">the dissipated portion of the </w:t>
      </w:r>
      <w:r w:rsidR="0016652B" w:rsidRPr="00A57644">
        <w:rPr>
          <w:i/>
          <w:sz w:val="20"/>
          <w:szCs w:val="20"/>
          <w:lang w:val="en-GB"/>
        </w:rPr>
        <w:t>SW /W</w:t>
      </w:r>
      <w:r w:rsidR="0016652B" w:rsidRPr="0016652B">
        <w:rPr>
          <w:sz w:val="20"/>
          <w:szCs w:val="20"/>
          <w:lang w:val="en-GB"/>
        </w:rPr>
        <w:t xml:space="preserve"> </w:t>
      </w:r>
      <w:r w:rsidRPr="0016652B">
        <w:rPr>
          <w:sz w:val="20"/>
          <w:szCs w:val="20"/>
          <w:lang w:val="en-GB"/>
        </w:rPr>
        <w:t>exchanger</w:t>
      </w:r>
      <w:r w:rsidR="0016652B">
        <w:rPr>
          <w:sz w:val="20"/>
          <w:szCs w:val="20"/>
          <w:lang w:val="en-GB"/>
        </w:rPr>
        <w:t xml:space="preserve">. </w:t>
      </w:r>
      <w:r w:rsidRPr="0016652B">
        <w:rPr>
          <w:sz w:val="20"/>
          <w:szCs w:val="20"/>
          <w:lang w:val="en-GB"/>
        </w:rPr>
        <w:t xml:space="preserve">Furthermore, it has been seen that as the electrical load required by the alternator increases, the thermal power dissipated in </w:t>
      </w:r>
      <w:r w:rsidR="0016652B">
        <w:rPr>
          <w:sz w:val="20"/>
          <w:szCs w:val="20"/>
          <w:lang w:val="en-GB"/>
        </w:rPr>
        <w:t>this heat exchanger</w:t>
      </w:r>
      <w:r w:rsidRPr="0016652B">
        <w:rPr>
          <w:sz w:val="20"/>
          <w:szCs w:val="20"/>
          <w:lang w:val="en-GB"/>
        </w:rPr>
        <w:t xml:space="preserve"> remains almost constant, </w:t>
      </w:r>
      <w:r w:rsidR="004A6DE4">
        <w:rPr>
          <w:sz w:val="20"/>
          <w:szCs w:val="20"/>
          <w:lang w:val="en-GB"/>
        </w:rPr>
        <w:t>instead</w:t>
      </w:r>
      <w:r w:rsidRPr="0016652B">
        <w:rPr>
          <w:sz w:val="20"/>
          <w:szCs w:val="20"/>
          <w:lang w:val="en-GB"/>
        </w:rPr>
        <w:t xml:space="preserve"> </w:t>
      </w:r>
      <w:r w:rsidR="004A6DE4">
        <w:rPr>
          <w:sz w:val="20"/>
          <w:szCs w:val="20"/>
          <w:lang w:val="en-GB"/>
        </w:rPr>
        <w:t>of</w:t>
      </w:r>
      <w:r w:rsidRPr="0016652B">
        <w:rPr>
          <w:sz w:val="20"/>
          <w:szCs w:val="20"/>
          <w:lang w:val="en-GB"/>
        </w:rPr>
        <w:t xml:space="preserve"> the </w:t>
      </w:r>
      <w:r w:rsidRPr="004A6DE4">
        <w:rPr>
          <w:i/>
          <w:sz w:val="20"/>
          <w:szCs w:val="20"/>
          <w:lang w:val="en-GB"/>
        </w:rPr>
        <w:t>intercooler</w:t>
      </w:r>
      <w:r w:rsidRPr="0016652B">
        <w:rPr>
          <w:sz w:val="20"/>
          <w:szCs w:val="20"/>
          <w:lang w:val="en-GB"/>
        </w:rPr>
        <w:t xml:space="preserve"> which grows exponentially </w:t>
      </w:r>
      <w:r w:rsidR="004A6DE4">
        <w:rPr>
          <w:sz w:val="20"/>
          <w:szCs w:val="20"/>
          <w:lang w:val="en-GB"/>
        </w:rPr>
        <w:t xml:space="preserve">its heat portion </w:t>
      </w:r>
      <w:r w:rsidRPr="0016652B">
        <w:rPr>
          <w:sz w:val="20"/>
          <w:szCs w:val="20"/>
          <w:lang w:val="en-GB"/>
        </w:rPr>
        <w:t>with the load.</w:t>
      </w:r>
    </w:p>
    <w:p w:rsidR="004A6DE4" w:rsidRDefault="00D948C0" w:rsidP="00D948C0">
      <w:pPr>
        <w:pStyle w:val="Abstract"/>
        <w:spacing w:before="120"/>
        <w:ind w:left="0" w:right="85" w:firstLine="425"/>
        <w:jc w:val="center"/>
        <w:rPr>
          <w:lang w:val="en-GB"/>
        </w:rPr>
      </w:pPr>
      <w:r>
        <w:rPr>
          <w:noProof/>
          <w:lang w:val="it-IT" w:eastAsia="it-IT"/>
        </w:rPr>
        <w:lastRenderedPageBreak/>
        <w:drawing>
          <wp:anchor distT="0" distB="0" distL="114300" distR="114300" simplePos="0" relativeHeight="251661312" behindDoc="0" locked="0" layoutInCell="1" allowOverlap="1">
            <wp:simplePos x="0" y="0"/>
            <wp:positionH relativeFrom="column">
              <wp:posOffset>10955</wp:posOffset>
            </wp:positionH>
            <wp:positionV relativeFrom="paragraph">
              <wp:posOffset>103715</wp:posOffset>
            </wp:positionV>
            <wp:extent cx="4479290" cy="2000885"/>
            <wp:effectExtent l="0" t="0" r="0" b="0"/>
            <wp:wrapTopAndBottom/>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Pr="009C5CF0">
        <w:rPr>
          <w:b/>
          <w:lang w:val="en-GB"/>
        </w:rPr>
        <w:t xml:space="preserve">Figure </w:t>
      </w:r>
      <w:r w:rsidRPr="009C5CF0">
        <w:rPr>
          <w:b/>
        </w:rPr>
        <w:fldChar w:fldCharType="begin"/>
      </w:r>
      <w:r w:rsidRPr="009C5CF0">
        <w:rPr>
          <w:b/>
          <w:lang w:val="en-GB"/>
        </w:rPr>
        <w:instrText xml:space="preserve"> SEQ Figure \* ARABIC </w:instrText>
      </w:r>
      <w:r w:rsidRPr="009C5CF0">
        <w:rPr>
          <w:b/>
        </w:rPr>
        <w:fldChar w:fldCharType="separate"/>
      </w:r>
      <w:r w:rsidR="00821DD3">
        <w:rPr>
          <w:b/>
          <w:noProof/>
          <w:lang w:val="en-GB"/>
        </w:rPr>
        <w:t>2</w:t>
      </w:r>
      <w:r w:rsidRPr="009C5CF0">
        <w:rPr>
          <w:b/>
        </w:rPr>
        <w:fldChar w:fldCharType="end"/>
      </w:r>
      <w:r w:rsidR="004A6DE4" w:rsidRPr="009C5CF0">
        <w:rPr>
          <w:lang w:val="en-GB"/>
        </w:rPr>
        <w:t xml:space="preserve">: </w:t>
      </w:r>
      <w:r w:rsidR="009C5CF0" w:rsidRPr="009C5CF0">
        <w:rPr>
          <w:lang w:val="en-GB"/>
        </w:rPr>
        <w:t xml:space="preserve">in blue the variation of the thermal power dissipated, as the load varies, by the </w:t>
      </w:r>
      <w:r w:rsidR="009C5CF0" w:rsidRPr="009C5CF0">
        <w:rPr>
          <w:i/>
          <w:lang w:val="en-GB"/>
        </w:rPr>
        <w:t>SW /W</w:t>
      </w:r>
      <w:r w:rsidR="009C5CF0" w:rsidRPr="009C5CF0">
        <w:rPr>
          <w:lang w:val="en-GB"/>
        </w:rPr>
        <w:t xml:space="preserve"> exchanger. The intercooler </w:t>
      </w:r>
      <w:r w:rsidR="009C5CF0">
        <w:rPr>
          <w:lang w:val="en-GB"/>
        </w:rPr>
        <w:t xml:space="preserve">behaviour </w:t>
      </w:r>
      <w:r w:rsidR="009C5CF0" w:rsidRPr="009C5CF0">
        <w:rPr>
          <w:lang w:val="en-GB"/>
        </w:rPr>
        <w:t>is in orange.</w:t>
      </w:r>
    </w:p>
    <w:p w:rsidR="00D948C0" w:rsidRPr="00D948C0" w:rsidRDefault="00D948C0" w:rsidP="00A85C54">
      <w:pPr>
        <w:pStyle w:val="Abstract"/>
        <w:spacing w:before="120"/>
        <w:ind w:left="0" w:right="85" w:firstLine="425"/>
        <w:jc w:val="both"/>
        <w:rPr>
          <w:sz w:val="20"/>
          <w:szCs w:val="20"/>
          <w:lang w:val="en-GB"/>
        </w:rPr>
      </w:pPr>
      <w:r w:rsidRPr="00D948C0">
        <w:rPr>
          <w:sz w:val="20"/>
          <w:szCs w:val="20"/>
          <w:lang w:val="en-GB"/>
        </w:rPr>
        <w:t>From the results obtained, it was estimated that the amount of dissipated heat most suitable for our purpose is that coming from the engine water.</w:t>
      </w:r>
    </w:p>
    <w:p w:rsidR="001F0D2C" w:rsidRDefault="00B9135B" w:rsidP="00CD7186">
      <w:pPr>
        <w:pStyle w:val="Titolo1"/>
        <w:ind w:left="2127" w:hanging="2127"/>
        <w:jc w:val="both"/>
      </w:pPr>
      <w:r w:rsidRPr="00A67E4B">
        <w:t>Circuit design</w:t>
      </w:r>
      <w:bookmarkEnd w:id="4"/>
      <w:r w:rsidR="001F0D2C">
        <w:t xml:space="preserve">, </w:t>
      </w:r>
      <w:r w:rsidR="001F0D2C" w:rsidRPr="00A67E4B">
        <w:t>evaluation</w:t>
      </w:r>
      <w:r w:rsidR="001435D8">
        <w:t>s</w:t>
      </w:r>
      <w:r w:rsidR="001F0D2C">
        <w:t xml:space="preserve"> and heat exchanger project</w:t>
      </w:r>
    </w:p>
    <w:p w:rsidR="00D948C0" w:rsidRDefault="00D948C0" w:rsidP="00D948C0">
      <w:pPr>
        <w:pStyle w:val="Titolo2"/>
        <w:ind w:left="0"/>
        <w:rPr>
          <w:lang w:eastAsia="en-US"/>
        </w:rPr>
      </w:pPr>
      <w:r w:rsidRPr="00D948C0">
        <w:rPr>
          <w:lang w:eastAsia="en-US"/>
        </w:rPr>
        <w:t>Functional circuit diagram</w:t>
      </w:r>
      <w:r w:rsidRPr="009C46B4">
        <w:rPr>
          <w:lang w:eastAsia="en-US"/>
        </w:rPr>
        <w:t xml:space="preserve"> </w:t>
      </w:r>
    </w:p>
    <w:p w:rsidR="004161E5" w:rsidRPr="00D75940" w:rsidRDefault="00D75940" w:rsidP="005E6020">
      <w:pPr>
        <w:pStyle w:val="Abstract"/>
        <w:spacing w:before="0" w:after="240"/>
        <w:ind w:left="0" w:right="85" w:firstLine="425"/>
        <w:jc w:val="both"/>
        <w:rPr>
          <w:sz w:val="20"/>
          <w:szCs w:val="20"/>
          <w:lang w:val="en-GB"/>
        </w:rPr>
      </w:pPr>
      <w:r w:rsidRPr="00D75940">
        <w:rPr>
          <w:sz w:val="20"/>
          <w:szCs w:val="20"/>
          <w:lang w:val="en-GB"/>
        </w:rPr>
        <w:t xml:space="preserve">The figure below shows the existing hot water circuit in black and the additional part of the circuit deriving from this study in red. In this case, </w:t>
      </w:r>
      <w:r>
        <w:rPr>
          <w:sz w:val="20"/>
          <w:szCs w:val="20"/>
          <w:lang w:val="en-GB"/>
        </w:rPr>
        <w:t xml:space="preserve">it has been </w:t>
      </w:r>
      <w:r w:rsidRPr="00D75940">
        <w:rPr>
          <w:sz w:val="20"/>
          <w:szCs w:val="20"/>
          <w:lang w:val="en-GB"/>
        </w:rPr>
        <w:t>created a new section of piping that connects the diesel and the storage boiler to the hot water circuit. The new circuit has been inserted downstream of the electric heaters, whose role it would functionally take.</w:t>
      </w:r>
    </w:p>
    <w:p w:rsidR="00D948C0" w:rsidRDefault="004161E5" w:rsidP="00D948C0">
      <w:pPr>
        <w:pStyle w:val="NoindentNormal"/>
        <w:rPr>
          <w:lang w:val="it-IT" w:eastAsia="en-US"/>
        </w:rPr>
      </w:pPr>
      <w:r w:rsidRPr="004161E5">
        <w:rPr>
          <w:noProof/>
          <w:szCs w:val="20"/>
          <w:lang w:val="it-IT" w:eastAsia="it-IT"/>
        </w:rPr>
        <w:drawing>
          <wp:inline distT="0" distB="0" distL="0" distR="0" wp14:anchorId="1E0B2A16" wp14:editId="2D5A4A3C">
            <wp:extent cx="4464685" cy="1612265"/>
            <wp:effectExtent l="0" t="0" r="0" b="6985"/>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7"/>
                    <pic:cNvPicPr>
                      <a:picLocks noChangeAspect="1"/>
                    </pic:cNvPicPr>
                  </pic:nvPicPr>
                  <pic:blipFill>
                    <a:blip r:embed="rId10"/>
                    <a:stretch>
                      <a:fillRect/>
                    </a:stretch>
                  </pic:blipFill>
                  <pic:spPr>
                    <a:xfrm>
                      <a:off x="0" y="0"/>
                      <a:ext cx="4482139" cy="1618568"/>
                    </a:xfrm>
                    <a:prstGeom prst="rect">
                      <a:avLst/>
                    </a:prstGeom>
                  </pic:spPr>
                </pic:pic>
              </a:graphicData>
            </a:graphic>
          </wp:inline>
        </w:drawing>
      </w:r>
    </w:p>
    <w:p w:rsidR="001435D8" w:rsidRDefault="00D75940" w:rsidP="00D75940">
      <w:pPr>
        <w:pStyle w:val="Abstract"/>
        <w:spacing w:before="120"/>
        <w:ind w:left="0" w:right="85" w:firstLine="425"/>
        <w:jc w:val="center"/>
        <w:rPr>
          <w:lang w:val="en-GB"/>
        </w:rPr>
      </w:pPr>
      <w:r w:rsidRPr="009C5CF0">
        <w:rPr>
          <w:b/>
          <w:lang w:val="en-GB"/>
        </w:rPr>
        <w:t xml:space="preserve">Figure </w:t>
      </w:r>
      <w:r w:rsidRPr="00D75940">
        <w:rPr>
          <w:b/>
          <w:lang w:val="en-GB"/>
        </w:rPr>
        <w:fldChar w:fldCharType="begin"/>
      </w:r>
      <w:r w:rsidRPr="009C5CF0">
        <w:rPr>
          <w:b/>
          <w:lang w:val="en-GB"/>
        </w:rPr>
        <w:instrText xml:space="preserve"> SEQ Figure \* ARABIC </w:instrText>
      </w:r>
      <w:r w:rsidRPr="00D75940">
        <w:rPr>
          <w:b/>
          <w:lang w:val="en-GB"/>
        </w:rPr>
        <w:fldChar w:fldCharType="separate"/>
      </w:r>
      <w:r w:rsidR="00821DD3">
        <w:rPr>
          <w:b/>
          <w:noProof/>
          <w:lang w:val="en-GB"/>
        </w:rPr>
        <w:t>3</w:t>
      </w:r>
      <w:r w:rsidRPr="00D75940">
        <w:rPr>
          <w:b/>
          <w:lang w:val="en-GB"/>
        </w:rPr>
        <w:fldChar w:fldCharType="end"/>
      </w:r>
      <w:r w:rsidRPr="00D75940">
        <w:rPr>
          <w:lang w:val="en-GB"/>
        </w:rPr>
        <w:t xml:space="preserve">: in </w:t>
      </w:r>
      <w:r>
        <w:rPr>
          <w:lang w:val="en-GB"/>
        </w:rPr>
        <w:t>black</w:t>
      </w:r>
      <w:r w:rsidRPr="00D75940">
        <w:rPr>
          <w:lang w:val="en-GB"/>
        </w:rPr>
        <w:t xml:space="preserve"> the existing </w:t>
      </w:r>
      <w:r>
        <w:rPr>
          <w:lang w:val="en-GB"/>
        </w:rPr>
        <w:t>hot</w:t>
      </w:r>
      <w:r w:rsidRPr="00D75940">
        <w:rPr>
          <w:lang w:val="en-GB"/>
        </w:rPr>
        <w:t xml:space="preserve"> water circuit</w:t>
      </w:r>
      <w:r w:rsidR="001435D8">
        <w:rPr>
          <w:lang w:val="en-GB"/>
        </w:rPr>
        <w:t>,</w:t>
      </w:r>
    </w:p>
    <w:p w:rsidR="00D75940" w:rsidRDefault="001435D8" w:rsidP="001435D8">
      <w:pPr>
        <w:pStyle w:val="Abstract"/>
        <w:spacing w:before="0"/>
        <w:ind w:left="0" w:right="85" w:firstLine="425"/>
        <w:jc w:val="center"/>
        <w:rPr>
          <w:lang w:val="en-GB"/>
        </w:rPr>
      </w:pPr>
      <w:r w:rsidRPr="001435D8">
        <w:rPr>
          <w:lang w:val="en-GB"/>
        </w:rPr>
        <w:t>in red the additional part of the circuit deriving from this study</w:t>
      </w:r>
      <w:r w:rsidR="00D75940" w:rsidRPr="00D75940">
        <w:rPr>
          <w:lang w:val="en-GB"/>
        </w:rPr>
        <w:t>.</w:t>
      </w:r>
    </w:p>
    <w:p w:rsidR="001435D8" w:rsidRDefault="001435D8" w:rsidP="001435D8">
      <w:pPr>
        <w:pStyle w:val="Abstract"/>
        <w:spacing w:before="0"/>
        <w:ind w:left="0" w:right="85" w:firstLine="425"/>
        <w:jc w:val="center"/>
        <w:rPr>
          <w:lang w:val="en-GB"/>
        </w:rPr>
      </w:pPr>
    </w:p>
    <w:p w:rsidR="005E6020" w:rsidRDefault="005E6020" w:rsidP="001D58D0">
      <w:pPr>
        <w:pStyle w:val="Titolo2"/>
        <w:spacing w:after="120"/>
        <w:ind w:left="0"/>
        <w:jc w:val="both"/>
        <w:rPr>
          <w:lang w:eastAsia="en-US"/>
        </w:rPr>
      </w:pPr>
      <w:r w:rsidRPr="005E6020">
        <w:rPr>
          <w:lang w:val="en-GB" w:eastAsia="en-US"/>
        </w:rPr>
        <w:lastRenderedPageBreak/>
        <w:t>C</w:t>
      </w:r>
      <w:r w:rsidRPr="005E6020">
        <w:rPr>
          <w:lang w:eastAsia="en-US"/>
        </w:rPr>
        <w:t xml:space="preserve">alculation of the </w:t>
      </w:r>
      <w:r>
        <w:rPr>
          <w:lang w:eastAsia="en-US"/>
        </w:rPr>
        <w:t xml:space="preserve">output </w:t>
      </w:r>
      <w:r w:rsidRPr="005E6020">
        <w:rPr>
          <w:lang w:eastAsia="en-US"/>
        </w:rPr>
        <w:t xml:space="preserve">hot water temperature </w:t>
      </w:r>
      <w:r>
        <w:rPr>
          <w:lang w:eastAsia="en-US"/>
        </w:rPr>
        <w:t>leaving</w:t>
      </w:r>
      <w:r w:rsidRPr="005E6020">
        <w:rPr>
          <w:lang w:eastAsia="en-US"/>
        </w:rPr>
        <w:t xml:space="preserve"> the </w:t>
      </w:r>
      <w:r>
        <w:rPr>
          <w:lang w:eastAsia="en-US"/>
        </w:rPr>
        <w:t xml:space="preserve">diesel </w:t>
      </w:r>
      <w:r w:rsidRPr="005E6020">
        <w:rPr>
          <w:lang w:eastAsia="en-US"/>
        </w:rPr>
        <w:t>exchanger</w:t>
      </w:r>
      <w:r>
        <w:rPr>
          <w:lang w:eastAsia="en-US"/>
        </w:rPr>
        <w:t xml:space="preserve"> and boiler sizing</w:t>
      </w:r>
    </w:p>
    <w:p w:rsidR="005E6020" w:rsidRPr="00A85C54" w:rsidRDefault="00A85C54" w:rsidP="001D58D0">
      <w:pPr>
        <w:pStyle w:val="Abstract"/>
        <w:spacing w:before="0"/>
        <w:ind w:left="0" w:right="85" w:firstLine="425"/>
        <w:jc w:val="both"/>
        <w:rPr>
          <w:sz w:val="20"/>
          <w:szCs w:val="20"/>
          <w:lang w:val="en-GB"/>
        </w:rPr>
      </w:pPr>
      <w:r w:rsidRPr="00A85C54">
        <w:rPr>
          <w:sz w:val="20"/>
          <w:szCs w:val="20"/>
          <w:lang w:val="en-GB"/>
        </w:rPr>
        <w:t>With the intention of eliminate any proliferation of Legionella bacteria, it is necessary t</w:t>
      </w:r>
      <w:r>
        <w:rPr>
          <w:sz w:val="20"/>
          <w:szCs w:val="20"/>
          <w:lang w:val="en-GB"/>
        </w:rPr>
        <w:t>o reach temperatures above 50°</w:t>
      </w:r>
      <w:r w:rsidRPr="00A85C54">
        <w:rPr>
          <w:sz w:val="20"/>
          <w:szCs w:val="20"/>
          <w:lang w:val="en-GB"/>
        </w:rPr>
        <w:t>C. In order to be able to reach this temperature in all sections of the piping of the circuit, it was planned to set the value of 70°C as the minimum temperature at the outlet of the exchanger.</w:t>
      </w:r>
      <w:r>
        <w:rPr>
          <w:sz w:val="20"/>
          <w:szCs w:val="20"/>
          <w:lang w:val="en-GB"/>
        </w:rPr>
        <w:t xml:space="preserve"> T</w:t>
      </w:r>
      <w:r w:rsidRPr="00A85C54">
        <w:rPr>
          <w:sz w:val="20"/>
          <w:szCs w:val="20"/>
          <w:lang w:val="en-GB"/>
        </w:rPr>
        <w:t>herefore</w:t>
      </w:r>
      <w:r>
        <w:rPr>
          <w:sz w:val="20"/>
          <w:szCs w:val="20"/>
          <w:lang w:val="en-GB"/>
        </w:rPr>
        <w:t>,</w:t>
      </w:r>
      <w:r w:rsidRPr="00A85C54">
        <w:rPr>
          <w:sz w:val="20"/>
          <w:szCs w:val="20"/>
          <w:lang w:val="en-GB"/>
        </w:rPr>
        <w:t xml:space="preserve"> </w:t>
      </w:r>
      <w:r>
        <w:rPr>
          <w:sz w:val="20"/>
          <w:szCs w:val="20"/>
          <w:lang w:val="en-GB"/>
        </w:rPr>
        <w:t>i</w:t>
      </w:r>
      <w:r w:rsidRPr="00A85C54">
        <w:rPr>
          <w:sz w:val="20"/>
          <w:szCs w:val="20"/>
          <w:lang w:val="en-GB"/>
        </w:rPr>
        <w:t>t is possible to calculate the water outlet temperature from the exchanger using the following formula:</w:t>
      </w:r>
    </w:p>
    <w:p w:rsidR="005E6020" w:rsidRPr="005E6020" w:rsidRDefault="00AB1865" w:rsidP="005E6020">
      <w:pPr>
        <w:pStyle w:val="Abstract"/>
        <w:spacing w:before="0"/>
        <w:ind w:left="0" w:right="85" w:firstLine="425"/>
        <w:jc w:val="both"/>
        <w:rPr>
          <w:sz w:val="20"/>
          <w:szCs w:val="20"/>
          <w:lang w:val="en-GB"/>
        </w:rPr>
      </w:pPr>
      <m:oMathPara>
        <m:oMath>
          <m:sSub>
            <m:sSubPr>
              <m:ctrlPr>
                <w:rPr>
                  <w:rFonts w:ascii="Cambria Math" w:hAnsi="Cambria Math"/>
                  <w:sz w:val="20"/>
                  <w:szCs w:val="20"/>
                  <w:lang w:val="en-GB"/>
                </w:rPr>
              </m:ctrlPr>
            </m:sSubPr>
            <m:e>
              <m:sSub>
                <m:sSubPr>
                  <m:ctrlPr>
                    <w:rPr>
                      <w:rFonts w:ascii="Cambria Math" w:hAnsi="Cambria Math"/>
                      <w:sz w:val="20"/>
                      <w:szCs w:val="20"/>
                      <w:lang w:val="en-GB"/>
                    </w:rPr>
                  </m:ctrlPr>
                </m:sSubPr>
                <m:e>
                  <m:r>
                    <w:rPr>
                      <w:rFonts w:ascii="Cambria Math" w:hAnsi="Cambria Math"/>
                      <w:sz w:val="20"/>
                      <w:szCs w:val="20"/>
                      <w:lang w:val="en-GB"/>
                    </w:rPr>
                    <m:t>T</m:t>
                  </m:r>
                </m:e>
                <m:sub>
                  <m:r>
                    <w:rPr>
                      <w:rFonts w:ascii="Cambria Math" w:hAnsi="Cambria Math"/>
                      <w:sz w:val="20"/>
                      <w:szCs w:val="20"/>
                      <w:lang w:val="en-GB"/>
                    </w:rPr>
                    <m:t>hw</m:t>
                  </m:r>
                </m:sub>
              </m:sSub>
            </m:e>
            <m:sub>
              <m:r>
                <w:rPr>
                  <w:rFonts w:ascii="Cambria Math" w:hAnsi="Cambria Math"/>
                  <w:sz w:val="20"/>
                  <w:szCs w:val="20"/>
                  <w:lang w:val="en-GB"/>
                </w:rPr>
                <m:t>o</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sSub>
                <m:sSubPr>
                  <m:ctrlPr>
                    <w:rPr>
                      <w:rFonts w:ascii="Cambria Math" w:hAnsi="Cambria Math"/>
                      <w:sz w:val="20"/>
                      <w:szCs w:val="20"/>
                      <w:lang w:val="en-GB"/>
                    </w:rPr>
                  </m:ctrlPr>
                </m:sSubPr>
                <m:e>
                  <m:r>
                    <w:rPr>
                      <w:rFonts w:ascii="Cambria Math" w:hAnsi="Cambria Math"/>
                      <w:sz w:val="20"/>
                      <w:szCs w:val="20"/>
                      <w:lang w:val="en-GB"/>
                    </w:rPr>
                    <m:t>T</m:t>
                  </m:r>
                </m:e>
                <m:sub>
                  <m:r>
                    <w:rPr>
                      <w:rFonts w:ascii="Cambria Math" w:hAnsi="Cambria Math"/>
                      <w:sz w:val="20"/>
                      <w:szCs w:val="20"/>
                      <w:lang w:val="en-GB"/>
                    </w:rPr>
                    <m:t>hw</m:t>
                  </m:r>
                </m:sub>
              </m:sSub>
            </m:e>
            <m:sub>
              <m:r>
                <w:rPr>
                  <w:rFonts w:ascii="Cambria Math" w:hAnsi="Cambria Math"/>
                  <w:sz w:val="20"/>
                  <w:szCs w:val="20"/>
                  <w:lang w:val="en-GB"/>
                </w:rPr>
                <m:t>i</m:t>
              </m:r>
            </m:sub>
          </m:sSub>
          <m:r>
            <m:rPr>
              <m:sty m:val="p"/>
            </m:rPr>
            <w:rPr>
              <w:rFonts w:ascii="Cambria Math" w:hAnsi="Cambria Math"/>
              <w:sz w:val="20"/>
              <w:szCs w:val="20"/>
              <w:lang w:val="en-GB"/>
            </w:rPr>
            <m:t xml:space="preserve">+ </m:t>
          </m:r>
          <m:f>
            <m:fPr>
              <m:ctrlPr>
                <w:rPr>
                  <w:rFonts w:ascii="Cambria Math" w:hAnsi="Cambria Math"/>
                  <w:sz w:val="20"/>
                  <w:szCs w:val="20"/>
                  <w:lang w:val="en-GB"/>
                </w:rPr>
              </m:ctrlPr>
            </m:fPr>
            <m:num>
              <m:sSub>
                <m:sSubPr>
                  <m:ctrlPr>
                    <w:rPr>
                      <w:rFonts w:ascii="Cambria Math" w:hAnsi="Cambria Math"/>
                      <w:sz w:val="20"/>
                      <w:szCs w:val="20"/>
                      <w:lang w:val="en-GB"/>
                    </w:rPr>
                  </m:ctrlPr>
                </m:sSubPr>
                <m:e>
                  <m:r>
                    <w:rPr>
                      <w:rFonts w:ascii="Cambria Math" w:hAnsi="Cambria Math"/>
                      <w:sz w:val="20"/>
                      <w:szCs w:val="20"/>
                      <w:lang w:val="en-GB"/>
                    </w:rPr>
                    <m:t>W</m:t>
                  </m:r>
                </m:e>
                <m:sub>
                  <m:r>
                    <w:rPr>
                      <w:rFonts w:ascii="Cambria Math" w:hAnsi="Cambria Math"/>
                      <w:sz w:val="20"/>
                      <w:szCs w:val="20"/>
                      <w:lang w:val="en-GB"/>
                    </w:rPr>
                    <m:t>sw</m:t>
                  </m:r>
                </m:sub>
              </m:sSub>
            </m:num>
            <m:den>
              <m:sSub>
                <m:sSubPr>
                  <m:ctrlPr>
                    <w:rPr>
                      <w:rFonts w:ascii="Cambria Math" w:hAnsi="Cambria Math"/>
                      <w:sz w:val="20"/>
                      <w:szCs w:val="20"/>
                      <w:lang w:val="en-GB"/>
                    </w:rPr>
                  </m:ctrlPr>
                </m:sSubPr>
                <m:e>
                  <m:r>
                    <w:rPr>
                      <w:rFonts w:ascii="Cambria Math" w:hAnsi="Cambria Math"/>
                      <w:sz w:val="20"/>
                      <w:szCs w:val="20"/>
                      <w:lang w:val="en-GB"/>
                    </w:rPr>
                    <m:t>ρ</m:t>
                  </m:r>
                </m:e>
                <m:sub>
                  <m:r>
                    <w:rPr>
                      <w:rFonts w:ascii="Cambria Math" w:hAnsi="Cambria Math"/>
                      <w:sz w:val="20"/>
                      <w:szCs w:val="20"/>
                      <w:lang w:val="en-GB"/>
                    </w:rPr>
                    <m:t>hw</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Q</m:t>
                  </m:r>
                </m:e>
                <m:sub>
                  <m:r>
                    <w:rPr>
                      <w:rFonts w:ascii="Cambria Math" w:hAnsi="Cambria Math"/>
                      <w:sz w:val="20"/>
                      <w:szCs w:val="20"/>
                      <w:lang w:val="en-GB"/>
                    </w:rPr>
                    <m:t>hw</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c</m:t>
                  </m:r>
                </m:e>
                <m:sub>
                  <m:sSub>
                    <m:sSubPr>
                      <m:ctrlPr>
                        <w:rPr>
                          <w:rFonts w:ascii="Cambria Math" w:hAnsi="Cambria Math"/>
                          <w:sz w:val="20"/>
                          <w:szCs w:val="20"/>
                          <w:lang w:val="en-GB"/>
                        </w:rPr>
                      </m:ctrlPr>
                    </m:sSubPr>
                    <m:e>
                      <m:r>
                        <w:rPr>
                          <w:rFonts w:ascii="Cambria Math" w:hAnsi="Cambria Math"/>
                          <w:sz w:val="20"/>
                          <w:szCs w:val="20"/>
                          <w:lang w:val="en-GB"/>
                        </w:rPr>
                        <m:t>p</m:t>
                      </m:r>
                    </m:e>
                    <m:sub>
                      <m:r>
                        <w:rPr>
                          <w:rFonts w:ascii="Cambria Math" w:hAnsi="Cambria Math"/>
                          <w:sz w:val="20"/>
                          <w:szCs w:val="20"/>
                          <w:lang w:val="en-GB"/>
                        </w:rPr>
                        <m:t>hw</m:t>
                      </m:r>
                    </m:sub>
                  </m:sSub>
                </m:sub>
              </m:sSub>
            </m:den>
          </m:f>
        </m:oMath>
      </m:oMathPara>
    </w:p>
    <w:p w:rsidR="000E3160" w:rsidRDefault="000E3160" w:rsidP="000E3160">
      <w:pPr>
        <w:pStyle w:val="Abstract"/>
        <w:spacing w:before="120"/>
        <w:ind w:left="0" w:right="85" w:firstLine="425"/>
        <w:jc w:val="both"/>
        <w:rPr>
          <w:sz w:val="20"/>
          <w:szCs w:val="20"/>
          <w:lang w:val="en-GB"/>
        </w:rPr>
      </w:pPr>
      <w:r w:rsidRPr="000E3160">
        <w:rPr>
          <w:sz w:val="20"/>
          <w:szCs w:val="20"/>
          <w:lang w:val="en-GB"/>
        </w:rPr>
        <w:t>It has been verified that the technical solution proposed by this study is sufficient to heat the water to exceed t</w:t>
      </w:r>
      <w:r>
        <w:rPr>
          <w:sz w:val="20"/>
          <w:szCs w:val="20"/>
          <w:lang w:val="en-GB"/>
        </w:rPr>
        <w:t>he required temperature of 70°</w:t>
      </w:r>
      <w:r w:rsidRPr="000E3160">
        <w:rPr>
          <w:sz w:val="20"/>
          <w:szCs w:val="20"/>
          <w:lang w:val="en-GB"/>
        </w:rPr>
        <w:t>C</w:t>
      </w:r>
      <w:r>
        <w:rPr>
          <w:sz w:val="20"/>
          <w:szCs w:val="20"/>
          <w:lang w:val="en-GB"/>
        </w:rPr>
        <w:t xml:space="preserve">, also with inlet fresh water temperature </w:t>
      </w:r>
      <w:r w:rsidR="000341AA">
        <w:rPr>
          <w:sz w:val="20"/>
          <w:szCs w:val="20"/>
          <w:lang w:val="en-GB"/>
        </w:rPr>
        <w:t>very low (4</w:t>
      </w:r>
      <w:r>
        <w:rPr>
          <w:sz w:val="20"/>
          <w:szCs w:val="20"/>
          <w:lang w:val="en-GB"/>
        </w:rPr>
        <w:t xml:space="preserve">°C) as it is possible </w:t>
      </w:r>
      <w:r w:rsidR="000341AA">
        <w:rPr>
          <w:sz w:val="20"/>
          <w:szCs w:val="20"/>
          <w:lang w:val="en-GB"/>
        </w:rPr>
        <w:t>in the coldest seas</w:t>
      </w:r>
      <w:r w:rsidRPr="000E3160">
        <w:rPr>
          <w:sz w:val="20"/>
          <w:szCs w:val="20"/>
          <w:lang w:val="en-GB"/>
        </w:rPr>
        <w:t>.</w:t>
      </w:r>
    </w:p>
    <w:p w:rsidR="001435D8" w:rsidRPr="00CD7186" w:rsidRDefault="000341AA" w:rsidP="001D58D0">
      <w:pPr>
        <w:pStyle w:val="Titolo1"/>
        <w:spacing w:after="120"/>
        <w:ind w:left="2126" w:hanging="2126"/>
        <w:jc w:val="both"/>
      </w:pPr>
      <w:r w:rsidRPr="00CD7186">
        <w:t>Boiler volume c</w:t>
      </w:r>
      <w:r w:rsidRPr="005E6020">
        <w:t xml:space="preserve">alculation </w:t>
      </w:r>
    </w:p>
    <w:p w:rsidR="006C462B" w:rsidRDefault="006C462B" w:rsidP="000341AA">
      <w:pPr>
        <w:pStyle w:val="Abstract"/>
        <w:spacing w:before="120"/>
        <w:ind w:left="0" w:right="85" w:firstLine="425"/>
        <w:jc w:val="both"/>
        <w:rPr>
          <w:sz w:val="20"/>
          <w:szCs w:val="20"/>
          <w:lang w:val="en-GB"/>
        </w:rPr>
      </w:pPr>
      <w:r w:rsidRPr="006C462B">
        <w:rPr>
          <w:sz w:val="20"/>
          <w:szCs w:val="20"/>
          <w:lang w:val="en-GB"/>
        </w:rPr>
        <w:t xml:space="preserve">Since it has been evaluated to implement this system only on the </w:t>
      </w:r>
      <w:r w:rsidR="00605559" w:rsidRPr="006C462B">
        <w:rPr>
          <w:sz w:val="20"/>
          <w:szCs w:val="20"/>
          <w:lang w:val="en-GB"/>
        </w:rPr>
        <w:t xml:space="preserve">bow </w:t>
      </w:r>
      <w:r w:rsidRPr="006C462B">
        <w:rPr>
          <w:sz w:val="20"/>
          <w:szCs w:val="20"/>
          <w:lang w:val="en-GB"/>
        </w:rPr>
        <w:t xml:space="preserve">diesel generators, we have also foreseen the case in which the eventual </w:t>
      </w:r>
      <w:r w:rsidR="00605559">
        <w:rPr>
          <w:sz w:val="20"/>
          <w:szCs w:val="20"/>
          <w:lang w:val="en-GB"/>
        </w:rPr>
        <w:t>setup</w:t>
      </w:r>
      <w:r w:rsidRPr="006C462B">
        <w:rPr>
          <w:sz w:val="20"/>
          <w:szCs w:val="20"/>
          <w:lang w:val="en-GB"/>
        </w:rPr>
        <w:t xml:space="preserve"> of the on-board generation system does not include any running bow generator (electrical load on the stern diesel-alternators or on axis generators). To solve this problem, it was decided to install an accumulator equipped with electric resistances downstream of the heat exchanger on the engine that can heat the water when the </w:t>
      </w:r>
      <w:r w:rsidR="00605559">
        <w:rPr>
          <w:sz w:val="20"/>
          <w:szCs w:val="20"/>
          <w:lang w:val="en-GB"/>
        </w:rPr>
        <w:t>engine</w:t>
      </w:r>
      <w:r w:rsidRPr="006C462B">
        <w:rPr>
          <w:sz w:val="20"/>
          <w:szCs w:val="20"/>
          <w:lang w:val="en-GB"/>
        </w:rPr>
        <w:t xml:space="preserve"> is running.</w:t>
      </w:r>
      <w:r w:rsidR="004E370C">
        <w:rPr>
          <w:sz w:val="20"/>
          <w:szCs w:val="20"/>
          <w:lang w:val="en-GB"/>
        </w:rPr>
        <w:t xml:space="preserve"> The result has been </w:t>
      </w:r>
      <w:r w:rsidR="00D26F04">
        <w:rPr>
          <w:sz w:val="20"/>
          <w:szCs w:val="20"/>
          <w:lang w:val="en-GB"/>
        </w:rPr>
        <w:t>that an accumulator of 500 liters</w:t>
      </w:r>
      <w:r w:rsidR="00863E3F" w:rsidRPr="00863E3F">
        <w:rPr>
          <w:sz w:val="20"/>
          <w:szCs w:val="20"/>
          <w:lang w:val="en-GB"/>
        </w:rPr>
        <w:t xml:space="preserve"> should guarantee a shutdown of the electrical resistance</w:t>
      </w:r>
      <w:r w:rsidR="00863E3F">
        <w:rPr>
          <w:sz w:val="20"/>
          <w:szCs w:val="20"/>
          <w:lang w:val="en-GB"/>
        </w:rPr>
        <w:t>, at the maximum hot water flow rate, of about 90 seconds.</w:t>
      </w:r>
    </w:p>
    <w:p w:rsidR="00AD6C1A" w:rsidRDefault="00AD6C1A" w:rsidP="005847BD">
      <w:pPr>
        <w:pStyle w:val="Abstract"/>
        <w:spacing w:before="0" w:after="120"/>
        <w:ind w:left="0" w:right="85" w:firstLine="425"/>
        <w:jc w:val="both"/>
        <w:rPr>
          <w:sz w:val="20"/>
          <w:szCs w:val="20"/>
          <w:lang w:val="en-GB"/>
        </w:rPr>
      </w:pPr>
      <w:r w:rsidRPr="00AD6C1A">
        <w:rPr>
          <w:sz w:val="20"/>
          <w:szCs w:val="20"/>
          <w:lang w:val="en-GB"/>
        </w:rPr>
        <w:t xml:space="preserve">This boiler must be equipped with a resistance, to be used, as stated, when the heating </w:t>
      </w:r>
      <w:r>
        <w:rPr>
          <w:sz w:val="20"/>
          <w:szCs w:val="20"/>
          <w:lang w:val="en-GB"/>
        </w:rPr>
        <w:t xml:space="preserve">system through the forward diesel </w:t>
      </w:r>
      <w:r w:rsidR="00E24502">
        <w:rPr>
          <w:sz w:val="20"/>
          <w:szCs w:val="20"/>
          <w:lang w:val="en-GB"/>
        </w:rPr>
        <w:t>generator</w:t>
      </w:r>
      <w:r w:rsidR="005847BD">
        <w:rPr>
          <w:sz w:val="20"/>
          <w:szCs w:val="20"/>
          <w:lang w:val="en-GB"/>
        </w:rPr>
        <w:t xml:space="preserve"> circuit is not available. </w:t>
      </w:r>
      <w:r w:rsidRPr="00AD6C1A">
        <w:rPr>
          <w:sz w:val="20"/>
          <w:szCs w:val="20"/>
          <w:lang w:val="en-GB"/>
        </w:rPr>
        <w:t xml:space="preserve">To raise the temperature of </w:t>
      </w:r>
      <w:r w:rsidR="005847BD">
        <w:rPr>
          <w:sz w:val="20"/>
          <w:szCs w:val="20"/>
          <w:lang w:val="en-GB"/>
        </w:rPr>
        <w:t>the maximum</w:t>
      </w:r>
      <w:r w:rsidRPr="00AD6C1A">
        <w:rPr>
          <w:sz w:val="20"/>
          <w:szCs w:val="20"/>
          <w:lang w:val="en-GB"/>
        </w:rPr>
        <w:t xml:space="preserve"> water </w:t>
      </w:r>
      <w:r w:rsidR="005847BD">
        <w:rPr>
          <w:sz w:val="20"/>
          <w:szCs w:val="20"/>
          <w:lang w:val="en-GB"/>
        </w:rPr>
        <w:t>flow rate by a ΔT equal to 60°C (i.e. from 15°C to 75°</w:t>
      </w:r>
      <w:r w:rsidRPr="00AD6C1A">
        <w:rPr>
          <w:sz w:val="20"/>
          <w:szCs w:val="20"/>
          <w:lang w:val="en-GB"/>
        </w:rPr>
        <w:t>C) a power equal to:</w:t>
      </w:r>
    </w:p>
    <w:p w:rsidR="005847BD" w:rsidRPr="00B30CD0" w:rsidRDefault="00AB1865" w:rsidP="005847BD">
      <w:pPr>
        <w:pStyle w:val="Abstract"/>
        <w:spacing w:before="0"/>
        <w:ind w:left="0" w:right="85" w:firstLine="425"/>
        <w:jc w:val="both"/>
        <w:rPr>
          <w:sz w:val="20"/>
        </w:rPr>
      </w:pPr>
      <m:oMathPara>
        <m:oMath>
          <m:sSub>
            <m:sSubPr>
              <m:ctrlPr>
                <w:rPr>
                  <w:rFonts w:ascii="Cambria Math" w:hAnsi="Cambria Math"/>
                  <w:i/>
                  <w:sz w:val="20"/>
                </w:rPr>
              </m:ctrlPr>
            </m:sSubPr>
            <m:e>
              <m:r>
                <w:rPr>
                  <w:rFonts w:ascii="Cambria Math" w:hAnsi="Cambria Math"/>
                  <w:sz w:val="20"/>
                </w:rPr>
                <m:t>W</m:t>
              </m:r>
            </m:e>
            <m:sub>
              <m:r>
                <w:rPr>
                  <w:rFonts w:ascii="Cambria Math" w:hAnsi="Cambria Math"/>
                  <w:sz w:val="20"/>
                </w:rPr>
                <m:t>w</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w</m:t>
              </m:r>
            </m:sub>
          </m:sSub>
          <m:r>
            <w:rPr>
              <w:rFonts w:ascii="Cambria Math" w:hAnsi="Cambria Math"/>
              <w:sz w:val="20"/>
            </w:rPr>
            <m:t>∙</m:t>
          </m:r>
          <m:sSub>
            <m:sSubPr>
              <m:ctrlPr>
                <w:rPr>
                  <w:rFonts w:ascii="Cambria Math" w:hAnsi="Cambria Math"/>
                  <w:i/>
                  <w:sz w:val="20"/>
                </w:rPr>
              </m:ctrlPr>
            </m:sSubPr>
            <m:e>
              <m:r>
                <w:rPr>
                  <w:rFonts w:ascii="Cambria Math" w:hAnsi="Cambria Math"/>
                  <w:sz w:val="20"/>
                </w:rPr>
                <m:t>Q</m:t>
              </m:r>
            </m:e>
            <m:sub>
              <m:r>
                <w:rPr>
                  <w:rFonts w:ascii="Cambria Math" w:hAnsi="Cambria Math"/>
                  <w:sz w:val="20"/>
                </w:rPr>
                <m:t>w</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sSub>
                <m:sSubPr>
                  <m:ctrlPr>
                    <w:rPr>
                      <w:rFonts w:ascii="Cambria Math" w:hAnsi="Cambria Math"/>
                      <w:i/>
                      <w:sz w:val="20"/>
                    </w:rPr>
                  </m:ctrlPr>
                </m:sSubPr>
                <m:e>
                  <m:r>
                    <w:rPr>
                      <w:rFonts w:ascii="Cambria Math" w:hAnsi="Cambria Math"/>
                      <w:sz w:val="20"/>
                    </w:rPr>
                    <m:t>p</m:t>
                  </m:r>
                </m:e>
                <m:sub>
                  <m:r>
                    <w:rPr>
                      <w:rFonts w:ascii="Cambria Math" w:hAnsi="Cambria Math"/>
                      <w:sz w:val="20"/>
                    </w:rPr>
                    <m:t>w</m:t>
                  </m:r>
                </m:sub>
              </m:sSub>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ΔT</m:t>
              </m:r>
            </m:e>
            <m:sub>
              <m:r>
                <w:rPr>
                  <w:rFonts w:ascii="Cambria Math" w:hAnsi="Cambria Math"/>
                  <w:sz w:val="20"/>
                </w:rPr>
                <m:t>w</m:t>
              </m:r>
            </m:sub>
          </m:sSub>
          <m:r>
            <w:rPr>
              <w:rFonts w:ascii="Cambria Math" w:hAnsi="Cambria Math"/>
              <w:sz w:val="20"/>
            </w:rPr>
            <m:t>=139.5 kW</m:t>
          </m:r>
        </m:oMath>
      </m:oMathPara>
    </w:p>
    <w:p w:rsidR="005847BD" w:rsidRDefault="005847BD" w:rsidP="0078141C">
      <w:pPr>
        <w:pStyle w:val="Abstract"/>
        <w:spacing w:before="120"/>
        <w:ind w:left="0" w:right="85" w:firstLine="425"/>
        <w:jc w:val="both"/>
        <w:rPr>
          <w:sz w:val="20"/>
          <w:szCs w:val="20"/>
          <w:lang w:val="en-GB"/>
        </w:rPr>
      </w:pPr>
      <w:r w:rsidRPr="005847BD">
        <w:rPr>
          <w:sz w:val="20"/>
          <w:szCs w:val="20"/>
          <w:lang w:val="en-GB"/>
        </w:rPr>
        <w:t>Since the objective of this study is to "soften" the electrical power absorption diagram as much as possible, it can therefore be assumed</w:t>
      </w:r>
      <w:r w:rsidR="003219FD">
        <w:rPr>
          <w:sz w:val="20"/>
          <w:szCs w:val="20"/>
          <w:lang w:val="en-GB"/>
        </w:rPr>
        <w:t xml:space="preserve"> to install </w:t>
      </w:r>
      <w:r w:rsidRPr="005847BD">
        <w:rPr>
          <w:sz w:val="20"/>
          <w:szCs w:val="20"/>
          <w:lang w:val="en-GB"/>
        </w:rPr>
        <w:t>a total resistance of 150 kW divided into 3 independent resistors, controlled by relative dedicated sequential</w:t>
      </w:r>
      <w:r w:rsidR="003219FD" w:rsidRPr="003219FD">
        <w:rPr>
          <w:sz w:val="20"/>
          <w:szCs w:val="20"/>
          <w:lang w:val="en-GB"/>
        </w:rPr>
        <w:t xml:space="preserve"> </w:t>
      </w:r>
      <w:r w:rsidR="003219FD" w:rsidRPr="005847BD">
        <w:rPr>
          <w:sz w:val="20"/>
          <w:szCs w:val="20"/>
          <w:lang w:val="en-GB"/>
        </w:rPr>
        <w:t>thermostats</w:t>
      </w:r>
      <w:r w:rsidRPr="005847BD">
        <w:rPr>
          <w:sz w:val="20"/>
          <w:szCs w:val="20"/>
          <w:lang w:val="en-GB"/>
        </w:rPr>
        <w:t>, which in addition to this would ensure an excellent level of redundancy.</w:t>
      </w:r>
    </w:p>
    <w:p w:rsidR="00323E02" w:rsidRPr="00CD7186" w:rsidRDefault="00D701F2" w:rsidP="001D58D0">
      <w:pPr>
        <w:pStyle w:val="Titolo1"/>
        <w:spacing w:after="120"/>
        <w:ind w:left="2126" w:hanging="2126"/>
      </w:pPr>
      <w:r>
        <w:t>H</w:t>
      </w:r>
      <w:r w:rsidR="00323E02" w:rsidRPr="00CD7186">
        <w:t>eat exchanger design</w:t>
      </w:r>
    </w:p>
    <w:p w:rsidR="00942BBA" w:rsidRPr="00942BBA" w:rsidRDefault="00942BBA" w:rsidP="0094084B">
      <w:pPr>
        <w:pStyle w:val="Abstract"/>
        <w:spacing w:before="120"/>
        <w:ind w:left="0" w:right="85" w:firstLine="425"/>
        <w:jc w:val="both"/>
        <w:rPr>
          <w:sz w:val="20"/>
          <w:szCs w:val="20"/>
          <w:lang w:val="en-GB"/>
        </w:rPr>
      </w:pPr>
      <w:r w:rsidRPr="00942BBA">
        <w:rPr>
          <w:sz w:val="20"/>
          <w:szCs w:val="20"/>
          <w:lang w:val="en-GB"/>
        </w:rPr>
        <w:t>This study identified as a technical solution the implementation</w:t>
      </w:r>
      <w:r w:rsidR="00D701F2">
        <w:rPr>
          <w:sz w:val="20"/>
          <w:szCs w:val="20"/>
          <w:lang w:val="en-GB"/>
        </w:rPr>
        <w:t xml:space="preserve">, </w:t>
      </w:r>
      <w:r w:rsidR="00D701F2" w:rsidRPr="00986CAF">
        <w:rPr>
          <w:sz w:val="20"/>
          <w:szCs w:val="20"/>
          <w:lang w:val="en-GB"/>
        </w:rPr>
        <w:t xml:space="preserve">inside </w:t>
      </w:r>
      <w:r w:rsidR="00986CAF" w:rsidRPr="00986CAF">
        <w:rPr>
          <w:sz w:val="20"/>
          <w:szCs w:val="20"/>
          <w:lang w:val="en-GB"/>
        </w:rPr>
        <w:t>diesel generator w</w:t>
      </w:r>
      <w:r w:rsidR="00D701F2" w:rsidRPr="00986CAF">
        <w:rPr>
          <w:sz w:val="20"/>
          <w:szCs w:val="20"/>
          <w:lang w:val="en-GB"/>
        </w:rPr>
        <w:t>ater</w:t>
      </w:r>
      <w:r w:rsidR="00986CAF" w:rsidRPr="00986CAF">
        <w:rPr>
          <w:sz w:val="20"/>
          <w:szCs w:val="20"/>
          <w:lang w:val="en-GB"/>
        </w:rPr>
        <w:t xml:space="preserve"> cooling</w:t>
      </w:r>
      <w:r w:rsidR="00D701F2" w:rsidRPr="00986CAF">
        <w:rPr>
          <w:sz w:val="20"/>
          <w:szCs w:val="20"/>
          <w:lang w:val="en-GB"/>
        </w:rPr>
        <w:t xml:space="preserve"> circuit,</w:t>
      </w:r>
      <w:r w:rsidRPr="00942BBA">
        <w:rPr>
          <w:sz w:val="20"/>
          <w:szCs w:val="20"/>
          <w:lang w:val="en-GB"/>
        </w:rPr>
        <w:t xml:space="preserve"> of a second </w:t>
      </w:r>
      <w:r>
        <w:rPr>
          <w:sz w:val="20"/>
          <w:szCs w:val="20"/>
          <w:lang w:val="en-GB"/>
        </w:rPr>
        <w:t xml:space="preserve">heat </w:t>
      </w:r>
      <w:r w:rsidRPr="00942BBA">
        <w:rPr>
          <w:sz w:val="20"/>
          <w:szCs w:val="20"/>
          <w:lang w:val="en-GB"/>
        </w:rPr>
        <w:t>exchanger completely similar to the first</w:t>
      </w:r>
      <w:r w:rsidR="00D701F2">
        <w:rPr>
          <w:sz w:val="20"/>
          <w:szCs w:val="20"/>
          <w:lang w:val="en-GB"/>
        </w:rPr>
        <w:t xml:space="preserve"> </w:t>
      </w:r>
      <w:r>
        <w:rPr>
          <w:sz w:val="20"/>
          <w:szCs w:val="20"/>
          <w:lang w:val="en-GB"/>
        </w:rPr>
        <w:t xml:space="preserve">one </w:t>
      </w:r>
      <w:r w:rsidRPr="00942BBA">
        <w:rPr>
          <w:sz w:val="20"/>
          <w:szCs w:val="20"/>
          <w:lang w:val="en-GB"/>
        </w:rPr>
        <w:t xml:space="preserve">in order to </w:t>
      </w:r>
      <w:r w:rsidR="00D701F2">
        <w:rPr>
          <w:sz w:val="20"/>
          <w:szCs w:val="20"/>
          <w:lang w:val="en-GB"/>
        </w:rPr>
        <w:t xml:space="preserve">limit </w:t>
      </w:r>
      <w:r w:rsidRPr="00942BBA">
        <w:rPr>
          <w:sz w:val="20"/>
          <w:szCs w:val="20"/>
          <w:lang w:val="en-GB"/>
        </w:rPr>
        <w:t xml:space="preserve">design costs and to optimize spare parts stocks. </w:t>
      </w:r>
      <w:r w:rsidR="00D701F2">
        <w:rPr>
          <w:sz w:val="20"/>
          <w:szCs w:val="20"/>
          <w:lang w:val="en-GB"/>
        </w:rPr>
        <w:t>T</w:t>
      </w:r>
      <w:r w:rsidRPr="00942BBA">
        <w:rPr>
          <w:sz w:val="20"/>
          <w:szCs w:val="20"/>
          <w:lang w:val="en-GB"/>
        </w:rPr>
        <w:t>he only difference between the two exchangers is the coolant which removes the heat from the engine water: in</w:t>
      </w:r>
      <w:r w:rsidR="00D701F2">
        <w:rPr>
          <w:sz w:val="20"/>
          <w:szCs w:val="20"/>
          <w:lang w:val="en-GB"/>
        </w:rPr>
        <w:t xml:space="preserve"> the existing one, it is sea water, in the implemented one , it is the </w:t>
      </w:r>
      <w:r w:rsidRPr="00942BBA">
        <w:rPr>
          <w:sz w:val="20"/>
          <w:szCs w:val="20"/>
          <w:lang w:val="en-GB"/>
        </w:rPr>
        <w:t>fresh water</w:t>
      </w:r>
      <w:r w:rsidR="00D701F2">
        <w:rPr>
          <w:sz w:val="20"/>
          <w:szCs w:val="20"/>
          <w:lang w:val="en-GB"/>
        </w:rPr>
        <w:t xml:space="preserve"> of the </w:t>
      </w:r>
      <w:r w:rsidR="00E24502">
        <w:rPr>
          <w:sz w:val="20"/>
          <w:szCs w:val="20"/>
          <w:lang w:val="en-GB"/>
        </w:rPr>
        <w:t>on-board</w:t>
      </w:r>
      <w:r w:rsidR="00D701F2">
        <w:rPr>
          <w:sz w:val="20"/>
          <w:szCs w:val="20"/>
          <w:lang w:val="en-GB"/>
        </w:rPr>
        <w:t xml:space="preserve"> “hot water circuit”</w:t>
      </w:r>
      <w:r w:rsidRPr="00942BBA">
        <w:rPr>
          <w:sz w:val="20"/>
          <w:szCs w:val="20"/>
          <w:lang w:val="en-GB"/>
        </w:rPr>
        <w:t>.</w:t>
      </w:r>
      <w:r w:rsidR="0094084B">
        <w:rPr>
          <w:sz w:val="20"/>
          <w:szCs w:val="20"/>
          <w:lang w:val="en-GB"/>
        </w:rPr>
        <w:t xml:space="preserve"> </w:t>
      </w:r>
      <w:r w:rsidRPr="00942BBA">
        <w:rPr>
          <w:sz w:val="20"/>
          <w:szCs w:val="20"/>
          <w:lang w:val="en-GB"/>
        </w:rPr>
        <w:t>In the engine water cooling circuit, therefore, from a functional point of view, the two exchangers will be positioned in series.</w:t>
      </w:r>
      <w:r w:rsidR="0094084B">
        <w:rPr>
          <w:sz w:val="20"/>
          <w:szCs w:val="20"/>
          <w:lang w:val="en-GB"/>
        </w:rPr>
        <w:t xml:space="preserve"> </w:t>
      </w:r>
      <w:r w:rsidRPr="00942BBA">
        <w:rPr>
          <w:sz w:val="20"/>
          <w:szCs w:val="20"/>
          <w:lang w:val="en-GB"/>
        </w:rPr>
        <w:t xml:space="preserve">In order </w:t>
      </w:r>
      <w:r w:rsidR="0094084B">
        <w:rPr>
          <w:sz w:val="20"/>
          <w:szCs w:val="20"/>
          <w:lang w:val="en-GB"/>
        </w:rPr>
        <w:t>to</w:t>
      </w:r>
      <w:r w:rsidRPr="00942BBA">
        <w:rPr>
          <w:sz w:val="20"/>
          <w:szCs w:val="20"/>
          <w:lang w:val="en-GB"/>
        </w:rPr>
        <w:t xml:space="preserve"> </w:t>
      </w:r>
      <w:r w:rsidR="0094084B">
        <w:rPr>
          <w:sz w:val="20"/>
          <w:szCs w:val="20"/>
          <w:lang w:val="en-GB"/>
        </w:rPr>
        <w:t>privilege</w:t>
      </w:r>
      <w:r w:rsidR="0094084B" w:rsidRPr="00942BBA">
        <w:rPr>
          <w:sz w:val="20"/>
          <w:szCs w:val="20"/>
          <w:lang w:val="en-GB"/>
        </w:rPr>
        <w:t xml:space="preserve"> </w:t>
      </w:r>
      <w:r w:rsidR="0094084B">
        <w:rPr>
          <w:sz w:val="20"/>
          <w:szCs w:val="20"/>
          <w:lang w:val="en-GB"/>
        </w:rPr>
        <w:t xml:space="preserve">the </w:t>
      </w:r>
      <w:r w:rsidRPr="00942BBA">
        <w:rPr>
          <w:sz w:val="20"/>
          <w:szCs w:val="20"/>
          <w:lang w:val="en-GB"/>
        </w:rPr>
        <w:t xml:space="preserve">heat exchange with fresh water, this will be the first exchanger that the hot motor water will encounter at the </w:t>
      </w:r>
      <w:r w:rsidR="0094084B" w:rsidRPr="00942BBA">
        <w:rPr>
          <w:sz w:val="20"/>
          <w:szCs w:val="20"/>
          <w:lang w:val="en-GB"/>
        </w:rPr>
        <w:t xml:space="preserve">banks </w:t>
      </w:r>
      <w:r w:rsidRPr="00942BBA">
        <w:rPr>
          <w:sz w:val="20"/>
          <w:szCs w:val="20"/>
          <w:lang w:val="en-GB"/>
        </w:rPr>
        <w:t>outlet.</w:t>
      </w:r>
    </w:p>
    <w:p w:rsidR="00323E02" w:rsidRDefault="00942BBA" w:rsidP="00380801">
      <w:pPr>
        <w:pStyle w:val="Abstract"/>
        <w:spacing w:before="0"/>
        <w:ind w:left="0" w:right="85" w:firstLine="425"/>
        <w:jc w:val="both"/>
        <w:rPr>
          <w:sz w:val="20"/>
          <w:szCs w:val="20"/>
          <w:lang w:val="en-GB"/>
        </w:rPr>
      </w:pPr>
      <w:r w:rsidRPr="00942BBA">
        <w:rPr>
          <w:sz w:val="20"/>
          <w:szCs w:val="20"/>
          <w:lang w:val="en-GB"/>
        </w:rPr>
        <w:lastRenderedPageBreak/>
        <w:t xml:space="preserve">As in the existing heat exchanger, the additional one will also have engine water access regulated by a group of thermostatic valves. In this way, in the condition of an unloaded engine with low temperatures, the thermostatic valves of the fresh water exchanger will be closed and the engine water will bypass both exchangers being pushed by the pumps directly into the engine. When the temperature rises, the thermostatic valves of the fresh water exchanger will open, allowing the engine water to cool. At this point, after the first refrigeration, the sensitive bulbs of the sea water </w:t>
      </w:r>
      <w:r w:rsidR="00AE2E6D" w:rsidRPr="00942BBA">
        <w:rPr>
          <w:sz w:val="20"/>
          <w:szCs w:val="20"/>
          <w:lang w:val="en-GB"/>
        </w:rPr>
        <w:t xml:space="preserve">thermostatic valves </w:t>
      </w:r>
      <w:r w:rsidRPr="00942BBA">
        <w:rPr>
          <w:sz w:val="20"/>
          <w:szCs w:val="20"/>
          <w:lang w:val="en-GB"/>
        </w:rPr>
        <w:t xml:space="preserve">will also be hit by the flow of engine water, but until the temperature increases further they will remain closed. </w:t>
      </w:r>
      <w:r w:rsidR="00380801">
        <w:rPr>
          <w:sz w:val="20"/>
          <w:szCs w:val="20"/>
          <w:lang w:val="en-GB"/>
        </w:rPr>
        <w:t xml:space="preserve">Just </w:t>
      </w:r>
      <w:r w:rsidRPr="00942BBA">
        <w:rPr>
          <w:sz w:val="20"/>
          <w:szCs w:val="20"/>
          <w:lang w:val="en-GB"/>
        </w:rPr>
        <w:t>in case of particularly high engine temperatures the thermostatic seawater</w:t>
      </w:r>
      <w:r w:rsidR="00380801">
        <w:rPr>
          <w:sz w:val="20"/>
          <w:szCs w:val="20"/>
          <w:lang w:val="en-GB"/>
        </w:rPr>
        <w:t xml:space="preserve"> valves</w:t>
      </w:r>
      <w:r w:rsidRPr="00942BBA">
        <w:rPr>
          <w:sz w:val="20"/>
          <w:szCs w:val="20"/>
          <w:lang w:val="en-GB"/>
        </w:rPr>
        <w:t xml:space="preserve"> </w:t>
      </w:r>
      <w:r w:rsidR="00380801" w:rsidRPr="00942BBA">
        <w:rPr>
          <w:sz w:val="20"/>
          <w:szCs w:val="20"/>
          <w:lang w:val="en-GB"/>
        </w:rPr>
        <w:t xml:space="preserve">will open </w:t>
      </w:r>
      <w:r w:rsidRPr="00942BBA">
        <w:rPr>
          <w:sz w:val="20"/>
          <w:szCs w:val="20"/>
          <w:lang w:val="en-GB"/>
        </w:rPr>
        <w:t>and engine water will also pass through this exchanger.</w:t>
      </w:r>
    </w:p>
    <w:p w:rsidR="00CC0570" w:rsidRDefault="00CC0570" w:rsidP="001F0D2C">
      <w:pPr>
        <w:pStyle w:val="Titolo1"/>
        <w:rPr>
          <w:lang w:val="it-IT"/>
        </w:rPr>
      </w:pPr>
      <w:r>
        <w:rPr>
          <w:lang w:val="it-IT"/>
        </w:rPr>
        <w:t xml:space="preserve">Results and </w:t>
      </w:r>
      <w:r>
        <w:rPr>
          <w:lang w:eastAsia="en-US"/>
        </w:rPr>
        <w:t>Discussions</w:t>
      </w:r>
    </w:p>
    <w:p w:rsidR="00CC0570" w:rsidRPr="00D66C9F" w:rsidRDefault="00D66C9F" w:rsidP="00B7274D">
      <w:pPr>
        <w:pStyle w:val="NoindentNormal"/>
        <w:jc w:val="both"/>
        <w:rPr>
          <w:lang w:val="en-GB"/>
        </w:rPr>
      </w:pPr>
      <w:r w:rsidRPr="00D66C9F">
        <w:rPr>
          <w:lang w:val="en-GB"/>
        </w:rPr>
        <w:t xml:space="preserve">The result obtained can be evaluated in economic terms considering that the ship's activity can be quantified in about </w:t>
      </w:r>
      <w:r w:rsidR="00D701F2">
        <w:rPr>
          <w:lang w:val="en-GB"/>
        </w:rPr>
        <w:t>4˙</w:t>
      </w:r>
      <w:r w:rsidRPr="00D66C9F">
        <w:rPr>
          <w:lang w:val="en-GB"/>
        </w:rPr>
        <w:t xml:space="preserve">000 engine hours per year. Considering that on average the currently installed electric heaters have a cumulative operation of a quarter of the total service time, as can be seen in figure 1, it is easy to calculate the </w:t>
      </w:r>
      <w:r w:rsidR="00FC4B87">
        <w:rPr>
          <w:lang w:val="en-GB"/>
        </w:rPr>
        <w:t xml:space="preserve">fuel oil </w:t>
      </w:r>
      <w:r w:rsidRPr="00D66C9F">
        <w:rPr>
          <w:lang w:val="en-GB"/>
        </w:rPr>
        <w:t>saved in a year:</w:t>
      </w:r>
    </w:p>
    <w:p w:rsidR="00702A54" w:rsidRPr="00D66C9F" w:rsidRDefault="00247340" w:rsidP="00702A54">
      <w:pPr>
        <w:rPr>
          <w:lang w:val="en-GB"/>
        </w:rPr>
      </w:pPr>
      <m:oMathPara>
        <m:oMath>
          <m:r>
            <w:rPr>
              <w:rFonts w:ascii="Cambria Math" w:hAnsi="Cambria Math"/>
              <w:lang w:val="en-GB"/>
            </w:rPr>
            <m:t xml:space="preserve">120 </m:t>
          </m:r>
          <m:r>
            <w:rPr>
              <w:rFonts w:ascii="Cambria Math" w:hAnsi="Cambria Math"/>
              <w:lang w:val="it-IT"/>
            </w:rPr>
            <m:t>kW</m:t>
          </m:r>
          <m:r>
            <w:rPr>
              <w:rFonts w:ascii="Cambria Math" w:hAnsi="Cambria Math"/>
              <w:lang w:val="en-GB"/>
            </w:rPr>
            <m:t xml:space="preserve">∙4000 </m:t>
          </m:r>
          <m:r>
            <w:rPr>
              <w:rFonts w:ascii="Cambria Math" w:hAnsi="Cambria Math"/>
              <w:lang w:val="en-GB"/>
            </w:rPr>
            <m:t>h∙</m:t>
          </m:r>
          <m:f>
            <m:fPr>
              <m:type m:val="skw"/>
              <m:ctrlPr>
                <w:rPr>
                  <w:rFonts w:ascii="Cambria Math" w:hAnsi="Cambria Math"/>
                  <w:i/>
                  <w:lang w:val="it-IT"/>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 xml:space="preserve">∙210 </m:t>
          </m:r>
          <m:f>
            <m:fPr>
              <m:type m:val="skw"/>
              <m:ctrlPr>
                <w:rPr>
                  <w:rFonts w:ascii="Cambria Math" w:hAnsi="Cambria Math"/>
                  <w:i/>
                  <w:lang w:val="it-IT"/>
                </w:rPr>
              </m:ctrlPr>
            </m:fPr>
            <m:num>
              <m:r>
                <w:rPr>
                  <w:rFonts w:ascii="Cambria Math" w:hAnsi="Cambria Math"/>
                  <w:lang w:val="en-GB"/>
                </w:rPr>
                <m:t>g</m:t>
              </m:r>
            </m:num>
            <m:den>
              <m:r>
                <w:rPr>
                  <w:rFonts w:ascii="Cambria Math" w:hAnsi="Cambria Math"/>
                  <w:lang w:val="en-GB"/>
                </w:rPr>
                <m:t>kWh</m:t>
              </m:r>
            </m:den>
          </m:f>
          <m:r>
            <w:rPr>
              <w:rFonts w:ascii="Cambria Math" w:hAnsi="Cambria Math"/>
              <w:lang w:val="en-GB"/>
            </w:rPr>
            <m:t>=25.2∙</m:t>
          </m:r>
          <m:sSup>
            <m:sSupPr>
              <m:ctrlPr>
                <w:rPr>
                  <w:rFonts w:ascii="Cambria Math" w:hAnsi="Cambria Math"/>
                  <w:i/>
                  <w:lang w:val="it-IT"/>
                </w:rPr>
              </m:ctrlPr>
            </m:sSupPr>
            <m:e>
              <m:r>
                <w:rPr>
                  <w:rFonts w:ascii="Cambria Math" w:hAnsi="Cambria Math"/>
                  <w:lang w:val="en-GB"/>
                </w:rPr>
                <m:t>10</m:t>
              </m:r>
            </m:e>
            <m:sup>
              <m:r>
                <w:rPr>
                  <w:rFonts w:ascii="Cambria Math" w:hAnsi="Cambria Math"/>
                  <w:lang w:val="en-GB"/>
                </w:rPr>
                <m:t>6</m:t>
              </m:r>
            </m:sup>
          </m:sSup>
          <m:r>
            <w:rPr>
              <w:rFonts w:ascii="Cambria Math" w:hAnsi="Cambria Math"/>
              <w:lang w:val="en-GB"/>
            </w:rPr>
            <m:t xml:space="preserve"> </m:t>
          </m:r>
          <m:r>
            <w:rPr>
              <w:rFonts w:ascii="Cambria Math" w:hAnsi="Cambria Math"/>
              <w:lang w:val="it-IT"/>
            </w:rPr>
            <m:t>g=</m:t>
          </m:r>
          <m:r>
            <w:rPr>
              <w:rFonts w:ascii="Cambria Math" w:hAnsi="Cambria Math"/>
              <w:lang w:val="en-GB"/>
            </w:rPr>
            <m:t xml:space="preserve">25.2 </m:t>
          </m:r>
          <m:r>
            <w:rPr>
              <w:rFonts w:ascii="Cambria Math" w:hAnsi="Cambria Math"/>
              <w:lang w:val="it-IT"/>
            </w:rPr>
            <m:t>t</m:t>
          </m:r>
        </m:oMath>
      </m:oMathPara>
    </w:p>
    <w:p w:rsidR="00184B9D" w:rsidRPr="00D66C9F" w:rsidRDefault="00D66C9F" w:rsidP="0011383B">
      <w:pPr>
        <w:spacing w:before="120"/>
        <w:jc w:val="both"/>
        <w:rPr>
          <w:lang w:val="en-GB"/>
        </w:rPr>
      </w:pPr>
      <w:r w:rsidRPr="00D66C9F">
        <w:rPr>
          <w:lang w:val="en-GB"/>
        </w:rPr>
        <w:t xml:space="preserve">which, considering the cost of NATO F-76 </w:t>
      </w:r>
      <w:r w:rsidR="00184B9D" w:rsidRPr="00D66C9F">
        <w:rPr>
          <w:lang w:val="en-GB"/>
        </w:rPr>
        <w:t>fuel</w:t>
      </w:r>
      <w:r w:rsidR="00D109BC">
        <w:rPr>
          <w:lang w:val="en-GB"/>
        </w:rPr>
        <w:t xml:space="preserve"> </w:t>
      </w:r>
      <w:r w:rsidR="00184B9D">
        <w:rPr>
          <w:lang w:val="en-GB"/>
        </w:rPr>
        <w:t>oil</w:t>
      </w:r>
      <w:r w:rsidR="00184B9D" w:rsidRPr="00D66C9F">
        <w:rPr>
          <w:lang w:val="en-GB"/>
        </w:rPr>
        <w:t xml:space="preserve"> </w:t>
      </w:r>
      <w:r w:rsidRPr="00D66C9F">
        <w:rPr>
          <w:lang w:val="en-GB"/>
        </w:rPr>
        <w:t xml:space="preserve">of around </w:t>
      </w:r>
      <w:r w:rsidR="00E24502">
        <w:rPr>
          <w:lang w:val="en-GB"/>
        </w:rPr>
        <w:t>1˙030</w:t>
      </w:r>
      <w:r w:rsidRPr="00D66C9F">
        <w:rPr>
          <w:lang w:val="en-GB"/>
        </w:rPr>
        <w:t xml:space="preserve"> </w:t>
      </w:r>
      <w:r w:rsidR="00E24502">
        <w:rPr>
          <w:lang w:val="en-GB"/>
        </w:rPr>
        <w:t>€</w:t>
      </w:r>
      <w:r w:rsidRPr="00D66C9F">
        <w:rPr>
          <w:lang w:val="en-GB"/>
        </w:rPr>
        <w:t xml:space="preserve"> per ton</w:t>
      </w:r>
      <w:r w:rsidR="00D701F2">
        <w:rPr>
          <w:lang w:val="en-GB"/>
        </w:rPr>
        <w:t xml:space="preserve"> (</w:t>
      </w:r>
      <w:r w:rsidR="00E24502">
        <w:rPr>
          <w:lang w:val="en-GB"/>
        </w:rPr>
        <w:t>March</w:t>
      </w:r>
      <w:r w:rsidR="00D701F2">
        <w:rPr>
          <w:lang w:val="en-GB"/>
        </w:rPr>
        <w:t xml:space="preserve"> 202</w:t>
      </w:r>
      <w:r w:rsidR="00E24502">
        <w:rPr>
          <w:lang w:val="en-GB"/>
        </w:rPr>
        <w:t>2</w:t>
      </w:r>
      <w:r w:rsidR="00D701F2">
        <w:rPr>
          <w:lang w:val="en-GB"/>
        </w:rPr>
        <w:t>)</w:t>
      </w:r>
      <w:r w:rsidRPr="00D66C9F">
        <w:rPr>
          <w:lang w:val="en-GB"/>
        </w:rPr>
        <w:t>, it is estimated that this system would allow annual savings o</w:t>
      </w:r>
      <w:r w:rsidR="00184B9D">
        <w:rPr>
          <w:lang w:val="en-GB"/>
        </w:rPr>
        <w:t xml:space="preserve">f </w:t>
      </w:r>
      <w:r w:rsidR="00E24502">
        <w:rPr>
          <w:lang w:val="en-GB"/>
        </w:rPr>
        <w:t>about 26</w:t>
      </w:r>
      <w:r w:rsidR="00D701F2">
        <w:rPr>
          <w:lang w:val="en-GB"/>
        </w:rPr>
        <w:t>˙</w:t>
      </w:r>
      <w:r w:rsidR="00E24502">
        <w:rPr>
          <w:lang w:val="en-GB"/>
        </w:rPr>
        <w:t>0</w:t>
      </w:r>
      <w:r w:rsidR="00D109BC">
        <w:rPr>
          <w:lang w:val="en-GB"/>
        </w:rPr>
        <w:t>00</w:t>
      </w:r>
      <w:r w:rsidRPr="00D66C9F">
        <w:rPr>
          <w:lang w:val="en-GB"/>
        </w:rPr>
        <w:t xml:space="preserve"> </w:t>
      </w:r>
      <w:r w:rsidR="00E24502">
        <w:rPr>
          <w:lang w:val="en-GB"/>
        </w:rPr>
        <w:t>€</w:t>
      </w:r>
      <w:r w:rsidRPr="00D66C9F">
        <w:rPr>
          <w:lang w:val="en-GB"/>
        </w:rPr>
        <w:t xml:space="preserve">. In terms of emissions, </w:t>
      </w:r>
      <w:r w:rsidR="00184B9D">
        <w:rPr>
          <w:lang w:val="en-GB"/>
        </w:rPr>
        <w:t>instead</w:t>
      </w:r>
      <w:r w:rsidRPr="00D66C9F">
        <w:rPr>
          <w:lang w:val="en-GB"/>
        </w:rPr>
        <w:t>,</w:t>
      </w:r>
      <w:r w:rsidR="001C10FD" w:rsidRPr="001C10FD">
        <w:rPr>
          <w:lang w:val="en-GB"/>
        </w:rPr>
        <w:t xml:space="preserve"> </w:t>
      </w:r>
      <w:r w:rsidR="001C10FD" w:rsidRPr="00D66C9F">
        <w:rPr>
          <w:lang w:val="en-GB"/>
        </w:rPr>
        <w:t>considering</w:t>
      </w:r>
      <w:r w:rsidR="001C10FD">
        <w:rPr>
          <w:lang w:val="en-GB"/>
        </w:rPr>
        <w:t xml:space="preserve"> an average emission </w:t>
      </w:r>
      <w:r w:rsidR="001C10FD" w:rsidRPr="00D66C9F">
        <w:rPr>
          <w:lang w:val="en-GB"/>
        </w:rPr>
        <w:t>of CO</w:t>
      </w:r>
      <w:r w:rsidR="001C10FD" w:rsidRPr="00184B9D">
        <w:rPr>
          <w:vertAlign w:val="subscript"/>
          <w:lang w:val="en-GB"/>
        </w:rPr>
        <w:t>2</w:t>
      </w:r>
      <w:r w:rsidRPr="00D66C9F">
        <w:rPr>
          <w:lang w:val="en-GB"/>
        </w:rPr>
        <w:t xml:space="preserve"> </w:t>
      </w:r>
      <w:r w:rsidR="001C10FD">
        <w:rPr>
          <w:lang w:val="en-GB"/>
        </w:rPr>
        <w:t xml:space="preserve">of 3.174 g/kg of fuel oil burnt, </w:t>
      </w:r>
      <w:r w:rsidRPr="00D66C9F">
        <w:rPr>
          <w:lang w:val="en-GB"/>
        </w:rPr>
        <w:t xml:space="preserve">the result obtained from </w:t>
      </w:r>
      <w:r w:rsidR="00184B9D">
        <w:rPr>
          <w:lang w:val="en-GB"/>
        </w:rPr>
        <w:t>this</w:t>
      </w:r>
      <w:r w:rsidRPr="00D66C9F">
        <w:rPr>
          <w:lang w:val="en-GB"/>
        </w:rPr>
        <w:t xml:space="preserve"> technical solution can be quantified in approximately </w:t>
      </w:r>
      <w:r w:rsidR="000A50CB">
        <w:rPr>
          <w:lang w:val="en-GB"/>
        </w:rPr>
        <w:t>80</w:t>
      </w:r>
      <w:r w:rsidRPr="00D66C9F">
        <w:rPr>
          <w:lang w:val="en-GB"/>
        </w:rPr>
        <w:t xml:space="preserve"> tons of CO</w:t>
      </w:r>
      <w:r w:rsidRPr="00184B9D">
        <w:rPr>
          <w:vertAlign w:val="subscript"/>
          <w:lang w:val="en-GB"/>
        </w:rPr>
        <w:t>2</w:t>
      </w:r>
      <w:r w:rsidRPr="00D66C9F">
        <w:rPr>
          <w:lang w:val="en-GB"/>
        </w:rPr>
        <w:t xml:space="preserve"> emitted less than the solution currently in use</w:t>
      </w:r>
      <w:r w:rsidR="00FF6E84">
        <w:rPr>
          <w:lang w:val="en-GB"/>
        </w:rPr>
        <w:t xml:space="preserve"> in a year</w:t>
      </w:r>
      <w:r w:rsidRPr="00D66C9F">
        <w:rPr>
          <w:lang w:val="en-GB"/>
        </w:rPr>
        <w:t>.</w:t>
      </w:r>
      <w:r w:rsidR="0011383B">
        <w:rPr>
          <w:lang w:val="en-GB"/>
        </w:rPr>
        <w:t xml:space="preserve"> </w:t>
      </w:r>
      <w:r w:rsidR="00994DAB">
        <w:rPr>
          <w:lang w:val="en-GB"/>
        </w:rPr>
        <w:t>The second</w:t>
      </w:r>
      <w:r w:rsidR="00184B9D" w:rsidRPr="00184B9D">
        <w:rPr>
          <w:lang w:val="en-GB"/>
        </w:rPr>
        <w:t xml:space="preserve"> </w:t>
      </w:r>
      <w:r w:rsidR="00994DAB" w:rsidRPr="00184B9D">
        <w:rPr>
          <w:lang w:val="en-GB"/>
        </w:rPr>
        <w:t>great advantage</w:t>
      </w:r>
      <w:r w:rsidR="00994DAB" w:rsidRPr="00994DAB">
        <w:rPr>
          <w:lang w:val="en-GB"/>
        </w:rPr>
        <w:t xml:space="preserve"> </w:t>
      </w:r>
      <w:r w:rsidR="00994DAB">
        <w:rPr>
          <w:lang w:val="en-GB"/>
        </w:rPr>
        <w:t>obtained</w:t>
      </w:r>
      <w:r w:rsidR="00184B9D" w:rsidRPr="00184B9D">
        <w:rPr>
          <w:lang w:val="en-GB"/>
        </w:rPr>
        <w:t xml:space="preserve"> </w:t>
      </w:r>
      <w:r w:rsidR="00994DAB">
        <w:rPr>
          <w:lang w:val="en-GB"/>
        </w:rPr>
        <w:t>from</w:t>
      </w:r>
      <w:r w:rsidR="00184B9D" w:rsidRPr="00184B9D">
        <w:rPr>
          <w:lang w:val="en-GB"/>
        </w:rPr>
        <w:t xml:space="preserve"> </w:t>
      </w:r>
      <w:r w:rsidR="00994DAB" w:rsidRPr="00184B9D">
        <w:rPr>
          <w:lang w:val="en-GB"/>
        </w:rPr>
        <w:t>this system</w:t>
      </w:r>
      <w:r w:rsidR="00994DAB">
        <w:rPr>
          <w:lang w:val="en-GB"/>
        </w:rPr>
        <w:t xml:space="preserve"> is </w:t>
      </w:r>
      <w:r w:rsidR="00184B9D" w:rsidRPr="00184B9D">
        <w:rPr>
          <w:lang w:val="en-GB"/>
        </w:rPr>
        <w:t>the harmonization of t</w:t>
      </w:r>
      <w:r w:rsidR="00994DAB">
        <w:rPr>
          <w:lang w:val="en-GB"/>
        </w:rPr>
        <w:t>he electrical load on board. In</w:t>
      </w:r>
      <w:r w:rsidR="00184B9D" w:rsidRPr="00184B9D">
        <w:rPr>
          <w:lang w:val="en-GB"/>
        </w:rPr>
        <w:t xml:space="preserve">fact, this aspect translates into a much gentler use of diesel generators, </w:t>
      </w:r>
      <w:r w:rsidR="00B04F47">
        <w:rPr>
          <w:lang w:val="en-GB"/>
        </w:rPr>
        <w:t xml:space="preserve">so in </w:t>
      </w:r>
      <w:r w:rsidR="00184B9D" w:rsidRPr="00184B9D">
        <w:rPr>
          <w:lang w:val="en-GB"/>
        </w:rPr>
        <w:t xml:space="preserve">a lower </w:t>
      </w:r>
      <w:r w:rsidR="00B04F47">
        <w:rPr>
          <w:lang w:val="en-GB"/>
        </w:rPr>
        <w:t xml:space="preserve">engine </w:t>
      </w:r>
      <w:r w:rsidR="00184B9D" w:rsidRPr="00184B9D">
        <w:rPr>
          <w:lang w:val="en-GB"/>
        </w:rPr>
        <w:t>wear and frequency of breakdowns</w:t>
      </w:r>
      <w:r w:rsidR="00B04F47">
        <w:rPr>
          <w:lang w:val="en-GB"/>
        </w:rPr>
        <w:t xml:space="preserve">. </w:t>
      </w:r>
      <w:r w:rsidR="00184B9D" w:rsidRPr="00184B9D">
        <w:rPr>
          <w:lang w:val="en-GB"/>
        </w:rPr>
        <w:t xml:space="preserve"> </w:t>
      </w:r>
      <w:r w:rsidR="00B04F47">
        <w:rPr>
          <w:lang w:val="en-GB"/>
        </w:rPr>
        <w:t>T</w:t>
      </w:r>
      <w:r w:rsidR="00184B9D" w:rsidRPr="00184B9D">
        <w:rPr>
          <w:lang w:val="en-GB"/>
        </w:rPr>
        <w:t xml:space="preserve">herefore </w:t>
      </w:r>
      <w:r w:rsidR="00B04F47">
        <w:rPr>
          <w:lang w:val="en-GB"/>
        </w:rPr>
        <w:t xml:space="preserve">it means </w:t>
      </w:r>
      <w:r w:rsidR="00184B9D" w:rsidRPr="00184B9D">
        <w:rPr>
          <w:lang w:val="en-GB"/>
        </w:rPr>
        <w:t xml:space="preserve">a lower cost in terms of spare parts and </w:t>
      </w:r>
      <w:r w:rsidR="00986CAF" w:rsidRPr="00986CAF">
        <w:rPr>
          <w:lang w:val="en-GB"/>
        </w:rPr>
        <w:t>manpower time</w:t>
      </w:r>
      <w:r w:rsidR="00184B9D" w:rsidRPr="00184B9D">
        <w:rPr>
          <w:lang w:val="en-GB"/>
        </w:rPr>
        <w:t>, as well as not indifferent operational advantage of greater reliability and global availability of electrical generation equipment.</w:t>
      </w:r>
    </w:p>
    <w:p w:rsidR="001F0D2C" w:rsidRDefault="001F0D2C" w:rsidP="001F0D2C">
      <w:pPr>
        <w:pStyle w:val="Titolo1"/>
        <w:rPr>
          <w:lang w:val="it-IT" w:eastAsia="en-US"/>
        </w:rPr>
      </w:pPr>
      <w:r w:rsidRPr="004161E5">
        <w:rPr>
          <w:lang w:val="it-IT" w:eastAsia="en-US"/>
        </w:rPr>
        <w:t>Conclusions</w:t>
      </w:r>
    </w:p>
    <w:p w:rsidR="007D68D3" w:rsidRDefault="00310216" w:rsidP="007D1567">
      <w:pPr>
        <w:jc w:val="both"/>
        <w:rPr>
          <w:szCs w:val="20"/>
          <w:lang w:val="en-GB" w:eastAsia="nl-NL"/>
        </w:rPr>
      </w:pPr>
      <w:r w:rsidRPr="00D70CE2">
        <w:rPr>
          <w:lang w:val="en-GB" w:eastAsia="en-US"/>
        </w:rPr>
        <w:t>This document presents the results of the analysis, calculation and design of a simple and economical technical solution that expresses an important concept of efficiency performance increasing</w:t>
      </w:r>
      <w:r w:rsidRPr="00310216">
        <w:rPr>
          <w:lang w:val="en-GB" w:eastAsia="en-US"/>
        </w:rPr>
        <w:t xml:space="preserve"> </w:t>
      </w:r>
      <w:r>
        <w:rPr>
          <w:lang w:val="en-GB" w:eastAsia="en-US"/>
        </w:rPr>
        <w:t>on the FREMM class U</w:t>
      </w:r>
      <w:r w:rsidRPr="00D70CE2">
        <w:rPr>
          <w:lang w:val="en-GB" w:eastAsia="en-US"/>
        </w:rPr>
        <w:t xml:space="preserve">nits. </w:t>
      </w:r>
      <w:r w:rsidR="002F1580" w:rsidRPr="00664044">
        <w:rPr>
          <w:szCs w:val="20"/>
          <w:lang w:val="en-GB" w:eastAsia="nl-NL"/>
        </w:rPr>
        <w:t>The results show</w:t>
      </w:r>
      <w:bookmarkStart w:id="5" w:name="_GoBack"/>
      <w:bookmarkEnd w:id="5"/>
      <w:r w:rsidR="002F1580" w:rsidRPr="00664044">
        <w:rPr>
          <w:szCs w:val="20"/>
          <w:lang w:val="en-GB" w:eastAsia="nl-NL"/>
        </w:rPr>
        <w:t xml:space="preserve"> how the adoption of an</w:t>
      </w:r>
      <w:r w:rsidR="002F1580">
        <w:rPr>
          <w:szCs w:val="20"/>
          <w:lang w:val="en-GB" w:eastAsia="nl-NL"/>
        </w:rPr>
        <w:t xml:space="preserve"> heat exchanger </w:t>
      </w:r>
      <w:r w:rsidR="00F73484">
        <w:rPr>
          <w:szCs w:val="20"/>
          <w:lang w:val="en-GB" w:eastAsia="nl-NL"/>
        </w:rPr>
        <w:t>using</w:t>
      </w:r>
      <w:r w:rsidR="002F1580">
        <w:rPr>
          <w:szCs w:val="20"/>
          <w:lang w:val="en-GB" w:eastAsia="nl-NL"/>
        </w:rPr>
        <w:t xml:space="preserve"> the thermal energy </w:t>
      </w:r>
      <w:r>
        <w:rPr>
          <w:szCs w:val="20"/>
          <w:lang w:val="en-GB" w:eastAsia="nl-NL"/>
        </w:rPr>
        <w:t xml:space="preserve">of the engine </w:t>
      </w:r>
      <w:r w:rsidR="002F1580">
        <w:rPr>
          <w:szCs w:val="20"/>
          <w:lang w:val="en-GB" w:eastAsia="nl-NL"/>
        </w:rPr>
        <w:t>otherwise dissipated to heat the water for</w:t>
      </w:r>
      <w:r w:rsidR="00F73484">
        <w:rPr>
          <w:szCs w:val="20"/>
          <w:lang w:val="en-GB" w:eastAsia="nl-NL"/>
        </w:rPr>
        <w:t xml:space="preserve"> crew</w:t>
      </w:r>
      <w:r w:rsidR="002F1580">
        <w:rPr>
          <w:szCs w:val="20"/>
          <w:lang w:val="en-GB" w:eastAsia="nl-NL"/>
        </w:rPr>
        <w:t xml:space="preserve"> use </w:t>
      </w:r>
      <w:r w:rsidR="00B17222" w:rsidRPr="00664044">
        <w:rPr>
          <w:szCs w:val="20"/>
          <w:lang w:val="en-GB" w:eastAsia="nl-NL"/>
        </w:rPr>
        <w:t>allows an effective energy saving</w:t>
      </w:r>
      <w:r w:rsidR="007D1567">
        <w:t xml:space="preserve">, </w:t>
      </w:r>
      <w:r w:rsidR="007D1567" w:rsidRPr="007D1567">
        <w:rPr>
          <w:szCs w:val="20"/>
          <w:lang w:val="en-GB" w:eastAsia="nl-NL"/>
        </w:rPr>
        <w:t xml:space="preserve">an increase in </w:t>
      </w:r>
      <w:r w:rsidR="00E24502">
        <w:rPr>
          <w:szCs w:val="20"/>
          <w:lang w:val="en-GB" w:eastAsia="nl-NL"/>
        </w:rPr>
        <w:t xml:space="preserve">overall ship </w:t>
      </w:r>
      <w:r w:rsidR="007D1567" w:rsidRPr="007D1567">
        <w:rPr>
          <w:szCs w:val="20"/>
          <w:lang w:val="en-GB" w:eastAsia="nl-NL"/>
        </w:rPr>
        <w:t xml:space="preserve">efficiency and a </w:t>
      </w:r>
      <w:r>
        <w:rPr>
          <w:lang w:val="en-GB" w:eastAsia="en-US"/>
        </w:rPr>
        <w:t xml:space="preserve">significant </w:t>
      </w:r>
      <w:r w:rsidR="007D1567" w:rsidRPr="007D1567">
        <w:rPr>
          <w:szCs w:val="20"/>
          <w:lang w:val="en-GB" w:eastAsia="nl-NL"/>
        </w:rPr>
        <w:t xml:space="preserve">decrease </w:t>
      </w:r>
      <w:r w:rsidR="00867D2D">
        <w:rPr>
          <w:szCs w:val="20"/>
          <w:lang w:val="en-GB" w:eastAsia="nl-NL"/>
        </w:rPr>
        <w:t>of</w:t>
      </w:r>
      <w:r w:rsidR="007D1567" w:rsidRPr="007D1567">
        <w:rPr>
          <w:szCs w:val="20"/>
          <w:lang w:val="en-GB" w:eastAsia="nl-NL"/>
        </w:rPr>
        <w:t xml:space="preserve"> polluting emissions</w:t>
      </w:r>
      <w:r w:rsidR="007D1567">
        <w:rPr>
          <w:szCs w:val="20"/>
          <w:lang w:val="en-GB" w:eastAsia="nl-NL"/>
        </w:rPr>
        <w:t>.</w:t>
      </w:r>
    </w:p>
    <w:p w:rsidR="00A00BF8" w:rsidRPr="00B7274D" w:rsidRDefault="00B7274D" w:rsidP="00B7274D">
      <w:pPr>
        <w:pStyle w:val="Titolo1"/>
        <w:numPr>
          <w:ilvl w:val="0"/>
          <w:numId w:val="0"/>
        </w:numPr>
        <w:rPr>
          <w:lang w:val="it-IT" w:eastAsia="en-US"/>
        </w:rPr>
      </w:pPr>
      <w:r w:rsidRPr="00B7274D">
        <w:rPr>
          <w:lang w:val="it-IT" w:eastAsia="en-US"/>
        </w:rPr>
        <w:t>Reference</w:t>
      </w:r>
    </w:p>
    <w:p w:rsidR="00B7274D" w:rsidRPr="0011383B" w:rsidRDefault="00B7274D" w:rsidP="00066A40">
      <w:pPr>
        <w:pStyle w:val="NoindentNormal"/>
        <w:ind w:left="426" w:hanging="426"/>
        <w:jc w:val="both"/>
        <w:rPr>
          <w:sz w:val="18"/>
          <w:lang w:val="it-IT" w:eastAsia="nl-NL"/>
        </w:rPr>
      </w:pPr>
      <w:r w:rsidRPr="0011383B">
        <w:rPr>
          <w:sz w:val="18"/>
          <w:lang w:val="it-IT" w:eastAsia="nl-NL"/>
        </w:rPr>
        <w:t>[1]</w:t>
      </w:r>
      <w:r w:rsidR="0011383B" w:rsidRPr="0011383B">
        <w:rPr>
          <w:sz w:val="18"/>
          <w:lang w:val="it-IT" w:eastAsia="nl-NL"/>
        </w:rPr>
        <w:tab/>
        <w:t>Isotta Fraschini Motori</w:t>
      </w:r>
      <w:r w:rsidR="000A3DC9">
        <w:rPr>
          <w:sz w:val="18"/>
          <w:lang w:val="it-IT" w:eastAsia="nl-NL"/>
        </w:rPr>
        <w:t>,</w:t>
      </w:r>
      <w:r w:rsidR="0011383B" w:rsidRPr="0011383B">
        <w:rPr>
          <w:sz w:val="18"/>
          <w:lang w:val="it-IT" w:eastAsia="nl-NL"/>
        </w:rPr>
        <w:t xml:space="preserve"> istruzioni per l’uso e la manutenzione del motore serie VL1716C2ME8FREMM</w:t>
      </w:r>
      <w:r w:rsidR="00066A40">
        <w:rPr>
          <w:sz w:val="18"/>
          <w:lang w:val="it-IT" w:eastAsia="nl-NL"/>
        </w:rPr>
        <w:t>.</w:t>
      </w:r>
    </w:p>
    <w:sectPr w:rsidR="00B7274D" w:rsidRPr="0011383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65" w:rsidRDefault="00AB1865">
      <w:r>
        <w:separator/>
      </w:r>
    </w:p>
  </w:endnote>
  <w:endnote w:type="continuationSeparator" w:id="0">
    <w:p w:rsidR="00AB1865" w:rsidRDefault="00A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65" w:rsidRDefault="00AB1865">
      <w:r>
        <w:separator/>
      </w:r>
    </w:p>
  </w:footnote>
  <w:footnote w:type="continuationSeparator" w:id="0">
    <w:p w:rsidR="00AB1865" w:rsidRDefault="00AB1865">
      <w:r>
        <w:continuationSeparator/>
      </w:r>
    </w:p>
  </w:footnote>
  <w:footnote w:id="1">
    <w:p w:rsidR="004D6DBA" w:rsidRPr="00DB430D" w:rsidRDefault="004D6DBA">
      <w:pPr>
        <w:pStyle w:val="Testonotaapidipagina"/>
        <w:rPr>
          <w:rStyle w:val="FootnoteChar"/>
          <w:szCs w:val="16"/>
          <w:lang w:val="en-GB"/>
        </w:rPr>
      </w:pPr>
      <w:r>
        <w:rPr>
          <w:rStyle w:val="Rimandonotaapidipagina"/>
        </w:rPr>
        <w:footnoteRef/>
      </w:r>
      <w:r w:rsidRPr="000B71BD">
        <w:rPr>
          <w:rStyle w:val="FootnoteChar"/>
          <w:lang w:val="en-GB"/>
        </w:rPr>
        <w:t xml:space="preserve"> </w:t>
      </w:r>
      <w:r w:rsidRPr="00DB430D">
        <w:rPr>
          <w:rStyle w:val="FootnoteChar"/>
          <w:lang w:val="en-GB"/>
        </w:rPr>
        <w:t>Lt. Gianluca Benetello</w:t>
      </w:r>
      <w:r w:rsidRPr="00DB430D">
        <w:rPr>
          <w:sz w:val="16"/>
          <w:szCs w:val="16"/>
          <w:lang w:val="en-GB"/>
        </w:rPr>
        <w:t>, Italian General Navy Staff –</w:t>
      </w:r>
      <w:r>
        <w:rPr>
          <w:sz w:val="16"/>
          <w:szCs w:val="16"/>
          <w:lang w:val="en-GB"/>
        </w:rPr>
        <w:t xml:space="preserve"> </w:t>
      </w:r>
      <w:r w:rsidRPr="0023555A">
        <w:rPr>
          <w:sz w:val="16"/>
          <w:szCs w:val="16"/>
          <w:lang w:val="en-GB"/>
        </w:rPr>
        <w:t xml:space="preserve">Capabilities Development Dept </w:t>
      </w:r>
      <w:r w:rsidRPr="00DB430D">
        <w:rPr>
          <w:sz w:val="16"/>
          <w:szCs w:val="16"/>
          <w:lang w:val="en-GB"/>
        </w:rPr>
        <w:t>–</w:t>
      </w:r>
      <w:r>
        <w:rPr>
          <w:sz w:val="16"/>
          <w:szCs w:val="16"/>
          <w:lang w:val="en-GB"/>
        </w:rPr>
        <w:t xml:space="preserve"> </w:t>
      </w:r>
      <w:r w:rsidRPr="0023555A">
        <w:rPr>
          <w:sz w:val="16"/>
          <w:szCs w:val="16"/>
          <w:lang w:val="en-GB"/>
        </w:rPr>
        <w:t>Propulsion System Office</w:t>
      </w:r>
      <w:r w:rsidRPr="00DB430D">
        <w:rPr>
          <w:sz w:val="16"/>
          <w:szCs w:val="16"/>
          <w:lang w:val="en-GB"/>
        </w:rPr>
        <w:t xml:space="preserve">; Rome, Piazzale della Marina 4, Italy, </w:t>
      </w:r>
      <w:r>
        <w:rPr>
          <w:sz w:val="16"/>
          <w:szCs w:val="16"/>
          <w:lang w:val="en-GB"/>
        </w:rPr>
        <w:t>gianluca.benetello</w:t>
      </w:r>
      <w:r w:rsidRPr="00DB430D">
        <w:rPr>
          <w:sz w:val="16"/>
          <w:szCs w:val="16"/>
          <w:lang w:val="en-GB"/>
        </w:rPr>
        <w:t>@marina.difesa.it.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3"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4"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65780085"/>
    <w:multiLevelType w:val="hybridMultilevel"/>
    <w:tmpl w:val="449EE420"/>
    <w:lvl w:ilvl="0" w:tplc="5FEE8466">
      <w:numFmt w:val="bullet"/>
      <w:lvlText w:val="-"/>
      <w:lvlJc w:val="left"/>
      <w:pPr>
        <w:ind w:left="4330" w:hanging="360"/>
      </w:pPr>
      <w:rPr>
        <w:rFonts w:ascii="Calibri" w:eastAsia="Times New Roman" w:hAnsi="Calibri" w:cs="Calibri" w:hint="default"/>
      </w:rPr>
    </w:lvl>
    <w:lvl w:ilvl="1" w:tplc="04100003" w:tentative="1">
      <w:start w:val="1"/>
      <w:numFmt w:val="bullet"/>
      <w:lvlText w:val="o"/>
      <w:lvlJc w:val="left"/>
      <w:pPr>
        <w:ind w:left="5050" w:hanging="360"/>
      </w:pPr>
      <w:rPr>
        <w:rFonts w:ascii="Courier New" w:hAnsi="Courier New" w:cs="Courier New" w:hint="default"/>
      </w:rPr>
    </w:lvl>
    <w:lvl w:ilvl="2" w:tplc="04100005" w:tentative="1">
      <w:start w:val="1"/>
      <w:numFmt w:val="bullet"/>
      <w:lvlText w:val=""/>
      <w:lvlJc w:val="left"/>
      <w:pPr>
        <w:ind w:left="5770" w:hanging="360"/>
      </w:pPr>
      <w:rPr>
        <w:rFonts w:ascii="Wingdings" w:hAnsi="Wingdings" w:hint="default"/>
      </w:rPr>
    </w:lvl>
    <w:lvl w:ilvl="3" w:tplc="04100001" w:tentative="1">
      <w:start w:val="1"/>
      <w:numFmt w:val="bullet"/>
      <w:lvlText w:val=""/>
      <w:lvlJc w:val="left"/>
      <w:pPr>
        <w:ind w:left="6490" w:hanging="360"/>
      </w:pPr>
      <w:rPr>
        <w:rFonts w:ascii="Symbol" w:hAnsi="Symbol" w:hint="default"/>
      </w:rPr>
    </w:lvl>
    <w:lvl w:ilvl="4" w:tplc="04100003" w:tentative="1">
      <w:start w:val="1"/>
      <w:numFmt w:val="bullet"/>
      <w:lvlText w:val="o"/>
      <w:lvlJc w:val="left"/>
      <w:pPr>
        <w:ind w:left="7210" w:hanging="360"/>
      </w:pPr>
      <w:rPr>
        <w:rFonts w:ascii="Courier New" w:hAnsi="Courier New" w:cs="Courier New" w:hint="default"/>
      </w:rPr>
    </w:lvl>
    <w:lvl w:ilvl="5" w:tplc="04100005" w:tentative="1">
      <w:start w:val="1"/>
      <w:numFmt w:val="bullet"/>
      <w:lvlText w:val=""/>
      <w:lvlJc w:val="left"/>
      <w:pPr>
        <w:ind w:left="7930" w:hanging="360"/>
      </w:pPr>
      <w:rPr>
        <w:rFonts w:ascii="Wingdings" w:hAnsi="Wingdings" w:hint="default"/>
      </w:rPr>
    </w:lvl>
    <w:lvl w:ilvl="6" w:tplc="04100001" w:tentative="1">
      <w:start w:val="1"/>
      <w:numFmt w:val="bullet"/>
      <w:lvlText w:val=""/>
      <w:lvlJc w:val="left"/>
      <w:pPr>
        <w:ind w:left="8650" w:hanging="360"/>
      </w:pPr>
      <w:rPr>
        <w:rFonts w:ascii="Symbol" w:hAnsi="Symbol" w:hint="default"/>
      </w:rPr>
    </w:lvl>
    <w:lvl w:ilvl="7" w:tplc="04100003" w:tentative="1">
      <w:start w:val="1"/>
      <w:numFmt w:val="bullet"/>
      <w:lvlText w:val="o"/>
      <w:lvlJc w:val="left"/>
      <w:pPr>
        <w:ind w:left="9370" w:hanging="360"/>
      </w:pPr>
      <w:rPr>
        <w:rFonts w:ascii="Courier New" w:hAnsi="Courier New" w:cs="Courier New" w:hint="default"/>
      </w:rPr>
    </w:lvl>
    <w:lvl w:ilvl="8" w:tplc="04100005" w:tentative="1">
      <w:start w:val="1"/>
      <w:numFmt w:val="bullet"/>
      <w:lvlText w:val=""/>
      <w:lvlJc w:val="left"/>
      <w:pPr>
        <w:ind w:left="10090" w:hanging="360"/>
      </w:pPr>
      <w:rPr>
        <w:rFonts w:ascii="Wingdings" w:hAnsi="Wingdings" w:hint="default"/>
      </w:rPr>
    </w:lvl>
  </w:abstractNum>
  <w:abstractNum w:abstractNumId="6"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2411"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5"/>
  </w:num>
  <w:num w:numId="9">
    <w:abstractNumId w:val="6"/>
  </w:num>
  <w:num w:numId="10">
    <w:abstractNumId w:val="6"/>
  </w:num>
  <w:num w:numId="11">
    <w:abstractNumId w:val="6"/>
  </w:num>
  <w:num w:numId="12">
    <w:abstractNumId w:val="6"/>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DU2M7Y0tjQwM7dU0lEKTi0uzszPAykwMqgFAA34JgotAAAA"/>
  </w:docVars>
  <w:rsids>
    <w:rsidRoot w:val="007D68D3"/>
    <w:rsid w:val="000252AE"/>
    <w:rsid w:val="000276D5"/>
    <w:rsid w:val="000341AA"/>
    <w:rsid w:val="000505A7"/>
    <w:rsid w:val="00066A40"/>
    <w:rsid w:val="0008367F"/>
    <w:rsid w:val="000A3DC9"/>
    <w:rsid w:val="000A433D"/>
    <w:rsid w:val="000A50CB"/>
    <w:rsid w:val="000A6A89"/>
    <w:rsid w:val="000B71BD"/>
    <w:rsid w:val="000C6728"/>
    <w:rsid w:val="000E3160"/>
    <w:rsid w:val="000E681B"/>
    <w:rsid w:val="0011383B"/>
    <w:rsid w:val="00121FE1"/>
    <w:rsid w:val="00132B5B"/>
    <w:rsid w:val="00133671"/>
    <w:rsid w:val="001435D8"/>
    <w:rsid w:val="0016652B"/>
    <w:rsid w:val="00184B9D"/>
    <w:rsid w:val="00195CB3"/>
    <w:rsid w:val="001A1A1E"/>
    <w:rsid w:val="001A522B"/>
    <w:rsid w:val="001C10FD"/>
    <w:rsid w:val="001D58D0"/>
    <w:rsid w:val="001E3DC3"/>
    <w:rsid w:val="001F0D2C"/>
    <w:rsid w:val="001F2292"/>
    <w:rsid w:val="0020709C"/>
    <w:rsid w:val="0023555A"/>
    <w:rsid w:val="00247340"/>
    <w:rsid w:val="00263CBE"/>
    <w:rsid w:val="00286630"/>
    <w:rsid w:val="0029598D"/>
    <w:rsid w:val="002B5932"/>
    <w:rsid w:val="002F1580"/>
    <w:rsid w:val="002F7DEE"/>
    <w:rsid w:val="00310216"/>
    <w:rsid w:val="003219FD"/>
    <w:rsid w:val="003231F3"/>
    <w:rsid w:val="00323E02"/>
    <w:rsid w:val="00353C20"/>
    <w:rsid w:val="00380801"/>
    <w:rsid w:val="00390007"/>
    <w:rsid w:val="003D6EEA"/>
    <w:rsid w:val="003F0654"/>
    <w:rsid w:val="00412AB1"/>
    <w:rsid w:val="004161E5"/>
    <w:rsid w:val="0042711D"/>
    <w:rsid w:val="00474EE8"/>
    <w:rsid w:val="004A6DE4"/>
    <w:rsid w:val="004D6DBA"/>
    <w:rsid w:val="004E370C"/>
    <w:rsid w:val="00507355"/>
    <w:rsid w:val="0056551B"/>
    <w:rsid w:val="005847BD"/>
    <w:rsid w:val="00591986"/>
    <w:rsid w:val="005B0976"/>
    <w:rsid w:val="005E6020"/>
    <w:rsid w:val="005F3429"/>
    <w:rsid w:val="00605559"/>
    <w:rsid w:val="00635EE1"/>
    <w:rsid w:val="00644657"/>
    <w:rsid w:val="00653700"/>
    <w:rsid w:val="00664044"/>
    <w:rsid w:val="006A2A1F"/>
    <w:rsid w:val="006B0036"/>
    <w:rsid w:val="006C462B"/>
    <w:rsid w:val="006D5A80"/>
    <w:rsid w:val="006E6551"/>
    <w:rsid w:val="00702A54"/>
    <w:rsid w:val="0072669D"/>
    <w:rsid w:val="00742D28"/>
    <w:rsid w:val="007672B6"/>
    <w:rsid w:val="0078141C"/>
    <w:rsid w:val="007A2506"/>
    <w:rsid w:val="007D1567"/>
    <w:rsid w:val="007D68D3"/>
    <w:rsid w:val="00821DD3"/>
    <w:rsid w:val="0082667F"/>
    <w:rsid w:val="00845FEB"/>
    <w:rsid w:val="00863E3F"/>
    <w:rsid w:val="00867D2D"/>
    <w:rsid w:val="008A5579"/>
    <w:rsid w:val="008E4E52"/>
    <w:rsid w:val="00926AA4"/>
    <w:rsid w:val="0094084B"/>
    <w:rsid w:val="00942BBA"/>
    <w:rsid w:val="00986CAF"/>
    <w:rsid w:val="00994DAB"/>
    <w:rsid w:val="009C0591"/>
    <w:rsid w:val="009C46B4"/>
    <w:rsid w:val="009C5CF0"/>
    <w:rsid w:val="009E726C"/>
    <w:rsid w:val="009F6349"/>
    <w:rsid w:val="00A00BF8"/>
    <w:rsid w:val="00A0161B"/>
    <w:rsid w:val="00A25500"/>
    <w:rsid w:val="00A34DA1"/>
    <w:rsid w:val="00A45E93"/>
    <w:rsid w:val="00A57644"/>
    <w:rsid w:val="00A61FA3"/>
    <w:rsid w:val="00A85C54"/>
    <w:rsid w:val="00A92F09"/>
    <w:rsid w:val="00AB1865"/>
    <w:rsid w:val="00AB7E76"/>
    <w:rsid w:val="00AD6C1A"/>
    <w:rsid w:val="00AE2E6D"/>
    <w:rsid w:val="00B04F47"/>
    <w:rsid w:val="00B17222"/>
    <w:rsid w:val="00B232BA"/>
    <w:rsid w:val="00B30CD0"/>
    <w:rsid w:val="00B53DC0"/>
    <w:rsid w:val="00B7274D"/>
    <w:rsid w:val="00B8476C"/>
    <w:rsid w:val="00B9135B"/>
    <w:rsid w:val="00BB21AF"/>
    <w:rsid w:val="00BD69DD"/>
    <w:rsid w:val="00C13A68"/>
    <w:rsid w:val="00C44949"/>
    <w:rsid w:val="00C7257C"/>
    <w:rsid w:val="00C85FA1"/>
    <w:rsid w:val="00CA7BA0"/>
    <w:rsid w:val="00CC0570"/>
    <w:rsid w:val="00CD7186"/>
    <w:rsid w:val="00CF5FD8"/>
    <w:rsid w:val="00D00332"/>
    <w:rsid w:val="00D047A6"/>
    <w:rsid w:val="00D109BC"/>
    <w:rsid w:val="00D26F04"/>
    <w:rsid w:val="00D30FAD"/>
    <w:rsid w:val="00D3265F"/>
    <w:rsid w:val="00D66C9F"/>
    <w:rsid w:val="00D701F2"/>
    <w:rsid w:val="00D70CE2"/>
    <w:rsid w:val="00D75940"/>
    <w:rsid w:val="00D948C0"/>
    <w:rsid w:val="00D95079"/>
    <w:rsid w:val="00DB430D"/>
    <w:rsid w:val="00DB59D9"/>
    <w:rsid w:val="00DE2E44"/>
    <w:rsid w:val="00DE6EF6"/>
    <w:rsid w:val="00DF3703"/>
    <w:rsid w:val="00E20D05"/>
    <w:rsid w:val="00E24502"/>
    <w:rsid w:val="00E45377"/>
    <w:rsid w:val="00E87449"/>
    <w:rsid w:val="00EB5571"/>
    <w:rsid w:val="00EC7F0F"/>
    <w:rsid w:val="00ED2E11"/>
    <w:rsid w:val="00EF5906"/>
    <w:rsid w:val="00F73484"/>
    <w:rsid w:val="00F80B61"/>
    <w:rsid w:val="00F90F4D"/>
    <w:rsid w:val="00F92AA0"/>
    <w:rsid w:val="00FC1B01"/>
    <w:rsid w:val="00FC4B87"/>
    <w:rsid w:val="00FF6E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1EDB8-87AF-4770-9511-B8C8F72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Cs w:val="24"/>
      <w:lang w:val="en-US" w:eastAsia="ja-JP"/>
    </w:rPr>
  </w:style>
  <w:style w:type="paragraph" w:styleId="Titolo1">
    <w:name w:val="heading 1"/>
    <w:basedOn w:val="Normale"/>
    <w:next w:val="NoindentNormal"/>
    <w:link w:val="Titolo1Carattere"/>
    <w:uiPriority w:val="9"/>
    <w:qFormat/>
    <w:pPr>
      <w:keepNext/>
      <w:keepLines/>
      <w:numPr>
        <w:numId w:val="4"/>
      </w:numPr>
      <w:suppressAutoHyphens/>
      <w:spacing w:before="480" w:after="240"/>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outlineLvl w:val="1"/>
    </w:pPr>
    <w:rPr>
      <w:rFonts w:cs="Arial"/>
      <w:bCs/>
      <w:i/>
      <w:iCs/>
      <w:szCs w:val="28"/>
    </w:rPr>
  </w:style>
  <w:style w:type="paragraph" w:styleId="Titolo3">
    <w:name w:val="heading 3"/>
    <w:basedOn w:val="Normale"/>
    <w:next w:val="NoindentNormal"/>
    <w:link w:val="Titolo3Carattere"/>
    <w:qFormat/>
    <w:pPr>
      <w:keepNext/>
      <w:keepLines/>
      <w:numPr>
        <w:ilvl w:val="2"/>
        <w:numId w:val="4"/>
      </w:numPr>
      <w:suppressAutoHyphens/>
      <w:spacing w:before="240" w:after="120"/>
      <w:outlineLvl w:val="2"/>
    </w:pPr>
    <w:rPr>
      <w:rFonts w:cs="Arial"/>
      <w:bCs/>
      <w:i/>
      <w:szCs w:val="26"/>
    </w:rPr>
  </w:style>
  <w:style w:type="paragraph" w:styleId="Titolo4">
    <w:name w:val="heading 4"/>
    <w:basedOn w:val="Normale"/>
    <w:next w:val="NoindentNormal"/>
    <w:link w:val="Titolo4Carattere"/>
    <w:qFormat/>
    <w:pPr>
      <w:keepNext/>
      <w:numPr>
        <w:ilvl w:val="3"/>
        <w:numId w:val="4"/>
      </w:numPr>
      <w:suppressAutoHyphens/>
      <w:spacing w:before="120"/>
      <w:outlineLvl w:val="3"/>
    </w:pPr>
    <w:rPr>
      <w:bCs/>
      <w:i/>
      <w:szCs w:val="28"/>
    </w:rPr>
  </w:style>
  <w:style w:type="paragraph" w:styleId="Titolo5">
    <w:name w:val="heading 5"/>
    <w:basedOn w:val="Normale"/>
    <w:next w:val="NoindentNormal"/>
    <w:link w:val="Titolo5Carattere"/>
    <w:qFormat/>
    <w:pPr>
      <w:numPr>
        <w:ilvl w:val="4"/>
        <w:numId w:val="4"/>
      </w:numPr>
      <w:outlineLvl w:val="4"/>
    </w:pPr>
    <w:rPr>
      <w:bCs/>
      <w:i/>
      <w:iCs/>
      <w:szCs w:val="26"/>
    </w:rPr>
  </w:style>
  <w:style w:type="paragraph" w:styleId="Titolo6">
    <w:name w:val="heading 6"/>
    <w:basedOn w:val="Normale"/>
    <w:next w:val="Normale"/>
    <w:link w:val="Titolo6Carattere"/>
    <w:qFormat/>
    <w:pPr>
      <w:numPr>
        <w:ilvl w:val="5"/>
        <w:numId w:val="4"/>
      </w:numPr>
      <w:spacing w:before="240"/>
      <w:outlineLvl w:val="5"/>
    </w:pPr>
    <w:rPr>
      <w:bCs/>
      <w:szCs w:val="22"/>
    </w:rPr>
  </w:style>
  <w:style w:type="paragraph" w:styleId="Titolo7">
    <w:name w:val="heading 7"/>
    <w:basedOn w:val="Normale"/>
    <w:next w:val="Normale"/>
    <w:link w:val="Titolo7Carattere"/>
    <w:uiPriority w:val="9"/>
    <w:qFormat/>
    <w:pPr>
      <w:spacing w:before="240" w:after="60"/>
      <w:outlineLvl w:val="6"/>
    </w:pPr>
    <w:rPr>
      <w:sz w:val="24"/>
    </w:rPr>
  </w:style>
  <w:style w:type="paragraph" w:styleId="Titolo8">
    <w:name w:val="heading 8"/>
    <w:basedOn w:val="Normale"/>
    <w:next w:val="Normale"/>
    <w:link w:val="Titolo8Carattere"/>
    <w:uiPriority w:val="9"/>
    <w:qFormat/>
    <w:pPr>
      <w:spacing w:before="240" w:after="60"/>
      <w:outlineLvl w:val="7"/>
    </w:pPr>
    <w:rPr>
      <w:i/>
      <w:iCs/>
      <w:sz w:val="24"/>
    </w:rPr>
  </w:style>
  <w:style w:type="paragraph" w:styleId="Titolo9">
    <w:name w:val="heading 9"/>
    <w:basedOn w:val="Normale"/>
    <w:next w:val="Normale"/>
    <w:link w:val="Titolo9Carattere"/>
    <w:uiPriority w:val="9"/>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style>
  <w:style w:type="character" w:customStyle="1" w:styleId="Titolo1Carattere">
    <w:name w:val="Titolo 1 Carattere"/>
    <w:basedOn w:val="Carpredefinitoparagrafo"/>
    <w:link w:val="Titolo1"/>
    <w:uiPriority w:val="9"/>
    <w:rPr>
      <w:rFonts w:cs="Arial"/>
      <w:b/>
      <w:bCs/>
      <w:kern w:val="32"/>
      <w:szCs w:val="32"/>
      <w:lang w:val="en-US" w:eastAsia="ja-JP"/>
    </w:rPr>
  </w:style>
  <w:style w:type="character" w:customStyle="1" w:styleId="Titolo2Carattere">
    <w:name w:val="Titolo 2 Carattere"/>
    <w:basedOn w:val="Carpredefinitoparagrafo"/>
    <w:link w:val="Titolo2"/>
    <w:rsid w:val="00B9135B"/>
    <w:rPr>
      <w:rFonts w:cs="Arial"/>
      <w:bCs/>
      <w:i/>
      <w:iCs/>
      <w:szCs w:val="28"/>
      <w:lang w:val="en-US" w:eastAsia="ja-JP"/>
    </w:rPr>
  </w:style>
  <w:style w:type="character" w:customStyle="1" w:styleId="Titolo3Carattere">
    <w:name w:val="Titolo 3 Carattere"/>
    <w:basedOn w:val="Carpredefinitoparagrafo"/>
    <w:link w:val="Titolo3"/>
    <w:rsid w:val="00B9135B"/>
    <w:rPr>
      <w:rFonts w:cs="Arial"/>
      <w:bCs/>
      <w:i/>
      <w:szCs w:val="26"/>
      <w:lang w:val="en-US" w:eastAsia="ja-JP"/>
    </w:rPr>
  </w:style>
  <w:style w:type="character" w:customStyle="1" w:styleId="Titolo4Carattere">
    <w:name w:val="Titolo 4 Carattere"/>
    <w:basedOn w:val="Carpredefinitoparagrafo"/>
    <w:link w:val="Titolo4"/>
    <w:rsid w:val="00B9135B"/>
    <w:rPr>
      <w:bCs/>
      <w:i/>
      <w:szCs w:val="28"/>
      <w:lang w:val="en-US" w:eastAsia="ja-JP"/>
    </w:rPr>
  </w:style>
  <w:style w:type="character" w:customStyle="1" w:styleId="Titolo5Carattere">
    <w:name w:val="Titolo 5 Carattere"/>
    <w:basedOn w:val="Carpredefinitoparagrafo"/>
    <w:link w:val="Titolo5"/>
    <w:rsid w:val="00B9135B"/>
    <w:rPr>
      <w:bCs/>
      <w:i/>
      <w:iCs/>
      <w:szCs w:val="26"/>
      <w:lang w:val="en-US" w:eastAsia="ja-JP"/>
    </w:rPr>
  </w:style>
  <w:style w:type="character" w:customStyle="1" w:styleId="Titolo6Carattere">
    <w:name w:val="Titolo 6 Carattere"/>
    <w:basedOn w:val="Carpredefinitoparagrafo"/>
    <w:link w:val="Titolo6"/>
    <w:rsid w:val="00B9135B"/>
    <w:rPr>
      <w:bCs/>
      <w:szCs w:val="22"/>
      <w:lang w:val="en-US" w:eastAsia="ja-JP"/>
    </w:rPr>
  </w:style>
  <w:style w:type="character" w:customStyle="1" w:styleId="Titolo7Carattere">
    <w:name w:val="Titolo 7 Carattere"/>
    <w:basedOn w:val="Carpredefinitoparagrafo"/>
    <w:link w:val="Titolo7"/>
    <w:uiPriority w:val="9"/>
    <w:rsid w:val="00B9135B"/>
    <w:rPr>
      <w:sz w:val="24"/>
      <w:szCs w:val="24"/>
      <w:lang w:val="en-US" w:eastAsia="ja-JP"/>
    </w:rPr>
  </w:style>
  <w:style w:type="character" w:customStyle="1" w:styleId="Titolo8Carattere">
    <w:name w:val="Titolo 8 Carattere"/>
    <w:basedOn w:val="Carpredefinitoparagrafo"/>
    <w:link w:val="Titolo8"/>
    <w:uiPriority w:val="9"/>
    <w:rsid w:val="00B9135B"/>
    <w:rPr>
      <w:i/>
      <w:iCs/>
      <w:sz w:val="24"/>
      <w:szCs w:val="24"/>
      <w:lang w:val="en-US" w:eastAsia="ja-JP"/>
    </w:rPr>
  </w:style>
  <w:style w:type="character" w:customStyle="1" w:styleId="Titolo9Carattere">
    <w:name w:val="Titolo 9 Carattere"/>
    <w:basedOn w:val="Carpredefinitoparagrafo"/>
    <w:link w:val="Titolo9"/>
    <w:uiPriority w:val="9"/>
    <w:rsid w:val="00B9135B"/>
    <w:rPr>
      <w:rFonts w:ascii="Arial" w:hAnsi="Arial" w:cs="Arial"/>
      <w:sz w:val="22"/>
      <w:szCs w:val="22"/>
      <w:lang w:val="en-US" w:eastAsia="ja-JP"/>
    </w:r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pPr>
    <w:rPr>
      <w:sz w:val="16"/>
    </w:rPr>
  </w:style>
  <w:style w:type="paragraph" w:customStyle="1" w:styleId="Affiliation">
    <w:name w:val="Affiliation"/>
    <w:basedOn w:val="Normale"/>
    <w:pPr>
      <w:jc w:val="center"/>
    </w:pPr>
    <w:rPr>
      <w:i/>
    </w:rPr>
  </w:style>
  <w:style w:type="paragraph" w:customStyle="1" w:styleId="Equation">
    <w:name w:val="Equation"/>
    <w:basedOn w:val="Normale"/>
    <w:pPr>
      <w:tabs>
        <w:tab w:val="left" w:pos="6781"/>
      </w:tabs>
      <w:spacing w:before="240" w:after="240"/>
      <w:ind w:left="454"/>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7"/>
      </w:numPr>
      <w:tabs>
        <w:tab w:val="left" w:pos="85"/>
      </w:tabs>
    </w:pPr>
    <w:rPr>
      <w:sz w:val="16"/>
    </w:rPr>
  </w:style>
  <w:style w:type="paragraph" w:customStyle="1" w:styleId="Table">
    <w:name w:val="Table"/>
    <w:basedOn w:val="Normale"/>
    <w:pPr>
      <w:spacing w:before="60" w:after="60"/>
    </w:pPr>
    <w:rPr>
      <w:sz w:val="16"/>
    </w:rPr>
  </w:style>
  <w:style w:type="paragraph" w:styleId="Titolo">
    <w:name w:val="Title"/>
    <w:basedOn w:val="Normale"/>
    <w:next w:val="Normale"/>
    <w:link w:val="TitoloCarattere"/>
    <w:uiPriority w:val="10"/>
    <w:qFormat/>
    <w:pPr>
      <w:spacing w:before="480" w:after="320"/>
      <w:jc w:val="center"/>
    </w:pPr>
    <w:rPr>
      <w:noProof/>
      <w:kern w:val="28"/>
      <w:sz w:val="40"/>
    </w:rPr>
  </w:style>
  <w:style w:type="character" w:customStyle="1" w:styleId="TitoloCarattere">
    <w:name w:val="Titolo Carattere"/>
    <w:basedOn w:val="Carpredefinitoparagrafo"/>
    <w:link w:val="Titolo"/>
    <w:uiPriority w:val="10"/>
    <w:rsid w:val="00B9135B"/>
    <w:rPr>
      <w:noProof/>
      <w:kern w:val="28"/>
      <w:sz w:val="40"/>
      <w:szCs w:val="24"/>
      <w:lang w:val="en-US" w:eastAsia="ja-JP"/>
    </w:rPr>
  </w:style>
  <w:style w:type="paragraph" w:customStyle="1" w:styleId="Author">
    <w:name w:val="Author"/>
    <w:basedOn w:val="Normale"/>
    <w:pPr>
      <w:jc w:val="center"/>
    </w:pPr>
  </w:style>
  <w:style w:type="paragraph" w:styleId="Didascalia">
    <w:name w:val="caption"/>
    <w:basedOn w:val="Normale"/>
    <w:next w:val="Normale"/>
    <w:qFormat/>
    <w:pPr>
      <w:spacing w:before="80" w:after="8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ibliografia">
    <w:name w:val="Bibliography"/>
    <w:basedOn w:val="Normale"/>
    <w:next w:val="Normale"/>
    <w:uiPriority w:val="37"/>
    <w:unhideWhenUsed/>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styleId="NormaleWeb">
    <w:name w:val="Normal (Web)"/>
    <w:basedOn w:val="Normale"/>
    <w:uiPriority w:val="99"/>
    <w:semiHidden/>
    <w:unhideWhenUsed/>
    <w:pPr>
      <w:spacing w:before="100" w:beforeAutospacing="1" w:after="100" w:afterAutospacing="1"/>
    </w:pPr>
    <w:rPr>
      <w:rFonts w:eastAsia="Times New Roman"/>
      <w:sz w:val="24"/>
      <w:lang w:val="it-IT" w:eastAsia="it-IT"/>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val="en-US" w:eastAsia="ja-JP"/>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Cs w:val="20"/>
    </w:rPr>
  </w:style>
  <w:style w:type="character" w:customStyle="1" w:styleId="TestocommentoCarattere">
    <w:name w:val="Testo commento Carattere"/>
    <w:basedOn w:val="Carpredefinitoparagrafo"/>
    <w:link w:val="Testocommento"/>
    <w:uiPriority w:val="99"/>
    <w:semiHidden/>
    <w:rPr>
      <w:lang w:val="en-US" w:eastAsia="ja-JP"/>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lang w:val="en-US" w:eastAsia="ja-JP"/>
    </w:rPr>
  </w:style>
  <w:style w:type="paragraph" w:styleId="Revisione">
    <w:name w:val="Revision"/>
    <w:hidden/>
    <w:uiPriority w:val="99"/>
    <w:semiHidden/>
    <w:rPr>
      <w:szCs w:val="24"/>
      <w:lang w:val="en-US" w:eastAsia="ja-JP"/>
    </w:rPr>
  </w:style>
  <w:style w:type="paragraph" w:styleId="Intestazione">
    <w:name w:val="header"/>
    <w:basedOn w:val="Normale"/>
    <w:link w:val="IntestazioneCarattere"/>
    <w:unhideWhenUsed/>
    <w:rsid w:val="00B9135B"/>
    <w:pPr>
      <w:tabs>
        <w:tab w:val="center" w:pos="4819"/>
        <w:tab w:val="right" w:pos="9638"/>
      </w:tabs>
    </w:pPr>
    <w:rPr>
      <w:rFonts w:asciiTheme="minorHAnsi" w:eastAsiaTheme="minorEastAsia" w:hAnsiTheme="minorHAnsi" w:cstheme="minorBidi"/>
      <w:sz w:val="21"/>
      <w:szCs w:val="21"/>
      <w:lang w:val="en" w:eastAsia="en-US"/>
    </w:rPr>
  </w:style>
  <w:style w:type="character" w:customStyle="1" w:styleId="IntestazioneCarattere">
    <w:name w:val="Intestazione Carattere"/>
    <w:basedOn w:val="Carpredefinitoparagrafo"/>
    <w:link w:val="Intestazione"/>
    <w:rsid w:val="00B9135B"/>
    <w:rPr>
      <w:rFonts w:asciiTheme="minorHAnsi" w:eastAsiaTheme="minorEastAsia" w:hAnsiTheme="minorHAnsi" w:cstheme="minorBidi"/>
      <w:sz w:val="21"/>
      <w:szCs w:val="21"/>
      <w:lang w:val="en" w:eastAsia="en-US"/>
    </w:rPr>
  </w:style>
  <w:style w:type="paragraph" w:styleId="Pidipagina">
    <w:name w:val="footer"/>
    <w:basedOn w:val="Normale"/>
    <w:link w:val="PidipaginaCarattere"/>
    <w:uiPriority w:val="99"/>
    <w:unhideWhenUsed/>
    <w:rsid w:val="00B9135B"/>
    <w:pPr>
      <w:tabs>
        <w:tab w:val="center" w:pos="4819"/>
        <w:tab w:val="right" w:pos="9638"/>
      </w:tabs>
    </w:pPr>
    <w:rPr>
      <w:rFonts w:asciiTheme="minorHAnsi" w:eastAsiaTheme="minorEastAsia" w:hAnsiTheme="minorHAnsi" w:cstheme="minorBidi"/>
      <w:sz w:val="21"/>
      <w:szCs w:val="21"/>
      <w:lang w:val="en" w:eastAsia="en-US"/>
    </w:rPr>
  </w:style>
  <w:style w:type="character" w:customStyle="1" w:styleId="PidipaginaCarattere">
    <w:name w:val="Piè di pagina Carattere"/>
    <w:basedOn w:val="Carpredefinitoparagrafo"/>
    <w:link w:val="Pidipagina"/>
    <w:uiPriority w:val="99"/>
    <w:rsid w:val="00B9135B"/>
    <w:rPr>
      <w:rFonts w:asciiTheme="minorHAnsi" w:eastAsiaTheme="minorEastAsia" w:hAnsiTheme="minorHAnsi" w:cstheme="minorBidi"/>
      <w:sz w:val="21"/>
      <w:szCs w:val="21"/>
      <w:lang w:val="en" w:eastAsia="en-US"/>
    </w:rPr>
  </w:style>
  <w:style w:type="paragraph" w:styleId="Sottotitolo">
    <w:name w:val="Subtitle"/>
    <w:basedOn w:val="Normale"/>
    <w:next w:val="Normale"/>
    <w:link w:val="SottotitoloCarattere"/>
    <w:uiPriority w:val="11"/>
    <w:qFormat/>
    <w:rsid w:val="00B9135B"/>
    <w:pPr>
      <w:numPr>
        <w:ilvl w:val="1"/>
      </w:numPr>
      <w:spacing w:after="200"/>
      <w:ind w:firstLine="357"/>
    </w:pPr>
    <w:rPr>
      <w:rFonts w:asciiTheme="majorHAnsi" w:eastAsiaTheme="majorEastAsia" w:hAnsiTheme="majorHAnsi" w:cstheme="majorBidi"/>
      <w:sz w:val="30"/>
      <w:szCs w:val="30"/>
      <w:lang w:val="en" w:eastAsia="en-US"/>
    </w:rPr>
  </w:style>
  <w:style w:type="character" w:customStyle="1" w:styleId="SottotitoloCarattere">
    <w:name w:val="Sottotitolo Carattere"/>
    <w:basedOn w:val="Carpredefinitoparagrafo"/>
    <w:link w:val="Sottotitolo"/>
    <w:uiPriority w:val="11"/>
    <w:rsid w:val="00B9135B"/>
    <w:rPr>
      <w:rFonts w:asciiTheme="majorHAnsi" w:eastAsiaTheme="majorEastAsia" w:hAnsiTheme="majorHAnsi" w:cstheme="majorBidi"/>
      <w:sz w:val="30"/>
      <w:szCs w:val="30"/>
      <w:lang w:val="en" w:eastAsia="en-US"/>
    </w:rPr>
  </w:style>
  <w:style w:type="character" w:styleId="Enfasigrassetto">
    <w:name w:val="Strong"/>
    <w:basedOn w:val="Carpredefinitoparagrafo"/>
    <w:uiPriority w:val="22"/>
    <w:qFormat/>
    <w:rsid w:val="00B9135B"/>
    <w:rPr>
      <w:b/>
      <w:bCs/>
    </w:rPr>
  </w:style>
  <w:style w:type="character" w:styleId="Enfasicorsivo">
    <w:name w:val="Emphasis"/>
    <w:basedOn w:val="Carpredefinitoparagrafo"/>
    <w:uiPriority w:val="20"/>
    <w:qFormat/>
    <w:rsid w:val="00B9135B"/>
    <w:rPr>
      <w:i/>
      <w:iCs/>
      <w:color w:val="70AD47" w:themeColor="accent6"/>
    </w:rPr>
  </w:style>
  <w:style w:type="paragraph" w:styleId="Nessunaspaziatura">
    <w:name w:val="No Spacing"/>
    <w:link w:val="NessunaspaziaturaCarattere"/>
    <w:uiPriority w:val="1"/>
    <w:qFormat/>
    <w:rsid w:val="00B9135B"/>
    <w:rPr>
      <w:rFonts w:asciiTheme="minorHAnsi" w:eastAsiaTheme="minorEastAsia" w:hAnsiTheme="minorHAnsi" w:cstheme="minorBidi"/>
      <w:sz w:val="21"/>
      <w:szCs w:val="21"/>
      <w:lang w:val="en" w:eastAsia="en-US"/>
    </w:rPr>
  </w:style>
  <w:style w:type="character" w:customStyle="1" w:styleId="NessunaspaziaturaCarattere">
    <w:name w:val="Nessuna spaziatura Carattere"/>
    <w:basedOn w:val="Carpredefinitoparagrafo"/>
    <w:link w:val="Nessunaspaziatura"/>
    <w:uiPriority w:val="1"/>
    <w:rsid w:val="00B9135B"/>
    <w:rPr>
      <w:rFonts w:asciiTheme="minorHAnsi" w:eastAsiaTheme="minorEastAsia" w:hAnsiTheme="minorHAnsi" w:cstheme="minorBidi"/>
      <w:sz w:val="21"/>
      <w:szCs w:val="21"/>
      <w:lang w:val="en" w:eastAsia="en-US"/>
    </w:rPr>
  </w:style>
  <w:style w:type="paragraph" w:styleId="Citazione">
    <w:name w:val="Quote"/>
    <w:basedOn w:val="Normale"/>
    <w:next w:val="Normale"/>
    <w:link w:val="CitazioneCarattere"/>
    <w:uiPriority w:val="29"/>
    <w:qFormat/>
    <w:rsid w:val="00B9135B"/>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val="en" w:eastAsia="en-US"/>
    </w:rPr>
  </w:style>
  <w:style w:type="character" w:customStyle="1" w:styleId="CitazioneCarattere">
    <w:name w:val="Citazione Carattere"/>
    <w:basedOn w:val="Carpredefinitoparagrafo"/>
    <w:link w:val="Citazione"/>
    <w:uiPriority w:val="29"/>
    <w:rsid w:val="00B9135B"/>
    <w:rPr>
      <w:rFonts w:asciiTheme="minorHAnsi" w:eastAsiaTheme="minorEastAsia" w:hAnsiTheme="minorHAnsi" w:cstheme="minorBidi"/>
      <w:i/>
      <w:iCs/>
      <w:color w:val="262626" w:themeColor="text1" w:themeTint="D9"/>
      <w:sz w:val="21"/>
      <w:szCs w:val="21"/>
      <w:lang w:val="en" w:eastAsia="en-US"/>
    </w:rPr>
  </w:style>
  <w:style w:type="paragraph" w:styleId="Citazioneintensa">
    <w:name w:val="Intense Quote"/>
    <w:basedOn w:val="Normale"/>
    <w:next w:val="Normale"/>
    <w:link w:val="CitazioneintensaCarattere"/>
    <w:uiPriority w:val="30"/>
    <w:qFormat/>
    <w:rsid w:val="00B9135B"/>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 w:eastAsia="en-US"/>
    </w:rPr>
  </w:style>
  <w:style w:type="character" w:customStyle="1" w:styleId="CitazioneintensaCarattere">
    <w:name w:val="Citazione intensa Carattere"/>
    <w:basedOn w:val="Carpredefinitoparagrafo"/>
    <w:link w:val="Citazioneintensa"/>
    <w:uiPriority w:val="30"/>
    <w:rsid w:val="00B9135B"/>
    <w:rPr>
      <w:rFonts w:asciiTheme="majorHAnsi" w:eastAsiaTheme="majorEastAsia" w:hAnsiTheme="majorHAnsi" w:cstheme="majorBidi"/>
      <w:i/>
      <w:iCs/>
      <w:color w:val="70AD47" w:themeColor="accent6"/>
      <w:sz w:val="32"/>
      <w:szCs w:val="32"/>
      <w:lang w:val="en" w:eastAsia="en-US"/>
    </w:rPr>
  </w:style>
  <w:style w:type="character" w:styleId="Enfasidelicata">
    <w:name w:val="Subtle Emphasis"/>
    <w:basedOn w:val="Carpredefinitoparagrafo"/>
    <w:uiPriority w:val="19"/>
    <w:qFormat/>
    <w:rsid w:val="00B9135B"/>
    <w:rPr>
      <w:i/>
      <w:iCs/>
    </w:rPr>
  </w:style>
  <w:style w:type="character" w:styleId="Enfasiintensa">
    <w:name w:val="Intense Emphasis"/>
    <w:basedOn w:val="Carpredefinitoparagrafo"/>
    <w:uiPriority w:val="21"/>
    <w:qFormat/>
    <w:rsid w:val="00B9135B"/>
    <w:rPr>
      <w:b/>
      <w:bCs/>
      <w:i/>
      <w:iCs/>
    </w:rPr>
  </w:style>
  <w:style w:type="character" w:styleId="Riferimentodelicato">
    <w:name w:val="Subtle Reference"/>
    <w:basedOn w:val="Carpredefinitoparagrafo"/>
    <w:uiPriority w:val="31"/>
    <w:qFormat/>
    <w:rsid w:val="00B9135B"/>
    <w:rPr>
      <w:smallCaps/>
      <w:color w:val="595959" w:themeColor="text1" w:themeTint="A6"/>
    </w:rPr>
  </w:style>
  <w:style w:type="character" w:styleId="Riferimentointenso">
    <w:name w:val="Intense Reference"/>
    <w:basedOn w:val="Carpredefinitoparagrafo"/>
    <w:uiPriority w:val="32"/>
    <w:qFormat/>
    <w:rsid w:val="00B9135B"/>
    <w:rPr>
      <w:b/>
      <w:bCs/>
      <w:smallCaps/>
      <w:color w:val="70AD47" w:themeColor="accent6"/>
    </w:rPr>
  </w:style>
  <w:style w:type="character" w:styleId="Titolodellibro">
    <w:name w:val="Book Title"/>
    <w:basedOn w:val="Carpredefinitoparagrafo"/>
    <w:uiPriority w:val="33"/>
    <w:qFormat/>
    <w:rsid w:val="00B9135B"/>
    <w:rPr>
      <w:b/>
      <w:bCs/>
      <w:caps w:val="0"/>
      <w:smallCaps/>
      <w:spacing w:val="7"/>
      <w:sz w:val="21"/>
      <w:szCs w:val="21"/>
    </w:rPr>
  </w:style>
  <w:style w:type="paragraph" w:styleId="Titolosommario">
    <w:name w:val="TOC Heading"/>
    <w:basedOn w:val="Titolo1"/>
    <w:next w:val="Normale"/>
    <w:uiPriority w:val="39"/>
    <w:unhideWhenUsed/>
    <w:qFormat/>
    <w:rsid w:val="00B9135B"/>
    <w:pPr>
      <w:numPr>
        <w:numId w:val="0"/>
      </w:numPr>
      <w:suppressAutoHyphens w:val="0"/>
      <w:spacing w:before="360" w:after="40"/>
      <w:outlineLvl w:val="9"/>
    </w:pPr>
    <w:rPr>
      <w:rFonts w:asciiTheme="majorHAnsi" w:eastAsiaTheme="majorEastAsia" w:hAnsiTheme="majorHAnsi" w:cstheme="majorBidi"/>
      <w:b w:val="0"/>
      <w:bCs w:val="0"/>
      <w:color w:val="538135" w:themeColor="accent6" w:themeShade="BF"/>
      <w:kern w:val="0"/>
      <w:sz w:val="40"/>
      <w:szCs w:val="40"/>
      <w:lang w:val="en" w:eastAsia="en-US"/>
    </w:rPr>
  </w:style>
  <w:style w:type="paragraph" w:styleId="Sommario1">
    <w:name w:val="toc 1"/>
    <w:basedOn w:val="Normale"/>
    <w:next w:val="Normale"/>
    <w:autoRedefine/>
    <w:uiPriority w:val="39"/>
    <w:unhideWhenUsed/>
    <w:rsid w:val="00B9135B"/>
    <w:pPr>
      <w:tabs>
        <w:tab w:val="right" w:pos="9628"/>
      </w:tabs>
      <w:spacing w:after="100" w:line="288" w:lineRule="auto"/>
    </w:pPr>
    <w:rPr>
      <w:rFonts w:asciiTheme="minorHAnsi" w:eastAsiaTheme="minorEastAsia" w:hAnsiTheme="minorHAnsi" w:cstheme="minorBidi"/>
      <w:b/>
      <w:noProof/>
      <w:sz w:val="21"/>
      <w:szCs w:val="21"/>
      <w:lang w:val="en" w:eastAsia="en-US"/>
    </w:rPr>
  </w:style>
  <w:style w:type="paragraph" w:styleId="Sommario2">
    <w:name w:val="toc 2"/>
    <w:basedOn w:val="Normale"/>
    <w:next w:val="Normale"/>
    <w:autoRedefine/>
    <w:uiPriority w:val="39"/>
    <w:unhideWhenUsed/>
    <w:rsid w:val="00B9135B"/>
    <w:pPr>
      <w:spacing w:after="100" w:line="288" w:lineRule="auto"/>
      <w:ind w:left="220"/>
    </w:pPr>
    <w:rPr>
      <w:rFonts w:asciiTheme="minorHAnsi" w:eastAsiaTheme="minorEastAsia" w:hAnsiTheme="minorHAnsi" w:cstheme="minorBidi"/>
      <w:sz w:val="21"/>
      <w:szCs w:val="21"/>
      <w:lang w:val="en" w:eastAsia="en-US"/>
    </w:rPr>
  </w:style>
  <w:style w:type="table" w:styleId="Tabellasemplice-2">
    <w:name w:val="Plain Table 2"/>
    <w:basedOn w:val="Tabellanormale"/>
    <w:uiPriority w:val="42"/>
    <w:rsid w:val="007266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stosegnaposto">
    <w:name w:val="Placeholder Text"/>
    <w:basedOn w:val="Carpredefinitoparagrafo"/>
    <w:uiPriority w:val="99"/>
    <w:semiHidden/>
    <w:rsid w:val="00726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658">
      <w:bodyDiv w:val="1"/>
      <w:marLeft w:val="0"/>
      <w:marRight w:val="0"/>
      <w:marTop w:val="0"/>
      <w:marBottom w:val="0"/>
      <w:divBdr>
        <w:top w:val="none" w:sz="0" w:space="0" w:color="auto"/>
        <w:left w:val="none" w:sz="0" w:space="0" w:color="auto"/>
        <w:bottom w:val="none" w:sz="0" w:space="0" w:color="auto"/>
        <w:right w:val="none" w:sz="0" w:space="0" w:color="auto"/>
      </w:divBdr>
    </w:div>
    <w:div w:id="22442817">
      <w:bodyDiv w:val="1"/>
      <w:marLeft w:val="0"/>
      <w:marRight w:val="0"/>
      <w:marTop w:val="0"/>
      <w:marBottom w:val="0"/>
      <w:divBdr>
        <w:top w:val="none" w:sz="0" w:space="0" w:color="auto"/>
        <w:left w:val="none" w:sz="0" w:space="0" w:color="auto"/>
        <w:bottom w:val="none" w:sz="0" w:space="0" w:color="auto"/>
        <w:right w:val="none" w:sz="0" w:space="0" w:color="auto"/>
      </w:divBdr>
    </w:div>
    <w:div w:id="24600995">
      <w:bodyDiv w:val="1"/>
      <w:marLeft w:val="0"/>
      <w:marRight w:val="0"/>
      <w:marTop w:val="0"/>
      <w:marBottom w:val="0"/>
      <w:divBdr>
        <w:top w:val="none" w:sz="0" w:space="0" w:color="auto"/>
        <w:left w:val="none" w:sz="0" w:space="0" w:color="auto"/>
        <w:bottom w:val="none" w:sz="0" w:space="0" w:color="auto"/>
        <w:right w:val="none" w:sz="0" w:space="0" w:color="auto"/>
      </w:divBdr>
    </w:div>
    <w:div w:id="24646835">
      <w:bodyDiv w:val="1"/>
      <w:marLeft w:val="0"/>
      <w:marRight w:val="0"/>
      <w:marTop w:val="0"/>
      <w:marBottom w:val="0"/>
      <w:divBdr>
        <w:top w:val="none" w:sz="0" w:space="0" w:color="auto"/>
        <w:left w:val="none" w:sz="0" w:space="0" w:color="auto"/>
        <w:bottom w:val="none" w:sz="0" w:space="0" w:color="auto"/>
        <w:right w:val="none" w:sz="0" w:space="0" w:color="auto"/>
      </w:divBdr>
    </w:div>
    <w:div w:id="32773612">
      <w:bodyDiv w:val="1"/>
      <w:marLeft w:val="0"/>
      <w:marRight w:val="0"/>
      <w:marTop w:val="0"/>
      <w:marBottom w:val="0"/>
      <w:divBdr>
        <w:top w:val="none" w:sz="0" w:space="0" w:color="auto"/>
        <w:left w:val="none" w:sz="0" w:space="0" w:color="auto"/>
        <w:bottom w:val="none" w:sz="0" w:space="0" w:color="auto"/>
        <w:right w:val="none" w:sz="0" w:space="0" w:color="auto"/>
      </w:divBdr>
    </w:div>
    <w:div w:id="36853147">
      <w:bodyDiv w:val="1"/>
      <w:marLeft w:val="0"/>
      <w:marRight w:val="0"/>
      <w:marTop w:val="0"/>
      <w:marBottom w:val="0"/>
      <w:divBdr>
        <w:top w:val="none" w:sz="0" w:space="0" w:color="auto"/>
        <w:left w:val="none" w:sz="0" w:space="0" w:color="auto"/>
        <w:bottom w:val="none" w:sz="0" w:space="0" w:color="auto"/>
        <w:right w:val="none" w:sz="0" w:space="0" w:color="auto"/>
      </w:divBdr>
    </w:div>
    <w:div w:id="41445499">
      <w:bodyDiv w:val="1"/>
      <w:marLeft w:val="0"/>
      <w:marRight w:val="0"/>
      <w:marTop w:val="0"/>
      <w:marBottom w:val="0"/>
      <w:divBdr>
        <w:top w:val="none" w:sz="0" w:space="0" w:color="auto"/>
        <w:left w:val="none" w:sz="0" w:space="0" w:color="auto"/>
        <w:bottom w:val="none" w:sz="0" w:space="0" w:color="auto"/>
        <w:right w:val="none" w:sz="0" w:space="0" w:color="auto"/>
      </w:divBdr>
    </w:div>
    <w:div w:id="46880686">
      <w:bodyDiv w:val="1"/>
      <w:marLeft w:val="0"/>
      <w:marRight w:val="0"/>
      <w:marTop w:val="0"/>
      <w:marBottom w:val="0"/>
      <w:divBdr>
        <w:top w:val="none" w:sz="0" w:space="0" w:color="auto"/>
        <w:left w:val="none" w:sz="0" w:space="0" w:color="auto"/>
        <w:bottom w:val="none" w:sz="0" w:space="0" w:color="auto"/>
        <w:right w:val="none" w:sz="0" w:space="0" w:color="auto"/>
      </w:divBdr>
    </w:div>
    <w:div w:id="46923923">
      <w:bodyDiv w:val="1"/>
      <w:marLeft w:val="0"/>
      <w:marRight w:val="0"/>
      <w:marTop w:val="0"/>
      <w:marBottom w:val="0"/>
      <w:divBdr>
        <w:top w:val="none" w:sz="0" w:space="0" w:color="auto"/>
        <w:left w:val="none" w:sz="0" w:space="0" w:color="auto"/>
        <w:bottom w:val="none" w:sz="0" w:space="0" w:color="auto"/>
        <w:right w:val="none" w:sz="0" w:space="0" w:color="auto"/>
      </w:divBdr>
    </w:div>
    <w:div w:id="48647946">
      <w:bodyDiv w:val="1"/>
      <w:marLeft w:val="0"/>
      <w:marRight w:val="0"/>
      <w:marTop w:val="0"/>
      <w:marBottom w:val="0"/>
      <w:divBdr>
        <w:top w:val="none" w:sz="0" w:space="0" w:color="auto"/>
        <w:left w:val="none" w:sz="0" w:space="0" w:color="auto"/>
        <w:bottom w:val="none" w:sz="0" w:space="0" w:color="auto"/>
        <w:right w:val="none" w:sz="0" w:space="0" w:color="auto"/>
      </w:divBdr>
    </w:div>
    <w:div w:id="48965555">
      <w:bodyDiv w:val="1"/>
      <w:marLeft w:val="0"/>
      <w:marRight w:val="0"/>
      <w:marTop w:val="0"/>
      <w:marBottom w:val="0"/>
      <w:divBdr>
        <w:top w:val="none" w:sz="0" w:space="0" w:color="auto"/>
        <w:left w:val="none" w:sz="0" w:space="0" w:color="auto"/>
        <w:bottom w:val="none" w:sz="0" w:space="0" w:color="auto"/>
        <w:right w:val="none" w:sz="0" w:space="0" w:color="auto"/>
      </w:divBdr>
    </w:div>
    <w:div w:id="48966928">
      <w:bodyDiv w:val="1"/>
      <w:marLeft w:val="0"/>
      <w:marRight w:val="0"/>
      <w:marTop w:val="0"/>
      <w:marBottom w:val="0"/>
      <w:divBdr>
        <w:top w:val="none" w:sz="0" w:space="0" w:color="auto"/>
        <w:left w:val="none" w:sz="0" w:space="0" w:color="auto"/>
        <w:bottom w:val="none" w:sz="0" w:space="0" w:color="auto"/>
        <w:right w:val="none" w:sz="0" w:space="0" w:color="auto"/>
      </w:divBdr>
    </w:div>
    <w:div w:id="50352252">
      <w:bodyDiv w:val="1"/>
      <w:marLeft w:val="0"/>
      <w:marRight w:val="0"/>
      <w:marTop w:val="0"/>
      <w:marBottom w:val="0"/>
      <w:divBdr>
        <w:top w:val="none" w:sz="0" w:space="0" w:color="auto"/>
        <w:left w:val="none" w:sz="0" w:space="0" w:color="auto"/>
        <w:bottom w:val="none" w:sz="0" w:space="0" w:color="auto"/>
        <w:right w:val="none" w:sz="0" w:space="0" w:color="auto"/>
      </w:divBdr>
    </w:div>
    <w:div w:id="51319884">
      <w:bodyDiv w:val="1"/>
      <w:marLeft w:val="0"/>
      <w:marRight w:val="0"/>
      <w:marTop w:val="0"/>
      <w:marBottom w:val="0"/>
      <w:divBdr>
        <w:top w:val="none" w:sz="0" w:space="0" w:color="auto"/>
        <w:left w:val="none" w:sz="0" w:space="0" w:color="auto"/>
        <w:bottom w:val="none" w:sz="0" w:space="0" w:color="auto"/>
        <w:right w:val="none" w:sz="0" w:space="0" w:color="auto"/>
      </w:divBdr>
    </w:div>
    <w:div w:id="52701191">
      <w:bodyDiv w:val="1"/>
      <w:marLeft w:val="0"/>
      <w:marRight w:val="0"/>
      <w:marTop w:val="0"/>
      <w:marBottom w:val="0"/>
      <w:divBdr>
        <w:top w:val="none" w:sz="0" w:space="0" w:color="auto"/>
        <w:left w:val="none" w:sz="0" w:space="0" w:color="auto"/>
        <w:bottom w:val="none" w:sz="0" w:space="0" w:color="auto"/>
        <w:right w:val="none" w:sz="0" w:space="0" w:color="auto"/>
      </w:divBdr>
    </w:div>
    <w:div w:id="63450185">
      <w:bodyDiv w:val="1"/>
      <w:marLeft w:val="0"/>
      <w:marRight w:val="0"/>
      <w:marTop w:val="0"/>
      <w:marBottom w:val="0"/>
      <w:divBdr>
        <w:top w:val="none" w:sz="0" w:space="0" w:color="auto"/>
        <w:left w:val="none" w:sz="0" w:space="0" w:color="auto"/>
        <w:bottom w:val="none" w:sz="0" w:space="0" w:color="auto"/>
        <w:right w:val="none" w:sz="0" w:space="0" w:color="auto"/>
      </w:divBdr>
    </w:div>
    <w:div w:id="64106188">
      <w:bodyDiv w:val="1"/>
      <w:marLeft w:val="0"/>
      <w:marRight w:val="0"/>
      <w:marTop w:val="0"/>
      <w:marBottom w:val="0"/>
      <w:divBdr>
        <w:top w:val="none" w:sz="0" w:space="0" w:color="auto"/>
        <w:left w:val="none" w:sz="0" w:space="0" w:color="auto"/>
        <w:bottom w:val="none" w:sz="0" w:space="0" w:color="auto"/>
        <w:right w:val="none" w:sz="0" w:space="0" w:color="auto"/>
      </w:divBdr>
    </w:div>
    <w:div w:id="65341535">
      <w:bodyDiv w:val="1"/>
      <w:marLeft w:val="0"/>
      <w:marRight w:val="0"/>
      <w:marTop w:val="0"/>
      <w:marBottom w:val="0"/>
      <w:divBdr>
        <w:top w:val="none" w:sz="0" w:space="0" w:color="auto"/>
        <w:left w:val="none" w:sz="0" w:space="0" w:color="auto"/>
        <w:bottom w:val="none" w:sz="0" w:space="0" w:color="auto"/>
        <w:right w:val="none" w:sz="0" w:space="0" w:color="auto"/>
      </w:divBdr>
    </w:div>
    <w:div w:id="66079171">
      <w:bodyDiv w:val="1"/>
      <w:marLeft w:val="0"/>
      <w:marRight w:val="0"/>
      <w:marTop w:val="0"/>
      <w:marBottom w:val="0"/>
      <w:divBdr>
        <w:top w:val="none" w:sz="0" w:space="0" w:color="auto"/>
        <w:left w:val="none" w:sz="0" w:space="0" w:color="auto"/>
        <w:bottom w:val="none" w:sz="0" w:space="0" w:color="auto"/>
        <w:right w:val="none" w:sz="0" w:space="0" w:color="auto"/>
      </w:divBdr>
    </w:div>
    <w:div w:id="66221888">
      <w:bodyDiv w:val="1"/>
      <w:marLeft w:val="0"/>
      <w:marRight w:val="0"/>
      <w:marTop w:val="0"/>
      <w:marBottom w:val="0"/>
      <w:divBdr>
        <w:top w:val="none" w:sz="0" w:space="0" w:color="auto"/>
        <w:left w:val="none" w:sz="0" w:space="0" w:color="auto"/>
        <w:bottom w:val="none" w:sz="0" w:space="0" w:color="auto"/>
        <w:right w:val="none" w:sz="0" w:space="0" w:color="auto"/>
      </w:divBdr>
    </w:div>
    <w:div w:id="67771472">
      <w:bodyDiv w:val="1"/>
      <w:marLeft w:val="0"/>
      <w:marRight w:val="0"/>
      <w:marTop w:val="0"/>
      <w:marBottom w:val="0"/>
      <w:divBdr>
        <w:top w:val="none" w:sz="0" w:space="0" w:color="auto"/>
        <w:left w:val="none" w:sz="0" w:space="0" w:color="auto"/>
        <w:bottom w:val="none" w:sz="0" w:space="0" w:color="auto"/>
        <w:right w:val="none" w:sz="0" w:space="0" w:color="auto"/>
      </w:divBdr>
    </w:div>
    <w:div w:id="68233860">
      <w:bodyDiv w:val="1"/>
      <w:marLeft w:val="0"/>
      <w:marRight w:val="0"/>
      <w:marTop w:val="0"/>
      <w:marBottom w:val="0"/>
      <w:divBdr>
        <w:top w:val="none" w:sz="0" w:space="0" w:color="auto"/>
        <w:left w:val="none" w:sz="0" w:space="0" w:color="auto"/>
        <w:bottom w:val="none" w:sz="0" w:space="0" w:color="auto"/>
        <w:right w:val="none" w:sz="0" w:space="0" w:color="auto"/>
      </w:divBdr>
    </w:div>
    <w:div w:id="68580910">
      <w:bodyDiv w:val="1"/>
      <w:marLeft w:val="0"/>
      <w:marRight w:val="0"/>
      <w:marTop w:val="0"/>
      <w:marBottom w:val="0"/>
      <w:divBdr>
        <w:top w:val="none" w:sz="0" w:space="0" w:color="auto"/>
        <w:left w:val="none" w:sz="0" w:space="0" w:color="auto"/>
        <w:bottom w:val="none" w:sz="0" w:space="0" w:color="auto"/>
        <w:right w:val="none" w:sz="0" w:space="0" w:color="auto"/>
      </w:divBdr>
    </w:div>
    <w:div w:id="70584471">
      <w:bodyDiv w:val="1"/>
      <w:marLeft w:val="0"/>
      <w:marRight w:val="0"/>
      <w:marTop w:val="0"/>
      <w:marBottom w:val="0"/>
      <w:divBdr>
        <w:top w:val="none" w:sz="0" w:space="0" w:color="auto"/>
        <w:left w:val="none" w:sz="0" w:space="0" w:color="auto"/>
        <w:bottom w:val="none" w:sz="0" w:space="0" w:color="auto"/>
        <w:right w:val="none" w:sz="0" w:space="0" w:color="auto"/>
      </w:divBdr>
    </w:div>
    <w:div w:id="72553321">
      <w:bodyDiv w:val="1"/>
      <w:marLeft w:val="0"/>
      <w:marRight w:val="0"/>
      <w:marTop w:val="0"/>
      <w:marBottom w:val="0"/>
      <w:divBdr>
        <w:top w:val="none" w:sz="0" w:space="0" w:color="auto"/>
        <w:left w:val="none" w:sz="0" w:space="0" w:color="auto"/>
        <w:bottom w:val="none" w:sz="0" w:space="0" w:color="auto"/>
        <w:right w:val="none" w:sz="0" w:space="0" w:color="auto"/>
      </w:divBdr>
    </w:div>
    <w:div w:id="73092795">
      <w:bodyDiv w:val="1"/>
      <w:marLeft w:val="0"/>
      <w:marRight w:val="0"/>
      <w:marTop w:val="0"/>
      <w:marBottom w:val="0"/>
      <w:divBdr>
        <w:top w:val="none" w:sz="0" w:space="0" w:color="auto"/>
        <w:left w:val="none" w:sz="0" w:space="0" w:color="auto"/>
        <w:bottom w:val="none" w:sz="0" w:space="0" w:color="auto"/>
        <w:right w:val="none" w:sz="0" w:space="0" w:color="auto"/>
      </w:divBdr>
    </w:div>
    <w:div w:id="77560978">
      <w:bodyDiv w:val="1"/>
      <w:marLeft w:val="0"/>
      <w:marRight w:val="0"/>
      <w:marTop w:val="0"/>
      <w:marBottom w:val="0"/>
      <w:divBdr>
        <w:top w:val="none" w:sz="0" w:space="0" w:color="auto"/>
        <w:left w:val="none" w:sz="0" w:space="0" w:color="auto"/>
        <w:bottom w:val="none" w:sz="0" w:space="0" w:color="auto"/>
        <w:right w:val="none" w:sz="0" w:space="0" w:color="auto"/>
      </w:divBdr>
    </w:div>
    <w:div w:id="79260978">
      <w:bodyDiv w:val="1"/>
      <w:marLeft w:val="0"/>
      <w:marRight w:val="0"/>
      <w:marTop w:val="0"/>
      <w:marBottom w:val="0"/>
      <w:divBdr>
        <w:top w:val="none" w:sz="0" w:space="0" w:color="auto"/>
        <w:left w:val="none" w:sz="0" w:space="0" w:color="auto"/>
        <w:bottom w:val="none" w:sz="0" w:space="0" w:color="auto"/>
        <w:right w:val="none" w:sz="0" w:space="0" w:color="auto"/>
      </w:divBdr>
    </w:div>
    <w:div w:id="79329228">
      <w:bodyDiv w:val="1"/>
      <w:marLeft w:val="0"/>
      <w:marRight w:val="0"/>
      <w:marTop w:val="0"/>
      <w:marBottom w:val="0"/>
      <w:divBdr>
        <w:top w:val="none" w:sz="0" w:space="0" w:color="auto"/>
        <w:left w:val="none" w:sz="0" w:space="0" w:color="auto"/>
        <w:bottom w:val="none" w:sz="0" w:space="0" w:color="auto"/>
        <w:right w:val="none" w:sz="0" w:space="0" w:color="auto"/>
      </w:divBdr>
    </w:div>
    <w:div w:id="80218955">
      <w:bodyDiv w:val="1"/>
      <w:marLeft w:val="0"/>
      <w:marRight w:val="0"/>
      <w:marTop w:val="0"/>
      <w:marBottom w:val="0"/>
      <w:divBdr>
        <w:top w:val="none" w:sz="0" w:space="0" w:color="auto"/>
        <w:left w:val="none" w:sz="0" w:space="0" w:color="auto"/>
        <w:bottom w:val="none" w:sz="0" w:space="0" w:color="auto"/>
        <w:right w:val="none" w:sz="0" w:space="0" w:color="auto"/>
      </w:divBdr>
    </w:div>
    <w:div w:id="85468998">
      <w:bodyDiv w:val="1"/>
      <w:marLeft w:val="0"/>
      <w:marRight w:val="0"/>
      <w:marTop w:val="0"/>
      <w:marBottom w:val="0"/>
      <w:divBdr>
        <w:top w:val="none" w:sz="0" w:space="0" w:color="auto"/>
        <w:left w:val="none" w:sz="0" w:space="0" w:color="auto"/>
        <w:bottom w:val="none" w:sz="0" w:space="0" w:color="auto"/>
        <w:right w:val="none" w:sz="0" w:space="0" w:color="auto"/>
      </w:divBdr>
    </w:div>
    <w:div w:id="94793101">
      <w:bodyDiv w:val="1"/>
      <w:marLeft w:val="0"/>
      <w:marRight w:val="0"/>
      <w:marTop w:val="0"/>
      <w:marBottom w:val="0"/>
      <w:divBdr>
        <w:top w:val="none" w:sz="0" w:space="0" w:color="auto"/>
        <w:left w:val="none" w:sz="0" w:space="0" w:color="auto"/>
        <w:bottom w:val="none" w:sz="0" w:space="0" w:color="auto"/>
        <w:right w:val="none" w:sz="0" w:space="0" w:color="auto"/>
      </w:divBdr>
    </w:div>
    <w:div w:id="96216234">
      <w:bodyDiv w:val="1"/>
      <w:marLeft w:val="0"/>
      <w:marRight w:val="0"/>
      <w:marTop w:val="0"/>
      <w:marBottom w:val="0"/>
      <w:divBdr>
        <w:top w:val="none" w:sz="0" w:space="0" w:color="auto"/>
        <w:left w:val="none" w:sz="0" w:space="0" w:color="auto"/>
        <w:bottom w:val="none" w:sz="0" w:space="0" w:color="auto"/>
        <w:right w:val="none" w:sz="0" w:space="0" w:color="auto"/>
      </w:divBdr>
    </w:div>
    <w:div w:id="105077814">
      <w:bodyDiv w:val="1"/>
      <w:marLeft w:val="0"/>
      <w:marRight w:val="0"/>
      <w:marTop w:val="0"/>
      <w:marBottom w:val="0"/>
      <w:divBdr>
        <w:top w:val="none" w:sz="0" w:space="0" w:color="auto"/>
        <w:left w:val="none" w:sz="0" w:space="0" w:color="auto"/>
        <w:bottom w:val="none" w:sz="0" w:space="0" w:color="auto"/>
        <w:right w:val="none" w:sz="0" w:space="0" w:color="auto"/>
      </w:divBdr>
    </w:div>
    <w:div w:id="105779496">
      <w:bodyDiv w:val="1"/>
      <w:marLeft w:val="0"/>
      <w:marRight w:val="0"/>
      <w:marTop w:val="0"/>
      <w:marBottom w:val="0"/>
      <w:divBdr>
        <w:top w:val="none" w:sz="0" w:space="0" w:color="auto"/>
        <w:left w:val="none" w:sz="0" w:space="0" w:color="auto"/>
        <w:bottom w:val="none" w:sz="0" w:space="0" w:color="auto"/>
        <w:right w:val="none" w:sz="0" w:space="0" w:color="auto"/>
      </w:divBdr>
    </w:div>
    <w:div w:id="110588883">
      <w:bodyDiv w:val="1"/>
      <w:marLeft w:val="0"/>
      <w:marRight w:val="0"/>
      <w:marTop w:val="0"/>
      <w:marBottom w:val="0"/>
      <w:divBdr>
        <w:top w:val="none" w:sz="0" w:space="0" w:color="auto"/>
        <w:left w:val="none" w:sz="0" w:space="0" w:color="auto"/>
        <w:bottom w:val="none" w:sz="0" w:space="0" w:color="auto"/>
        <w:right w:val="none" w:sz="0" w:space="0" w:color="auto"/>
      </w:divBdr>
    </w:div>
    <w:div w:id="114837976">
      <w:bodyDiv w:val="1"/>
      <w:marLeft w:val="0"/>
      <w:marRight w:val="0"/>
      <w:marTop w:val="0"/>
      <w:marBottom w:val="0"/>
      <w:divBdr>
        <w:top w:val="none" w:sz="0" w:space="0" w:color="auto"/>
        <w:left w:val="none" w:sz="0" w:space="0" w:color="auto"/>
        <w:bottom w:val="none" w:sz="0" w:space="0" w:color="auto"/>
        <w:right w:val="none" w:sz="0" w:space="0" w:color="auto"/>
      </w:divBdr>
    </w:div>
    <w:div w:id="118886471">
      <w:bodyDiv w:val="1"/>
      <w:marLeft w:val="0"/>
      <w:marRight w:val="0"/>
      <w:marTop w:val="0"/>
      <w:marBottom w:val="0"/>
      <w:divBdr>
        <w:top w:val="none" w:sz="0" w:space="0" w:color="auto"/>
        <w:left w:val="none" w:sz="0" w:space="0" w:color="auto"/>
        <w:bottom w:val="none" w:sz="0" w:space="0" w:color="auto"/>
        <w:right w:val="none" w:sz="0" w:space="0" w:color="auto"/>
      </w:divBdr>
    </w:div>
    <w:div w:id="119034918">
      <w:bodyDiv w:val="1"/>
      <w:marLeft w:val="0"/>
      <w:marRight w:val="0"/>
      <w:marTop w:val="0"/>
      <w:marBottom w:val="0"/>
      <w:divBdr>
        <w:top w:val="none" w:sz="0" w:space="0" w:color="auto"/>
        <w:left w:val="none" w:sz="0" w:space="0" w:color="auto"/>
        <w:bottom w:val="none" w:sz="0" w:space="0" w:color="auto"/>
        <w:right w:val="none" w:sz="0" w:space="0" w:color="auto"/>
      </w:divBdr>
    </w:div>
    <w:div w:id="119766441">
      <w:bodyDiv w:val="1"/>
      <w:marLeft w:val="0"/>
      <w:marRight w:val="0"/>
      <w:marTop w:val="0"/>
      <w:marBottom w:val="0"/>
      <w:divBdr>
        <w:top w:val="none" w:sz="0" w:space="0" w:color="auto"/>
        <w:left w:val="none" w:sz="0" w:space="0" w:color="auto"/>
        <w:bottom w:val="none" w:sz="0" w:space="0" w:color="auto"/>
        <w:right w:val="none" w:sz="0" w:space="0" w:color="auto"/>
      </w:divBdr>
    </w:div>
    <w:div w:id="120537169">
      <w:bodyDiv w:val="1"/>
      <w:marLeft w:val="0"/>
      <w:marRight w:val="0"/>
      <w:marTop w:val="0"/>
      <w:marBottom w:val="0"/>
      <w:divBdr>
        <w:top w:val="none" w:sz="0" w:space="0" w:color="auto"/>
        <w:left w:val="none" w:sz="0" w:space="0" w:color="auto"/>
        <w:bottom w:val="none" w:sz="0" w:space="0" w:color="auto"/>
        <w:right w:val="none" w:sz="0" w:space="0" w:color="auto"/>
      </w:divBdr>
    </w:div>
    <w:div w:id="125900312">
      <w:bodyDiv w:val="1"/>
      <w:marLeft w:val="0"/>
      <w:marRight w:val="0"/>
      <w:marTop w:val="0"/>
      <w:marBottom w:val="0"/>
      <w:divBdr>
        <w:top w:val="none" w:sz="0" w:space="0" w:color="auto"/>
        <w:left w:val="none" w:sz="0" w:space="0" w:color="auto"/>
        <w:bottom w:val="none" w:sz="0" w:space="0" w:color="auto"/>
        <w:right w:val="none" w:sz="0" w:space="0" w:color="auto"/>
      </w:divBdr>
    </w:div>
    <w:div w:id="126242067">
      <w:bodyDiv w:val="1"/>
      <w:marLeft w:val="0"/>
      <w:marRight w:val="0"/>
      <w:marTop w:val="0"/>
      <w:marBottom w:val="0"/>
      <w:divBdr>
        <w:top w:val="none" w:sz="0" w:space="0" w:color="auto"/>
        <w:left w:val="none" w:sz="0" w:space="0" w:color="auto"/>
        <w:bottom w:val="none" w:sz="0" w:space="0" w:color="auto"/>
        <w:right w:val="none" w:sz="0" w:space="0" w:color="auto"/>
      </w:divBdr>
    </w:div>
    <w:div w:id="128983494">
      <w:bodyDiv w:val="1"/>
      <w:marLeft w:val="0"/>
      <w:marRight w:val="0"/>
      <w:marTop w:val="0"/>
      <w:marBottom w:val="0"/>
      <w:divBdr>
        <w:top w:val="none" w:sz="0" w:space="0" w:color="auto"/>
        <w:left w:val="none" w:sz="0" w:space="0" w:color="auto"/>
        <w:bottom w:val="none" w:sz="0" w:space="0" w:color="auto"/>
        <w:right w:val="none" w:sz="0" w:space="0" w:color="auto"/>
      </w:divBdr>
    </w:div>
    <w:div w:id="130054216">
      <w:bodyDiv w:val="1"/>
      <w:marLeft w:val="0"/>
      <w:marRight w:val="0"/>
      <w:marTop w:val="0"/>
      <w:marBottom w:val="0"/>
      <w:divBdr>
        <w:top w:val="none" w:sz="0" w:space="0" w:color="auto"/>
        <w:left w:val="none" w:sz="0" w:space="0" w:color="auto"/>
        <w:bottom w:val="none" w:sz="0" w:space="0" w:color="auto"/>
        <w:right w:val="none" w:sz="0" w:space="0" w:color="auto"/>
      </w:divBdr>
    </w:div>
    <w:div w:id="134956631">
      <w:bodyDiv w:val="1"/>
      <w:marLeft w:val="0"/>
      <w:marRight w:val="0"/>
      <w:marTop w:val="0"/>
      <w:marBottom w:val="0"/>
      <w:divBdr>
        <w:top w:val="none" w:sz="0" w:space="0" w:color="auto"/>
        <w:left w:val="none" w:sz="0" w:space="0" w:color="auto"/>
        <w:bottom w:val="none" w:sz="0" w:space="0" w:color="auto"/>
        <w:right w:val="none" w:sz="0" w:space="0" w:color="auto"/>
      </w:divBdr>
    </w:div>
    <w:div w:id="136260716">
      <w:bodyDiv w:val="1"/>
      <w:marLeft w:val="0"/>
      <w:marRight w:val="0"/>
      <w:marTop w:val="0"/>
      <w:marBottom w:val="0"/>
      <w:divBdr>
        <w:top w:val="none" w:sz="0" w:space="0" w:color="auto"/>
        <w:left w:val="none" w:sz="0" w:space="0" w:color="auto"/>
        <w:bottom w:val="none" w:sz="0" w:space="0" w:color="auto"/>
        <w:right w:val="none" w:sz="0" w:space="0" w:color="auto"/>
      </w:divBdr>
    </w:div>
    <w:div w:id="136997108">
      <w:bodyDiv w:val="1"/>
      <w:marLeft w:val="0"/>
      <w:marRight w:val="0"/>
      <w:marTop w:val="0"/>
      <w:marBottom w:val="0"/>
      <w:divBdr>
        <w:top w:val="none" w:sz="0" w:space="0" w:color="auto"/>
        <w:left w:val="none" w:sz="0" w:space="0" w:color="auto"/>
        <w:bottom w:val="none" w:sz="0" w:space="0" w:color="auto"/>
        <w:right w:val="none" w:sz="0" w:space="0" w:color="auto"/>
      </w:divBdr>
    </w:div>
    <w:div w:id="139352535">
      <w:bodyDiv w:val="1"/>
      <w:marLeft w:val="0"/>
      <w:marRight w:val="0"/>
      <w:marTop w:val="0"/>
      <w:marBottom w:val="0"/>
      <w:divBdr>
        <w:top w:val="none" w:sz="0" w:space="0" w:color="auto"/>
        <w:left w:val="none" w:sz="0" w:space="0" w:color="auto"/>
        <w:bottom w:val="none" w:sz="0" w:space="0" w:color="auto"/>
        <w:right w:val="none" w:sz="0" w:space="0" w:color="auto"/>
      </w:divBdr>
    </w:div>
    <w:div w:id="140194087">
      <w:bodyDiv w:val="1"/>
      <w:marLeft w:val="0"/>
      <w:marRight w:val="0"/>
      <w:marTop w:val="0"/>
      <w:marBottom w:val="0"/>
      <w:divBdr>
        <w:top w:val="none" w:sz="0" w:space="0" w:color="auto"/>
        <w:left w:val="none" w:sz="0" w:space="0" w:color="auto"/>
        <w:bottom w:val="none" w:sz="0" w:space="0" w:color="auto"/>
        <w:right w:val="none" w:sz="0" w:space="0" w:color="auto"/>
      </w:divBdr>
    </w:div>
    <w:div w:id="144788297">
      <w:bodyDiv w:val="1"/>
      <w:marLeft w:val="0"/>
      <w:marRight w:val="0"/>
      <w:marTop w:val="0"/>
      <w:marBottom w:val="0"/>
      <w:divBdr>
        <w:top w:val="none" w:sz="0" w:space="0" w:color="auto"/>
        <w:left w:val="none" w:sz="0" w:space="0" w:color="auto"/>
        <w:bottom w:val="none" w:sz="0" w:space="0" w:color="auto"/>
        <w:right w:val="none" w:sz="0" w:space="0" w:color="auto"/>
      </w:divBdr>
    </w:div>
    <w:div w:id="150026894">
      <w:bodyDiv w:val="1"/>
      <w:marLeft w:val="0"/>
      <w:marRight w:val="0"/>
      <w:marTop w:val="0"/>
      <w:marBottom w:val="0"/>
      <w:divBdr>
        <w:top w:val="none" w:sz="0" w:space="0" w:color="auto"/>
        <w:left w:val="none" w:sz="0" w:space="0" w:color="auto"/>
        <w:bottom w:val="none" w:sz="0" w:space="0" w:color="auto"/>
        <w:right w:val="none" w:sz="0" w:space="0" w:color="auto"/>
      </w:divBdr>
    </w:div>
    <w:div w:id="150567041">
      <w:bodyDiv w:val="1"/>
      <w:marLeft w:val="0"/>
      <w:marRight w:val="0"/>
      <w:marTop w:val="0"/>
      <w:marBottom w:val="0"/>
      <w:divBdr>
        <w:top w:val="none" w:sz="0" w:space="0" w:color="auto"/>
        <w:left w:val="none" w:sz="0" w:space="0" w:color="auto"/>
        <w:bottom w:val="none" w:sz="0" w:space="0" w:color="auto"/>
        <w:right w:val="none" w:sz="0" w:space="0" w:color="auto"/>
      </w:divBdr>
    </w:div>
    <w:div w:id="154079202">
      <w:bodyDiv w:val="1"/>
      <w:marLeft w:val="0"/>
      <w:marRight w:val="0"/>
      <w:marTop w:val="0"/>
      <w:marBottom w:val="0"/>
      <w:divBdr>
        <w:top w:val="none" w:sz="0" w:space="0" w:color="auto"/>
        <w:left w:val="none" w:sz="0" w:space="0" w:color="auto"/>
        <w:bottom w:val="none" w:sz="0" w:space="0" w:color="auto"/>
        <w:right w:val="none" w:sz="0" w:space="0" w:color="auto"/>
      </w:divBdr>
    </w:div>
    <w:div w:id="156772625">
      <w:bodyDiv w:val="1"/>
      <w:marLeft w:val="0"/>
      <w:marRight w:val="0"/>
      <w:marTop w:val="0"/>
      <w:marBottom w:val="0"/>
      <w:divBdr>
        <w:top w:val="none" w:sz="0" w:space="0" w:color="auto"/>
        <w:left w:val="none" w:sz="0" w:space="0" w:color="auto"/>
        <w:bottom w:val="none" w:sz="0" w:space="0" w:color="auto"/>
        <w:right w:val="none" w:sz="0" w:space="0" w:color="auto"/>
      </w:divBdr>
    </w:div>
    <w:div w:id="169027763">
      <w:bodyDiv w:val="1"/>
      <w:marLeft w:val="0"/>
      <w:marRight w:val="0"/>
      <w:marTop w:val="0"/>
      <w:marBottom w:val="0"/>
      <w:divBdr>
        <w:top w:val="none" w:sz="0" w:space="0" w:color="auto"/>
        <w:left w:val="none" w:sz="0" w:space="0" w:color="auto"/>
        <w:bottom w:val="none" w:sz="0" w:space="0" w:color="auto"/>
        <w:right w:val="none" w:sz="0" w:space="0" w:color="auto"/>
      </w:divBdr>
    </w:div>
    <w:div w:id="169679497">
      <w:bodyDiv w:val="1"/>
      <w:marLeft w:val="0"/>
      <w:marRight w:val="0"/>
      <w:marTop w:val="0"/>
      <w:marBottom w:val="0"/>
      <w:divBdr>
        <w:top w:val="none" w:sz="0" w:space="0" w:color="auto"/>
        <w:left w:val="none" w:sz="0" w:space="0" w:color="auto"/>
        <w:bottom w:val="none" w:sz="0" w:space="0" w:color="auto"/>
        <w:right w:val="none" w:sz="0" w:space="0" w:color="auto"/>
      </w:divBdr>
    </w:div>
    <w:div w:id="171602729">
      <w:bodyDiv w:val="1"/>
      <w:marLeft w:val="0"/>
      <w:marRight w:val="0"/>
      <w:marTop w:val="0"/>
      <w:marBottom w:val="0"/>
      <w:divBdr>
        <w:top w:val="none" w:sz="0" w:space="0" w:color="auto"/>
        <w:left w:val="none" w:sz="0" w:space="0" w:color="auto"/>
        <w:bottom w:val="none" w:sz="0" w:space="0" w:color="auto"/>
        <w:right w:val="none" w:sz="0" w:space="0" w:color="auto"/>
      </w:divBdr>
    </w:div>
    <w:div w:id="173227419">
      <w:bodyDiv w:val="1"/>
      <w:marLeft w:val="0"/>
      <w:marRight w:val="0"/>
      <w:marTop w:val="0"/>
      <w:marBottom w:val="0"/>
      <w:divBdr>
        <w:top w:val="none" w:sz="0" w:space="0" w:color="auto"/>
        <w:left w:val="none" w:sz="0" w:space="0" w:color="auto"/>
        <w:bottom w:val="none" w:sz="0" w:space="0" w:color="auto"/>
        <w:right w:val="none" w:sz="0" w:space="0" w:color="auto"/>
      </w:divBdr>
    </w:div>
    <w:div w:id="177352895">
      <w:bodyDiv w:val="1"/>
      <w:marLeft w:val="0"/>
      <w:marRight w:val="0"/>
      <w:marTop w:val="0"/>
      <w:marBottom w:val="0"/>
      <w:divBdr>
        <w:top w:val="none" w:sz="0" w:space="0" w:color="auto"/>
        <w:left w:val="none" w:sz="0" w:space="0" w:color="auto"/>
        <w:bottom w:val="none" w:sz="0" w:space="0" w:color="auto"/>
        <w:right w:val="none" w:sz="0" w:space="0" w:color="auto"/>
      </w:divBdr>
    </w:div>
    <w:div w:id="181357582">
      <w:bodyDiv w:val="1"/>
      <w:marLeft w:val="0"/>
      <w:marRight w:val="0"/>
      <w:marTop w:val="0"/>
      <w:marBottom w:val="0"/>
      <w:divBdr>
        <w:top w:val="none" w:sz="0" w:space="0" w:color="auto"/>
        <w:left w:val="none" w:sz="0" w:space="0" w:color="auto"/>
        <w:bottom w:val="none" w:sz="0" w:space="0" w:color="auto"/>
        <w:right w:val="none" w:sz="0" w:space="0" w:color="auto"/>
      </w:divBdr>
    </w:div>
    <w:div w:id="189992686">
      <w:bodyDiv w:val="1"/>
      <w:marLeft w:val="0"/>
      <w:marRight w:val="0"/>
      <w:marTop w:val="0"/>
      <w:marBottom w:val="0"/>
      <w:divBdr>
        <w:top w:val="none" w:sz="0" w:space="0" w:color="auto"/>
        <w:left w:val="none" w:sz="0" w:space="0" w:color="auto"/>
        <w:bottom w:val="none" w:sz="0" w:space="0" w:color="auto"/>
        <w:right w:val="none" w:sz="0" w:space="0" w:color="auto"/>
      </w:divBdr>
    </w:div>
    <w:div w:id="191188755">
      <w:bodyDiv w:val="1"/>
      <w:marLeft w:val="0"/>
      <w:marRight w:val="0"/>
      <w:marTop w:val="0"/>
      <w:marBottom w:val="0"/>
      <w:divBdr>
        <w:top w:val="none" w:sz="0" w:space="0" w:color="auto"/>
        <w:left w:val="none" w:sz="0" w:space="0" w:color="auto"/>
        <w:bottom w:val="none" w:sz="0" w:space="0" w:color="auto"/>
        <w:right w:val="none" w:sz="0" w:space="0" w:color="auto"/>
      </w:divBdr>
    </w:div>
    <w:div w:id="195588322">
      <w:bodyDiv w:val="1"/>
      <w:marLeft w:val="0"/>
      <w:marRight w:val="0"/>
      <w:marTop w:val="0"/>
      <w:marBottom w:val="0"/>
      <w:divBdr>
        <w:top w:val="none" w:sz="0" w:space="0" w:color="auto"/>
        <w:left w:val="none" w:sz="0" w:space="0" w:color="auto"/>
        <w:bottom w:val="none" w:sz="0" w:space="0" w:color="auto"/>
        <w:right w:val="none" w:sz="0" w:space="0" w:color="auto"/>
      </w:divBdr>
    </w:div>
    <w:div w:id="197013957">
      <w:bodyDiv w:val="1"/>
      <w:marLeft w:val="0"/>
      <w:marRight w:val="0"/>
      <w:marTop w:val="0"/>
      <w:marBottom w:val="0"/>
      <w:divBdr>
        <w:top w:val="none" w:sz="0" w:space="0" w:color="auto"/>
        <w:left w:val="none" w:sz="0" w:space="0" w:color="auto"/>
        <w:bottom w:val="none" w:sz="0" w:space="0" w:color="auto"/>
        <w:right w:val="none" w:sz="0" w:space="0" w:color="auto"/>
      </w:divBdr>
    </w:div>
    <w:div w:id="197475150">
      <w:bodyDiv w:val="1"/>
      <w:marLeft w:val="0"/>
      <w:marRight w:val="0"/>
      <w:marTop w:val="0"/>
      <w:marBottom w:val="0"/>
      <w:divBdr>
        <w:top w:val="none" w:sz="0" w:space="0" w:color="auto"/>
        <w:left w:val="none" w:sz="0" w:space="0" w:color="auto"/>
        <w:bottom w:val="none" w:sz="0" w:space="0" w:color="auto"/>
        <w:right w:val="none" w:sz="0" w:space="0" w:color="auto"/>
      </w:divBdr>
    </w:div>
    <w:div w:id="198054792">
      <w:bodyDiv w:val="1"/>
      <w:marLeft w:val="0"/>
      <w:marRight w:val="0"/>
      <w:marTop w:val="0"/>
      <w:marBottom w:val="0"/>
      <w:divBdr>
        <w:top w:val="none" w:sz="0" w:space="0" w:color="auto"/>
        <w:left w:val="none" w:sz="0" w:space="0" w:color="auto"/>
        <w:bottom w:val="none" w:sz="0" w:space="0" w:color="auto"/>
        <w:right w:val="none" w:sz="0" w:space="0" w:color="auto"/>
      </w:divBdr>
    </w:div>
    <w:div w:id="202645289">
      <w:bodyDiv w:val="1"/>
      <w:marLeft w:val="0"/>
      <w:marRight w:val="0"/>
      <w:marTop w:val="0"/>
      <w:marBottom w:val="0"/>
      <w:divBdr>
        <w:top w:val="none" w:sz="0" w:space="0" w:color="auto"/>
        <w:left w:val="none" w:sz="0" w:space="0" w:color="auto"/>
        <w:bottom w:val="none" w:sz="0" w:space="0" w:color="auto"/>
        <w:right w:val="none" w:sz="0" w:space="0" w:color="auto"/>
      </w:divBdr>
    </w:div>
    <w:div w:id="202787564">
      <w:bodyDiv w:val="1"/>
      <w:marLeft w:val="0"/>
      <w:marRight w:val="0"/>
      <w:marTop w:val="0"/>
      <w:marBottom w:val="0"/>
      <w:divBdr>
        <w:top w:val="none" w:sz="0" w:space="0" w:color="auto"/>
        <w:left w:val="none" w:sz="0" w:space="0" w:color="auto"/>
        <w:bottom w:val="none" w:sz="0" w:space="0" w:color="auto"/>
        <w:right w:val="none" w:sz="0" w:space="0" w:color="auto"/>
      </w:divBdr>
    </w:div>
    <w:div w:id="206188151">
      <w:bodyDiv w:val="1"/>
      <w:marLeft w:val="0"/>
      <w:marRight w:val="0"/>
      <w:marTop w:val="0"/>
      <w:marBottom w:val="0"/>
      <w:divBdr>
        <w:top w:val="none" w:sz="0" w:space="0" w:color="auto"/>
        <w:left w:val="none" w:sz="0" w:space="0" w:color="auto"/>
        <w:bottom w:val="none" w:sz="0" w:space="0" w:color="auto"/>
        <w:right w:val="none" w:sz="0" w:space="0" w:color="auto"/>
      </w:divBdr>
    </w:div>
    <w:div w:id="207645713">
      <w:bodyDiv w:val="1"/>
      <w:marLeft w:val="0"/>
      <w:marRight w:val="0"/>
      <w:marTop w:val="0"/>
      <w:marBottom w:val="0"/>
      <w:divBdr>
        <w:top w:val="none" w:sz="0" w:space="0" w:color="auto"/>
        <w:left w:val="none" w:sz="0" w:space="0" w:color="auto"/>
        <w:bottom w:val="none" w:sz="0" w:space="0" w:color="auto"/>
        <w:right w:val="none" w:sz="0" w:space="0" w:color="auto"/>
      </w:divBdr>
    </w:div>
    <w:div w:id="212036343">
      <w:bodyDiv w:val="1"/>
      <w:marLeft w:val="0"/>
      <w:marRight w:val="0"/>
      <w:marTop w:val="0"/>
      <w:marBottom w:val="0"/>
      <w:divBdr>
        <w:top w:val="none" w:sz="0" w:space="0" w:color="auto"/>
        <w:left w:val="none" w:sz="0" w:space="0" w:color="auto"/>
        <w:bottom w:val="none" w:sz="0" w:space="0" w:color="auto"/>
        <w:right w:val="none" w:sz="0" w:space="0" w:color="auto"/>
      </w:divBdr>
    </w:div>
    <w:div w:id="214128188">
      <w:bodyDiv w:val="1"/>
      <w:marLeft w:val="0"/>
      <w:marRight w:val="0"/>
      <w:marTop w:val="0"/>
      <w:marBottom w:val="0"/>
      <w:divBdr>
        <w:top w:val="none" w:sz="0" w:space="0" w:color="auto"/>
        <w:left w:val="none" w:sz="0" w:space="0" w:color="auto"/>
        <w:bottom w:val="none" w:sz="0" w:space="0" w:color="auto"/>
        <w:right w:val="none" w:sz="0" w:space="0" w:color="auto"/>
      </w:divBdr>
    </w:div>
    <w:div w:id="215161371">
      <w:bodyDiv w:val="1"/>
      <w:marLeft w:val="0"/>
      <w:marRight w:val="0"/>
      <w:marTop w:val="0"/>
      <w:marBottom w:val="0"/>
      <w:divBdr>
        <w:top w:val="none" w:sz="0" w:space="0" w:color="auto"/>
        <w:left w:val="none" w:sz="0" w:space="0" w:color="auto"/>
        <w:bottom w:val="none" w:sz="0" w:space="0" w:color="auto"/>
        <w:right w:val="none" w:sz="0" w:space="0" w:color="auto"/>
      </w:divBdr>
    </w:div>
    <w:div w:id="215818863">
      <w:bodyDiv w:val="1"/>
      <w:marLeft w:val="0"/>
      <w:marRight w:val="0"/>
      <w:marTop w:val="0"/>
      <w:marBottom w:val="0"/>
      <w:divBdr>
        <w:top w:val="none" w:sz="0" w:space="0" w:color="auto"/>
        <w:left w:val="none" w:sz="0" w:space="0" w:color="auto"/>
        <w:bottom w:val="none" w:sz="0" w:space="0" w:color="auto"/>
        <w:right w:val="none" w:sz="0" w:space="0" w:color="auto"/>
      </w:divBdr>
    </w:div>
    <w:div w:id="220797641">
      <w:bodyDiv w:val="1"/>
      <w:marLeft w:val="0"/>
      <w:marRight w:val="0"/>
      <w:marTop w:val="0"/>
      <w:marBottom w:val="0"/>
      <w:divBdr>
        <w:top w:val="none" w:sz="0" w:space="0" w:color="auto"/>
        <w:left w:val="none" w:sz="0" w:space="0" w:color="auto"/>
        <w:bottom w:val="none" w:sz="0" w:space="0" w:color="auto"/>
        <w:right w:val="none" w:sz="0" w:space="0" w:color="auto"/>
      </w:divBdr>
    </w:div>
    <w:div w:id="240067697">
      <w:bodyDiv w:val="1"/>
      <w:marLeft w:val="0"/>
      <w:marRight w:val="0"/>
      <w:marTop w:val="0"/>
      <w:marBottom w:val="0"/>
      <w:divBdr>
        <w:top w:val="none" w:sz="0" w:space="0" w:color="auto"/>
        <w:left w:val="none" w:sz="0" w:space="0" w:color="auto"/>
        <w:bottom w:val="none" w:sz="0" w:space="0" w:color="auto"/>
        <w:right w:val="none" w:sz="0" w:space="0" w:color="auto"/>
      </w:divBdr>
    </w:div>
    <w:div w:id="242687767">
      <w:bodyDiv w:val="1"/>
      <w:marLeft w:val="0"/>
      <w:marRight w:val="0"/>
      <w:marTop w:val="0"/>
      <w:marBottom w:val="0"/>
      <w:divBdr>
        <w:top w:val="none" w:sz="0" w:space="0" w:color="auto"/>
        <w:left w:val="none" w:sz="0" w:space="0" w:color="auto"/>
        <w:bottom w:val="none" w:sz="0" w:space="0" w:color="auto"/>
        <w:right w:val="none" w:sz="0" w:space="0" w:color="auto"/>
      </w:divBdr>
    </w:div>
    <w:div w:id="242837847">
      <w:bodyDiv w:val="1"/>
      <w:marLeft w:val="0"/>
      <w:marRight w:val="0"/>
      <w:marTop w:val="0"/>
      <w:marBottom w:val="0"/>
      <w:divBdr>
        <w:top w:val="none" w:sz="0" w:space="0" w:color="auto"/>
        <w:left w:val="none" w:sz="0" w:space="0" w:color="auto"/>
        <w:bottom w:val="none" w:sz="0" w:space="0" w:color="auto"/>
        <w:right w:val="none" w:sz="0" w:space="0" w:color="auto"/>
      </w:divBdr>
    </w:div>
    <w:div w:id="244725069">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2394592">
      <w:bodyDiv w:val="1"/>
      <w:marLeft w:val="0"/>
      <w:marRight w:val="0"/>
      <w:marTop w:val="0"/>
      <w:marBottom w:val="0"/>
      <w:divBdr>
        <w:top w:val="none" w:sz="0" w:space="0" w:color="auto"/>
        <w:left w:val="none" w:sz="0" w:space="0" w:color="auto"/>
        <w:bottom w:val="none" w:sz="0" w:space="0" w:color="auto"/>
        <w:right w:val="none" w:sz="0" w:space="0" w:color="auto"/>
      </w:divBdr>
    </w:div>
    <w:div w:id="255402019">
      <w:bodyDiv w:val="1"/>
      <w:marLeft w:val="0"/>
      <w:marRight w:val="0"/>
      <w:marTop w:val="0"/>
      <w:marBottom w:val="0"/>
      <w:divBdr>
        <w:top w:val="none" w:sz="0" w:space="0" w:color="auto"/>
        <w:left w:val="none" w:sz="0" w:space="0" w:color="auto"/>
        <w:bottom w:val="none" w:sz="0" w:space="0" w:color="auto"/>
        <w:right w:val="none" w:sz="0" w:space="0" w:color="auto"/>
      </w:divBdr>
    </w:div>
    <w:div w:id="256251021">
      <w:bodyDiv w:val="1"/>
      <w:marLeft w:val="0"/>
      <w:marRight w:val="0"/>
      <w:marTop w:val="0"/>
      <w:marBottom w:val="0"/>
      <w:divBdr>
        <w:top w:val="none" w:sz="0" w:space="0" w:color="auto"/>
        <w:left w:val="none" w:sz="0" w:space="0" w:color="auto"/>
        <w:bottom w:val="none" w:sz="0" w:space="0" w:color="auto"/>
        <w:right w:val="none" w:sz="0" w:space="0" w:color="auto"/>
      </w:divBdr>
    </w:div>
    <w:div w:id="261257832">
      <w:bodyDiv w:val="1"/>
      <w:marLeft w:val="0"/>
      <w:marRight w:val="0"/>
      <w:marTop w:val="0"/>
      <w:marBottom w:val="0"/>
      <w:divBdr>
        <w:top w:val="none" w:sz="0" w:space="0" w:color="auto"/>
        <w:left w:val="none" w:sz="0" w:space="0" w:color="auto"/>
        <w:bottom w:val="none" w:sz="0" w:space="0" w:color="auto"/>
        <w:right w:val="none" w:sz="0" w:space="0" w:color="auto"/>
      </w:divBdr>
    </w:div>
    <w:div w:id="262765528">
      <w:bodyDiv w:val="1"/>
      <w:marLeft w:val="0"/>
      <w:marRight w:val="0"/>
      <w:marTop w:val="0"/>
      <w:marBottom w:val="0"/>
      <w:divBdr>
        <w:top w:val="none" w:sz="0" w:space="0" w:color="auto"/>
        <w:left w:val="none" w:sz="0" w:space="0" w:color="auto"/>
        <w:bottom w:val="none" w:sz="0" w:space="0" w:color="auto"/>
        <w:right w:val="none" w:sz="0" w:space="0" w:color="auto"/>
      </w:divBdr>
    </w:div>
    <w:div w:id="262957749">
      <w:bodyDiv w:val="1"/>
      <w:marLeft w:val="0"/>
      <w:marRight w:val="0"/>
      <w:marTop w:val="0"/>
      <w:marBottom w:val="0"/>
      <w:divBdr>
        <w:top w:val="none" w:sz="0" w:space="0" w:color="auto"/>
        <w:left w:val="none" w:sz="0" w:space="0" w:color="auto"/>
        <w:bottom w:val="none" w:sz="0" w:space="0" w:color="auto"/>
        <w:right w:val="none" w:sz="0" w:space="0" w:color="auto"/>
      </w:divBdr>
    </w:div>
    <w:div w:id="266159091">
      <w:bodyDiv w:val="1"/>
      <w:marLeft w:val="0"/>
      <w:marRight w:val="0"/>
      <w:marTop w:val="0"/>
      <w:marBottom w:val="0"/>
      <w:divBdr>
        <w:top w:val="none" w:sz="0" w:space="0" w:color="auto"/>
        <w:left w:val="none" w:sz="0" w:space="0" w:color="auto"/>
        <w:bottom w:val="none" w:sz="0" w:space="0" w:color="auto"/>
        <w:right w:val="none" w:sz="0" w:space="0" w:color="auto"/>
      </w:divBdr>
    </w:div>
    <w:div w:id="267855929">
      <w:bodyDiv w:val="1"/>
      <w:marLeft w:val="0"/>
      <w:marRight w:val="0"/>
      <w:marTop w:val="0"/>
      <w:marBottom w:val="0"/>
      <w:divBdr>
        <w:top w:val="none" w:sz="0" w:space="0" w:color="auto"/>
        <w:left w:val="none" w:sz="0" w:space="0" w:color="auto"/>
        <w:bottom w:val="none" w:sz="0" w:space="0" w:color="auto"/>
        <w:right w:val="none" w:sz="0" w:space="0" w:color="auto"/>
      </w:divBdr>
    </w:div>
    <w:div w:id="275983972">
      <w:bodyDiv w:val="1"/>
      <w:marLeft w:val="0"/>
      <w:marRight w:val="0"/>
      <w:marTop w:val="0"/>
      <w:marBottom w:val="0"/>
      <w:divBdr>
        <w:top w:val="none" w:sz="0" w:space="0" w:color="auto"/>
        <w:left w:val="none" w:sz="0" w:space="0" w:color="auto"/>
        <w:bottom w:val="none" w:sz="0" w:space="0" w:color="auto"/>
        <w:right w:val="none" w:sz="0" w:space="0" w:color="auto"/>
      </w:divBdr>
    </w:div>
    <w:div w:id="280382920">
      <w:bodyDiv w:val="1"/>
      <w:marLeft w:val="0"/>
      <w:marRight w:val="0"/>
      <w:marTop w:val="0"/>
      <w:marBottom w:val="0"/>
      <w:divBdr>
        <w:top w:val="none" w:sz="0" w:space="0" w:color="auto"/>
        <w:left w:val="none" w:sz="0" w:space="0" w:color="auto"/>
        <w:bottom w:val="none" w:sz="0" w:space="0" w:color="auto"/>
        <w:right w:val="none" w:sz="0" w:space="0" w:color="auto"/>
      </w:divBdr>
    </w:div>
    <w:div w:id="282081154">
      <w:bodyDiv w:val="1"/>
      <w:marLeft w:val="0"/>
      <w:marRight w:val="0"/>
      <w:marTop w:val="0"/>
      <w:marBottom w:val="0"/>
      <w:divBdr>
        <w:top w:val="none" w:sz="0" w:space="0" w:color="auto"/>
        <w:left w:val="none" w:sz="0" w:space="0" w:color="auto"/>
        <w:bottom w:val="none" w:sz="0" w:space="0" w:color="auto"/>
        <w:right w:val="none" w:sz="0" w:space="0" w:color="auto"/>
      </w:divBdr>
    </w:div>
    <w:div w:id="285309200">
      <w:bodyDiv w:val="1"/>
      <w:marLeft w:val="0"/>
      <w:marRight w:val="0"/>
      <w:marTop w:val="0"/>
      <w:marBottom w:val="0"/>
      <w:divBdr>
        <w:top w:val="none" w:sz="0" w:space="0" w:color="auto"/>
        <w:left w:val="none" w:sz="0" w:space="0" w:color="auto"/>
        <w:bottom w:val="none" w:sz="0" w:space="0" w:color="auto"/>
        <w:right w:val="none" w:sz="0" w:space="0" w:color="auto"/>
      </w:divBdr>
    </w:div>
    <w:div w:id="285425856">
      <w:bodyDiv w:val="1"/>
      <w:marLeft w:val="0"/>
      <w:marRight w:val="0"/>
      <w:marTop w:val="0"/>
      <w:marBottom w:val="0"/>
      <w:divBdr>
        <w:top w:val="none" w:sz="0" w:space="0" w:color="auto"/>
        <w:left w:val="none" w:sz="0" w:space="0" w:color="auto"/>
        <w:bottom w:val="none" w:sz="0" w:space="0" w:color="auto"/>
        <w:right w:val="none" w:sz="0" w:space="0" w:color="auto"/>
      </w:divBdr>
    </w:div>
    <w:div w:id="289169623">
      <w:bodyDiv w:val="1"/>
      <w:marLeft w:val="0"/>
      <w:marRight w:val="0"/>
      <w:marTop w:val="0"/>
      <w:marBottom w:val="0"/>
      <w:divBdr>
        <w:top w:val="none" w:sz="0" w:space="0" w:color="auto"/>
        <w:left w:val="none" w:sz="0" w:space="0" w:color="auto"/>
        <w:bottom w:val="none" w:sz="0" w:space="0" w:color="auto"/>
        <w:right w:val="none" w:sz="0" w:space="0" w:color="auto"/>
      </w:divBdr>
    </w:div>
    <w:div w:id="290286149">
      <w:bodyDiv w:val="1"/>
      <w:marLeft w:val="0"/>
      <w:marRight w:val="0"/>
      <w:marTop w:val="0"/>
      <w:marBottom w:val="0"/>
      <w:divBdr>
        <w:top w:val="none" w:sz="0" w:space="0" w:color="auto"/>
        <w:left w:val="none" w:sz="0" w:space="0" w:color="auto"/>
        <w:bottom w:val="none" w:sz="0" w:space="0" w:color="auto"/>
        <w:right w:val="none" w:sz="0" w:space="0" w:color="auto"/>
      </w:divBdr>
    </w:div>
    <w:div w:id="294069209">
      <w:bodyDiv w:val="1"/>
      <w:marLeft w:val="0"/>
      <w:marRight w:val="0"/>
      <w:marTop w:val="0"/>
      <w:marBottom w:val="0"/>
      <w:divBdr>
        <w:top w:val="none" w:sz="0" w:space="0" w:color="auto"/>
        <w:left w:val="none" w:sz="0" w:space="0" w:color="auto"/>
        <w:bottom w:val="none" w:sz="0" w:space="0" w:color="auto"/>
        <w:right w:val="none" w:sz="0" w:space="0" w:color="auto"/>
      </w:divBdr>
    </w:div>
    <w:div w:id="297810260">
      <w:bodyDiv w:val="1"/>
      <w:marLeft w:val="0"/>
      <w:marRight w:val="0"/>
      <w:marTop w:val="0"/>
      <w:marBottom w:val="0"/>
      <w:divBdr>
        <w:top w:val="none" w:sz="0" w:space="0" w:color="auto"/>
        <w:left w:val="none" w:sz="0" w:space="0" w:color="auto"/>
        <w:bottom w:val="none" w:sz="0" w:space="0" w:color="auto"/>
        <w:right w:val="none" w:sz="0" w:space="0" w:color="auto"/>
      </w:divBdr>
    </w:div>
    <w:div w:id="301353546">
      <w:bodyDiv w:val="1"/>
      <w:marLeft w:val="0"/>
      <w:marRight w:val="0"/>
      <w:marTop w:val="0"/>
      <w:marBottom w:val="0"/>
      <w:divBdr>
        <w:top w:val="none" w:sz="0" w:space="0" w:color="auto"/>
        <w:left w:val="none" w:sz="0" w:space="0" w:color="auto"/>
        <w:bottom w:val="none" w:sz="0" w:space="0" w:color="auto"/>
        <w:right w:val="none" w:sz="0" w:space="0" w:color="auto"/>
      </w:divBdr>
    </w:div>
    <w:div w:id="302396984">
      <w:bodyDiv w:val="1"/>
      <w:marLeft w:val="0"/>
      <w:marRight w:val="0"/>
      <w:marTop w:val="0"/>
      <w:marBottom w:val="0"/>
      <w:divBdr>
        <w:top w:val="none" w:sz="0" w:space="0" w:color="auto"/>
        <w:left w:val="none" w:sz="0" w:space="0" w:color="auto"/>
        <w:bottom w:val="none" w:sz="0" w:space="0" w:color="auto"/>
        <w:right w:val="none" w:sz="0" w:space="0" w:color="auto"/>
      </w:divBdr>
    </w:div>
    <w:div w:id="303238696">
      <w:bodyDiv w:val="1"/>
      <w:marLeft w:val="0"/>
      <w:marRight w:val="0"/>
      <w:marTop w:val="0"/>
      <w:marBottom w:val="0"/>
      <w:divBdr>
        <w:top w:val="none" w:sz="0" w:space="0" w:color="auto"/>
        <w:left w:val="none" w:sz="0" w:space="0" w:color="auto"/>
        <w:bottom w:val="none" w:sz="0" w:space="0" w:color="auto"/>
        <w:right w:val="none" w:sz="0" w:space="0" w:color="auto"/>
      </w:divBdr>
    </w:div>
    <w:div w:id="303588710">
      <w:bodyDiv w:val="1"/>
      <w:marLeft w:val="0"/>
      <w:marRight w:val="0"/>
      <w:marTop w:val="0"/>
      <w:marBottom w:val="0"/>
      <w:divBdr>
        <w:top w:val="none" w:sz="0" w:space="0" w:color="auto"/>
        <w:left w:val="none" w:sz="0" w:space="0" w:color="auto"/>
        <w:bottom w:val="none" w:sz="0" w:space="0" w:color="auto"/>
        <w:right w:val="none" w:sz="0" w:space="0" w:color="auto"/>
      </w:divBdr>
    </w:div>
    <w:div w:id="303851914">
      <w:bodyDiv w:val="1"/>
      <w:marLeft w:val="0"/>
      <w:marRight w:val="0"/>
      <w:marTop w:val="0"/>
      <w:marBottom w:val="0"/>
      <w:divBdr>
        <w:top w:val="none" w:sz="0" w:space="0" w:color="auto"/>
        <w:left w:val="none" w:sz="0" w:space="0" w:color="auto"/>
        <w:bottom w:val="none" w:sz="0" w:space="0" w:color="auto"/>
        <w:right w:val="none" w:sz="0" w:space="0" w:color="auto"/>
      </w:divBdr>
    </w:div>
    <w:div w:id="316031079">
      <w:bodyDiv w:val="1"/>
      <w:marLeft w:val="0"/>
      <w:marRight w:val="0"/>
      <w:marTop w:val="0"/>
      <w:marBottom w:val="0"/>
      <w:divBdr>
        <w:top w:val="none" w:sz="0" w:space="0" w:color="auto"/>
        <w:left w:val="none" w:sz="0" w:space="0" w:color="auto"/>
        <w:bottom w:val="none" w:sz="0" w:space="0" w:color="auto"/>
        <w:right w:val="none" w:sz="0" w:space="0" w:color="auto"/>
      </w:divBdr>
    </w:div>
    <w:div w:id="316035549">
      <w:bodyDiv w:val="1"/>
      <w:marLeft w:val="0"/>
      <w:marRight w:val="0"/>
      <w:marTop w:val="0"/>
      <w:marBottom w:val="0"/>
      <w:divBdr>
        <w:top w:val="none" w:sz="0" w:space="0" w:color="auto"/>
        <w:left w:val="none" w:sz="0" w:space="0" w:color="auto"/>
        <w:bottom w:val="none" w:sz="0" w:space="0" w:color="auto"/>
        <w:right w:val="none" w:sz="0" w:space="0" w:color="auto"/>
      </w:divBdr>
    </w:div>
    <w:div w:id="319582248">
      <w:bodyDiv w:val="1"/>
      <w:marLeft w:val="0"/>
      <w:marRight w:val="0"/>
      <w:marTop w:val="0"/>
      <w:marBottom w:val="0"/>
      <w:divBdr>
        <w:top w:val="none" w:sz="0" w:space="0" w:color="auto"/>
        <w:left w:val="none" w:sz="0" w:space="0" w:color="auto"/>
        <w:bottom w:val="none" w:sz="0" w:space="0" w:color="auto"/>
        <w:right w:val="none" w:sz="0" w:space="0" w:color="auto"/>
      </w:divBdr>
    </w:div>
    <w:div w:id="321004677">
      <w:bodyDiv w:val="1"/>
      <w:marLeft w:val="0"/>
      <w:marRight w:val="0"/>
      <w:marTop w:val="0"/>
      <w:marBottom w:val="0"/>
      <w:divBdr>
        <w:top w:val="none" w:sz="0" w:space="0" w:color="auto"/>
        <w:left w:val="none" w:sz="0" w:space="0" w:color="auto"/>
        <w:bottom w:val="none" w:sz="0" w:space="0" w:color="auto"/>
        <w:right w:val="none" w:sz="0" w:space="0" w:color="auto"/>
      </w:divBdr>
    </w:div>
    <w:div w:id="322778383">
      <w:bodyDiv w:val="1"/>
      <w:marLeft w:val="0"/>
      <w:marRight w:val="0"/>
      <w:marTop w:val="0"/>
      <w:marBottom w:val="0"/>
      <w:divBdr>
        <w:top w:val="none" w:sz="0" w:space="0" w:color="auto"/>
        <w:left w:val="none" w:sz="0" w:space="0" w:color="auto"/>
        <w:bottom w:val="none" w:sz="0" w:space="0" w:color="auto"/>
        <w:right w:val="none" w:sz="0" w:space="0" w:color="auto"/>
      </w:divBdr>
    </w:div>
    <w:div w:id="327289608">
      <w:bodyDiv w:val="1"/>
      <w:marLeft w:val="0"/>
      <w:marRight w:val="0"/>
      <w:marTop w:val="0"/>
      <w:marBottom w:val="0"/>
      <w:divBdr>
        <w:top w:val="none" w:sz="0" w:space="0" w:color="auto"/>
        <w:left w:val="none" w:sz="0" w:space="0" w:color="auto"/>
        <w:bottom w:val="none" w:sz="0" w:space="0" w:color="auto"/>
        <w:right w:val="none" w:sz="0" w:space="0" w:color="auto"/>
      </w:divBdr>
    </w:div>
    <w:div w:id="329018834">
      <w:bodyDiv w:val="1"/>
      <w:marLeft w:val="0"/>
      <w:marRight w:val="0"/>
      <w:marTop w:val="0"/>
      <w:marBottom w:val="0"/>
      <w:divBdr>
        <w:top w:val="none" w:sz="0" w:space="0" w:color="auto"/>
        <w:left w:val="none" w:sz="0" w:space="0" w:color="auto"/>
        <w:bottom w:val="none" w:sz="0" w:space="0" w:color="auto"/>
        <w:right w:val="none" w:sz="0" w:space="0" w:color="auto"/>
      </w:divBdr>
    </w:div>
    <w:div w:id="329019593">
      <w:bodyDiv w:val="1"/>
      <w:marLeft w:val="0"/>
      <w:marRight w:val="0"/>
      <w:marTop w:val="0"/>
      <w:marBottom w:val="0"/>
      <w:divBdr>
        <w:top w:val="none" w:sz="0" w:space="0" w:color="auto"/>
        <w:left w:val="none" w:sz="0" w:space="0" w:color="auto"/>
        <w:bottom w:val="none" w:sz="0" w:space="0" w:color="auto"/>
        <w:right w:val="none" w:sz="0" w:space="0" w:color="auto"/>
      </w:divBdr>
    </w:div>
    <w:div w:id="330644587">
      <w:bodyDiv w:val="1"/>
      <w:marLeft w:val="0"/>
      <w:marRight w:val="0"/>
      <w:marTop w:val="0"/>
      <w:marBottom w:val="0"/>
      <w:divBdr>
        <w:top w:val="none" w:sz="0" w:space="0" w:color="auto"/>
        <w:left w:val="none" w:sz="0" w:space="0" w:color="auto"/>
        <w:bottom w:val="none" w:sz="0" w:space="0" w:color="auto"/>
        <w:right w:val="none" w:sz="0" w:space="0" w:color="auto"/>
      </w:divBdr>
    </w:div>
    <w:div w:id="334113567">
      <w:bodyDiv w:val="1"/>
      <w:marLeft w:val="0"/>
      <w:marRight w:val="0"/>
      <w:marTop w:val="0"/>
      <w:marBottom w:val="0"/>
      <w:divBdr>
        <w:top w:val="none" w:sz="0" w:space="0" w:color="auto"/>
        <w:left w:val="none" w:sz="0" w:space="0" w:color="auto"/>
        <w:bottom w:val="none" w:sz="0" w:space="0" w:color="auto"/>
        <w:right w:val="none" w:sz="0" w:space="0" w:color="auto"/>
      </w:divBdr>
    </w:div>
    <w:div w:id="334916572">
      <w:bodyDiv w:val="1"/>
      <w:marLeft w:val="0"/>
      <w:marRight w:val="0"/>
      <w:marTop w:val="0"/>
      <w:marBottom w:val="0"/>
      <w:divBdr>
        <w:top w:val="none" w:sz="0" w:space="0" w:color="auto"/>
        <w:left w:val="none" w:sz="0" w:space="0" w:color="auto"/>
        <w:bottom w:val="none" w:sz="0" w:space="0" w:color="auto"/>
        <w:right w:val="none" w:sz="0" w:space="0" w:color="auto"/>
      </w:divBdr>
    </w:div>
    <w:div w:id="337736604">
      <w:bodyDiv w:val="1"/>
      <w:marLeft w:val="0"/>
      <w:marRight w:val="0"/>
      <w:marTop w:val="0"/>
      <w:marBottom w:val="0"/>
      <w:divBdr>
        <w:top w:val="none" w:sz="0" w:space="0" w:color="auto"/>
        <w:left w:val="none" w:sz="0" w:space="0" w:color="auto"/>
        <w:bottom w:val="none" w:sz="0" w:space="0" w:color="auto"/>
        <w:right w:val="none" w:sz="0" w:space="0" w:color="auto"/>
      </w:divBdr>
    </w:div>
    <w:div w:id="344677770">
      <w:bodyDiv w:val="1"/>
      <w:marLeft w:val="0"/>
      <w:marRight w:val="0"/>
      <w:marTop w:val="0"/>
      <w:marBottom w:val="0"/>
      <w:divBdr>
        <w:top w:val="none" w:sz="0" w:space="0" w:color="auto"/>
        <w:left w:val="none" w:sz="0" w:space="0" w:color="auto"/>
        <w:bottom w:val="none" w:sz="0" w:space="0" w:color="auto"/>
        <w:right w:val="none" w:sz="0" w:space="0" w:color="auto"/>
      </w:divBdr>
    </w:div>
    <w:div w:id="347487346">
      <w:bodyDiv w:val="1"/>
      <w:marLeft w:val="0"/>
      <w:marRight w:val="0"/>
      <w:marTop w:val="0"/>
      <w:marBottom w:val="0"/>
      <w:divBdr>
        <w:top w:val="none" w:sz="0" w:space="0" w:color="auto"/>
        <w:left w:val="none" w:sz="0" w:space="0" w:color="auto"/>
        <w:bottom w:val="none" w:sz="0" w:space="0" w:color="auto"/>
        <w:right w:val="none" w:sz="0" w:space="0" w:color="auto"/>
      </w:divBdr>
    </w:div>
    <w:div w:id="348415956">
      <w:bodyDiv w:val="1"/>
      <w:marLeft w:val="0"/>
      <w:marRight w:val="0"/>
      <w:marTop w:val="0"/>
      <w:marBottom w:val="0"/>
      <w:divBdr>
        <w:top w:val="none" w:sz="0" w:space="0" w:color="auto"/>
        <w:left w:val="none" w:sz="0" w:space="0" w:color="auto"/>
        <w:bottom w:val="none" w:sz="0" w:space="0" w:color="auto"/>
        <w:right w:val="none" w:sz="0" w:space="0" w:color="auto"/>
      </w:divBdr>
    </w:div>
    <w:div w:id="348681920">
      <w:bodyDiv w:val="1"/>
      <w:marLeft w:val="0"/>
      <w:marRight w:val="0"/>
      <w:marTop w:val="0"/>
      <w:marBottom w:val="0"/>
      <w:divBdr>
        <w:top w:val="none" w:sz="0" w:space="0" w:color="auto"/>
        <w:left w:val="none" w:sz="0" w:space="0" w:color="auto"/>
        <w:bottom w:val="none" w:sz="0" w:space="0" w:color="auto"/>
        <w:right w:val="none" w:sz="0" w:space="0" w:color="auto"/>
      </w:divBdr>
    </w:div>
    <w:div w:id="349648934">
      <w:bodyDiv w:val="1"/>
      <w:marLeft w:val="0"/>
      <w:marRight w:val="0"/>
      <w:marTop w:val="0"/>
      <w:marBottom w:val="0"/>
      <w:divBdr>
        <w:top w:val="none" w:sz="0" w:space="0" w:color="auto"/>
        <w:left w:val="none" w:sz="0" w:space="0" w:color="auto"/>
        <w:bottom w:val="none" w:sz="0" w:space="0" w:color="auto"/>
        <w:right w:val="none" w:sz="0" w:space="0" w:color="auto"/>
      </w:divBdr>
    </w:div>
    <w:div w:id="352192975">
      <w:bodyDiv w:val="1"/>
      <w:marLeft w:val="0"/>
      <w:marRight w:val="0"/>
      <w:marTop w:val="0"/>
      <w:marBottom w:val="0"/>
      <w:divBdr>
        <w:top w:val="none" w:sz="0" w:space="0" w:color="auto"/>
        <w:left w:val="none" w:sz="0" w:space="0" w:color="auto"/>
        <w:bottom w:val="none" w:sz="0" w:space="0" w:color="auto"/>
        <w:right w:val="none" w:sz="0" w:space="0" w:color="auto"/>
      </w:divBdr>
    </w:div>
    <w:div w:id="353271079">
      <w:bodyDiv w:val="1"/>
      <w:marLeft w:val="0"/>
      <w:marRight w:val="0"/>
      <w:marTop w:val="0"/>
      <w:marBottom w:val="0"/>
      <w:divBdr>
        <w:top w:val="none" w:sz="0" w:space="0" w:color="auto"/>
        <w:left w:val="none" w:sz="0" w:space="0" w:color="auto"/>
        <w:bottom w:val="none" w:sz="0" w:space="0" w:color="auto"/>
        <w:right w:val="none" w:sz="0" w:space="0" w:color="auto"/>
      </w:divBdr>
    </w:div>
    <w:div w:id="356128066">
      <w:bodyDiv w:val="1"/>
      <w:marLeft w:val="0"/>
      <w:marRight w:val="0"/>
      <w:marTop w:val="0"/>
      <w:marBottom w:val="0"/>
      <w:divBdr>
        <w:top w:val="none" w:sz="0" w:space="0" w:color="auto"/>
        <w:left w:val="none" w:sz="0" w:space="0" w:color="auto"/>
        <w:bottom w:val="none" w:sz="0" w:space="0" w:color="auto"/>
        <w:right w:val="none" w:sz="0" w:space="0" w:color="auto"/>
      </w:divBdr>
    </w:div>
    <w:div w:id="360977478">
      <w:bodyDiv w:val="1"/>
      <w:marLeft w:val="0"/>
      <w:marRight w:val="0"/>
      <w:marTop w:val="0"/>
      <w:marBottom w:val="0"/>
      <w:divBdr>
        <w:top w:val="none" w:sz="0" w:space="0" w:color="auto"/>
        <w:left w:val="none" w:sz="0" w:space="0" w:color="auto"/>
        <w:bottom w:val="none" w:sz="0" w:space="0" w:color="auto"/>
        <w:right w:val="none" w:sz="0" w:space="0" w:color="auto"/>
      </w:divBdr>
    </w:div>
    <w:div w:id="361983025">
      <w:bodyDiv w:val="1"/>
      <w:marLeft w:val="0"/>
      <w:marRight w:val="0"/>
      <w:marTop w:val="0"/>
      <w:marBottom w:val="0"/>
      <w:divBdr>
        <w:top w:val="none" w:sz="0" w:space="0" w:color="auto"/>
        <w:left w:val="none" w:sz="0" w:space="0" w:color="auto"/>
        <w:bottom w:val="none" w:sz="0" w:space="0" w:color="auto"/>
        <w:right w:val="none" w:sz="0" w:space="0" w:color="auto"/>
      </w:divBdr>
    </w:div>
    <w:div w:id="363096553">
      <w:bodyDiv w:val="1"/>
      <w:marLeft w:val="0"/>
      <w:marRight w:val="0"/>
      <w:marTop w:val="0"/>
      <w:marBottom w:val="0"/>
      <w:divBdr>
        <w:top w:val="none" w:sz="0" w:space="0" w:color="auto"/>
        <w:left w:val="none" w:sz="0" w:space="0" w:color="auto"/>
        <w:bottom w:val="none" w:sz="0" w:space="0" w:color="auto"/>
        <w:right w:val="none" w:sz="0" w:space="0" w:color="auto"/>
      </w:divBdr>
    </w:div>
    <w:div w:id="371197506">
      <w:bodyDiv w:val="1"/>
      <w:marLeft w:val="0"/>
      <w:marRight w:val="0"/>
      <w:marTop w:val="0"/>
      <w:marBottom w:val="0"/>
      <w:divBdr>
        <w:top w:val="none" w:sz="0" w:space="0" w:color="auto"/>
        <w:left w:val="none" w:sz="0" w:space="0" w:color="auto"/>
        <w:bottom w:val="none" w:sz="0" w:space="0" w:color="auto"/>
        <w:right w:val="none" w:sz="0" w:space="0" w:color="auto"/>
      </w:divBdr>
    </w:div>
    <w:div w:id="376666513">
      <w:bodyDiv w:val="1"/>
      <w:marLeft w:val="0"/>
      <w:marRight w:val="0"/>
      <w:marTop w:val="0"/>
      <w:marBottom w:val="0"/>
      <w:divBdr>
        <w:top w:val="none" w:sz="0" w:space="0" w:color="auto"/>
        <w:left w:val="none" w:sz="0" w:space="0" w:color="auto"/>
        <w:bottom w:val="none" w:sz="0" w:space="0" w:color="auto"/>
        <w:right w:val="none" w:sz="0" w:space="0" w:color="auto"/>
      </w:divBdr>
    </w:div>
    <w:div w:id="380977415">
      <w:bodyDiv w:val="1"/>
      <w:marLeft w:val="0"/>
      <w:marRight w:val="0"/>
      <w:marTop w:val="0"/>
      <w:marBottom w:val="0"/>
      <w:divBdr>
        <w:top w:val="none" w:sz="0" w:space="0" w:color="auto"/>
        <w:left w:val="none" w:sz="0" w:space="0" w:color="auto"/>
        <w:bottom w:val="none" w:sz="0" w:space="0" w:color="auto"/>
        <w:right w:val="none" w:sz="0" w:space="0" w:color="auto"/>
      </w:divBdr>
    </w:div>
    <w:div w:id="381515231">
      <w:bodyDiv w:val="1"/>
      <w:marLeft w:val="0"/>
      <w:marRight w:val="0"/>
      <w:marTop w:val="0"/>
      <w:marBottom w:val="0"/>
      <w:divBdr>
        <w:top w:val="none" w:sz="0" w:space="0" w:color="auto"/>
        <w:left w:val="none" w:sz="0" w:space="0" w:color="auto"/>
        <w:bottom w:val="none" w:sz="0" w:space="0" w:color="auto"/>
        <w:right w:val="none" w:sz="0" w:space="0" w:color="auto"/>
      </w:divBdr>
    </w:div>
    <w:div w:id="381515353">
      <w:bodyDiv w:val="1"/>
      <w:marLeft w:val="0"/>
      <w:marRight w:val="0"/>
      <w:marTop w:val="0"/>
      <w:marBottom w:val="0"/>
      <w:divBdr>
        <w:top w:val="none" w:sz="0" w:space="0" w:color="auto"/>
        <w:left w:val="none" w:sz="0" w:space="0" w:color="auto"/>
        <w:bottom w:val="none" w:sz="0" w:space="0" w:color="auto"/>
        <w:right w:val="none" w:sz="0" w:space="0" w:color="auto"/>
      </w:divBdr>
    </w:div>
    <w:div w:id="388724969">
      <w:bodyDiv w:val="1"/>
      <w:marLeft w:val="0"/>
      <w:marRight w:val="0"/>
      <w:marTop w:val="0"/>
      <w:marBottom w:val="0"/>
      <w:divBdr>
        <w:top w:val="none" w:sz="0" w:space="0" w:color="auto"/>
        <w:left w:val="none" w:sz="0" w:space="0" w:color="auto"/>
        <w:bottom w:val="none" w:sz="0" w:space="0" w:color="auto"/>
        <w:right w:val="none" w:sz="0" w:space="0" w:color="auto"/>
      </w:divBdr>
    </w:div>
    <w:div w:id="390274217">
      <w:bodyDiv w:val="1"/>
      <w:marLeft w:val="0"/>
      <w:marRight w:val="0"/>
      <w:marTop w:val="0"/>
      <w:marBottom w:val="0"/>
      <w:divBdr>
        <w:top w:val="none" w:sz="0" w:space="0" w:color="auto"/>
        <w:left w:val="none" w:sz="0" w:space="0" w:color="auto"/>
        <w:bottom w:val="none" w:sz="0" w:space="0" w:color="auto"/>
        <w:right w:val="none" w:sz="0" w:space="0" w:color="auto"/>
      </w:divBdr>
    </w:div>
    <w:div w:id="390808840">
      <w:bodyDiv w:val="1"/>
      <w:marLeft w:val="0"/>
      <w:marRight w:val="0"/>
      <w:marTop w:val="0"/>
      <w:marBottom w:val="0"/>
      <w:divBdr>
        <w:top w:val="none" w:sz="0" w:space="0" w:color="auto"/>
        <w:left w:val="none" w:sz="0" w:space="0" w:color="auto"/>
        <w:bottom w:val="none" w:sz="0" w:space="0" w:color="auto"/>
        <w:right w:val="none" w:sz="0" w:space="0" w:color="auto"/>
      </w:divBdr>
    </w:div>
    <w:div w:id="392310689">
      <w:bodyDiv w:val="1"/>
      <w:marLeft w:val="0"/>
      <w:marRight w:val="0"/>
      <w:marTop w:val="0"/>
      <w:marBottom w:val="0"/>
      <w:divBdr>
        <w:top w:val="none" w:sz="0" w:space="0" w:color="auto"/>
        <w:left w:val="none" w:sz="0" w:space="0" w:color="auto"/>
        <w:bottom w:val="none" w:sz="0" w:space="0" w:color="auto"/>
        <w:right w:val="none" w:sz="0" w:space="0" w:color="auto"/>
      </w:divBdr>
    </w:div>
    <w:div w:id="392385424">
      <w:bodyDiv w:val="1"/>
      <w:marLeft w:val="0"/>
      <w:marRight w:val="0"/>
      <w:marTop w:val="0"/>
      <w:marBottom w:val="0"/>
      <w:divBdr>
        <w:top w:val="none" w:sz="0" w:space="0" w:color="auto"/>
        <w:left w:val="none" w:sz="0" w:space="0" w:color="auto"/>
        <w:bottom w:val="none" w:sz="0" w:space="0" w:color="auto"/>
        <w:right w:val="none" w:sz="0" w:space="0" w:color="auto"/>
      </w:divBdr>
    </w:div>
    <w:div w:id="394010291">
      <w:bodyDiv w:val="1"/>
      <w:marLeft w:val="0"/>
      <w:marRight w:val="0"/>
      <w:marTop w:val="0"/>
      <w:marBottom w:val="0"/>
      <w:divBdr>
        <w:top w:val="none" w:sz="0" w:space="0" w:color="auto"/>
        <w:left w:val="none" w:sz="0" w:space="0" w:color="auto"/>
        <w:bottom w:val="none" w:sz="0" w:space="0" w:color="auto"/>
        <w:right w:val="none" w:sz="0" w:space="0" w:color="auto"/>
      </w:divBdr>
    </w:div>
    <w:div w:id="403991533">
      <w:bodyDiv w:val="1"/>
      <w:marLeft w:val="0"/>
      <w:marRight w:val="0"/>
      <w:marTop w:val="0"/>
      <w:marBottom w:val="0"/>
      <w:divBdr>
        <w:top w:val="none" w:sz="0" w:space="0" w:color="auto"/>
        <w:left w:val="none" w:sz="0" w:space="0" w:color="auto"/>
        <w:bottom w:val="none" w:sz="0" w:space="0" w:color="auto"/>
        <w:right w:val="none" w:sz="0" w:space="0" w:color="auto"/>
      </w:divBdr>
    </w:div>
    <w:div w:id="405498914">
      <w:bodyDiv w:val="1"/>
      <w:marLeft w:val="0"/>
      <w:marRight w:val="0"/>
      <w:marTop w:val="0"/>
      <w:marBottom w:val="0"/>
      <w:divBdr>
        <w:top w:val="none" w:sz="0" w:space="0" w:color="auto"/>
        <w:left w:val="none" w:sz="0" w:space="0" w:color="auto"/>
        <w:bottom w:val="none" w:sz="0" w:space="0" w:color="auto"/>
        <w:right w:val="none" w:sz="0" w:space="0" w:color="auto"/>
      </w:divBdr>
    </w:div>
    <w:div w:id="405609032">
      <w:bodyDiv w:val="1"/>
      <w:marLeft w:val="0"/>
      <w:marRight w:val="0"/>
      <w:marTop w:val="0"/>
      <w:marBottom w:val="0"/>
      <w:divBdr>
        <w:top w:val="none" w:sz="0" w:space="0" w:color="auto"/>
        <w:left w:val="none" w:sz="0" w:space="0" w:color="auto"/>
        <w:bottom w:val="none" w:sz="0" w:space="0" w:color="auto"/>
        <w:right w:val="none" w:sz="0" w:space="0" w:color="auto"/>
      </w:divBdr>
    </w:div>
    <w:div w:id="410857103">
      <w:bodyDiv w:val="1"/>
      <w:marLeft w:val="0"/>
      <w:marRight w:val="0"/>
      <w:marTop w:val="0"/>
      <w:marBottom w:val="0"/>
      <w:divBdr>
        <w:top w:val="none" w:sz="0" w:space="0" w:color="auto"/>
        <w:left w:val="none" w:sz="0" w:space="0" w:color="auto"/>
        <w:bottom w:val="none" w:sz="0" w:space="0" w:color="auto"/>
        <w:right w:val="none" w:sz="0" w:space="0" w:color="auto"/>
      </w:divBdr>
    </w:div>
    <w:div w:id="411048943">
      <w:bodyDiv w:val="1"/>
      <w:marLeft w:val="0"/>
      <w:marRight w:val="0"/>
      <w:marTop w:val="0"/>
      <w:marBottom w:val="0"/>
      <w:divBdr>
        <w:top w:val="none" w:sz="0" w:space="0" w:color="auto"/>
        <w:left w:val="none" w:sz="0" w:space="0" w:color="auto"/>
        <w:bottom w:val="none" w:sz="0" w:space="0" w:color="auto"/>
        <w:right w:val="none" w:sz="0" w:space="0" w:color="auto"/>
      </w:divBdr>
    </w:div>
    <w:div w:id="412432816">
      <w:bodyDiv w:val="1"/>
      <w:marLeft w:val="0"/>
      <w:marRight w:val="0"/>
      <w:marTop w:val="0"/>
      <w:marBottom w:val="0"/>
      <w:divBdr>
        <w:top w:val="none" w:sz="0" w:space="0" w:color="auto"/>
        <w:left w:val="none" w:sz="0" w:space="0" w:color="auto"/>
        <w:bottom w:val="none" w:sz="0" w:space="0" w:color="auto"/>
        <w:right w:val="none" w:sz="0" w:space="0" w:color="auto"/>
      </w:divBdr>
    </w:div>
    <w:div w:id="413744639">
      <w:bodyDiv w:val="1"/>
      <w:marLeft w:val="0"/>
      <w:marRight w:val="0"/>
      <w:marTop w:val="0"/>
      <w:marBottom w:val="0"/>
      <w:divBdr>
        <w:top w:val="none" w:sz="0" w:space="0" w:color="auto"/>
        <w:left w:val="none" w:sz="0" w:space="0" w:color="auto"/>
        <w:bottom w:val="none" w:sz="0" w:space="0" w:color="auto"/>
        <w:right w:val="none" w:sz="0" w:space="0" w:color="auto"/>
      </w:divBdr>
    </w:div>
    <w:div w:id="416679125">
      <w:bodyDiv w:val="1"/>
      <w:marLeft w:val="0"/>
      <w:marRight w:val="0"/>
      <w:marTop w:val="0"/>
      <w:marBottom w:val="0"/>
      <w:divBdr>
        <w:top w:val="none" w:sz="0" w:space="0" w:color="auto"/>
        <w:left w:val="none" w:sz="0" w:space="0" w:color="auto"/>
        <w:bottom w:val="none" w:sz="0" w:space="0" w:color="auto"/>
        <w:right w:val="none" w:sz="0" w:space="0" w:color="auto"/>
      </w:divBdr>
    </w:div>
    <w:div w:id="418674341">
      <w:bodyDiv w:val="1"/>
      <w:marLeft w:val="0"/>
      <w:marRight w:val="0"/>
      <w:marTop w:val="0"/>
      <w:marBottom w:val="0"/>
      <w:divBdr>
        <w:top w:val="none" w:sz="0" w:space="0" w:color="auto"/>
        <w:left w:val="none" w:sz="0" w:space="0" w:color="auto"/>
        <w:bottom w:val="none" w:sz="0" w:space="0" w:color="auto"/>
        <w:right w:val="none" w:sz="0" w:space="0" w:color="auto"/>
      </w:divBdr>
    </w:div>
    <w:div w:id="418990821">
      <w:bodyDiv w:val="1"/>
      <w:marLeft w:val="0"/>
      <w:marRight w:val="0"/>
      <w:marTop w:val="0"/>
      <w:marBottom w:val="0"/>
      <w:divBdr>
        <w:top w:val="none" w:sz="0" w:space="0" w:color="auto"/>
        <w:left w:val="none" w:sz="0" w:space="0" w:color="auto"/>
        <w:bottom w:val="none" w:sz="0" w:space="0" w:color="auto"/>
        <w:right w:val="none" w:sz="0" w:space="0" w:color="auto"/>
      </w:divBdr>
    </w:div>
    <w:div w:id="420639831">
      <w:bodyDiv w:val="1"/>
      <w:marLeft w:val="0"/>
      <w:marRight w:val="0"/>
      <w:marTop w:val="0"/>
      <w:marBottom w:val="0"/>
      <w:divBdr>
        <w:top w:val="none" w:sz="0" w:space="0" w:color="auto"/>
        <w:left w:val="none" w:sz="0" w:space="0" w:color="auto"/>
        <w:bottom w:val="none" w:sz="0" w:space="0" w:color="auto"/>
        <w:right w:val="none" w:sz="0" w:space="0" w:color="auto"/>
      </w:divBdr>
    </w:div>
    <w:div w:id="424309620">
      <w:bodyDiv w:val="1"/>
      <w:marLeft w:val="0"/>
      <w:marRight w:val="0"/>
      <w:marTop w:val="0"/>
      <w:marBottom w:val="0"/>
      <w:divBdr>
        <w:top w:val="none" w:sz="0" w:space="0" w:color="auto"/>
        <w:left w:val="none" w:sz="0" w:space="0" w:color="auto"/>
        <w:bottom w:val="none" w:sz="0" w:space="0" w:color="auto"/>
        <w:right w:val="none" w:sz="0" w:space="0" w:color="auto"/>
      </w:divBdr>
    </w:div>
    <w:div w:id="424426255">
      <w:bodyDiv w:val="1"/>
      <w:marLeft w:val="0"/>
      <w:marRight w:val="0"/>
      <w:marTop w:val="0"/>
      <w:marBottom w:val="0"/>
      <w:divBdr>
        <w:top w:val="none" w:sz="0" w:space="0" w:color="auto"/>
        <w:left w:val="none" w:sz="0" w:space="0" w:color="auto"/>
        <w:bottom w:val="none" w:sz="0" w:space="0" w:color="auto"/>
        <w:right w:val="none" w:sz="0" w:space="0" w:color="auto"/>
      </w:divBdr>
    </w:div>
    <w:div w:id="428160873">
      <w:bodyDiv w:val="1"/>
      <w:marLeft w:val="0"/>
      <w:marRight w:val="0"/>
      <w:marTop w:val="0"/>
      <w:marBottom w:val="0"/>
      <w:divBdr>
        <w:top w:val="none" w:sz="0" w:space="0" w:color="auto"/>
        <w:left w:val="none" w:sz="0" w:space="0" w:color="auto"/>
        <w:bottom w:val="none" w:sz="0" w:space="0" w:color="auto"/>
        <w:right w:val="none" w:sz="0" w:space="0" w:color="auto"/>
      </w:divBdr>
    </w:div>
    <w:div w:id="428963225">
      <w:bodyDiv w:val="1"/>
      <w:marLeft w:val="0"/>
      <w:marRight w:val="0"/>
      <w:marTop w:val="0"/>
      <w:marBottom w:val="0"/>
      <w:divBdr>
        <w:top w:val="none" w:sz="0" w:space="0" w:color="auto"/>
        <w:left w:val="none" w:sz="0" w:space="0" w:color="auto"/>
        <w:bottom w:val="none" w:sz="0" w:space="0" w:color="auto"/>
        <w:right w:val="none" w:sz="0" w:space="0" w:color="auto"/>
      </w:divBdr>
    </w:div>
    <w:div w:id="429736687">
      <w:bodyDiv w:val="1"/>
      <w:marLeft w:val="0"/>
      <w:marRight w:val="0"/>
      <w:marTop w:val="0"/>
      <w:marBottom w:val="0"/>
      <w:divBdr>
        <w:top w:val="none" w:sz="0" w:space="0" w:color="auto"/>
        <w:left w:val="none" w:sz="0" w:space="0" w:color="auto"/>
        <w:bottom w:val="none" w:sz="0" w:space="0" w:color="auto"/>
        <w:right w:val="none" w:sz="0" w:space="0" w:color="auto"/>
      </w:divBdr>
    </w:div>
    <w:div w:id="432210820">
      <w:bodyDiv w:val="1"/>
      <w:marLeft w:val="0"/>
      <w:marRight w:val="0"/>
      <w:marTop w:val="0"/>
      <w:marBottom w:val="0"/>
      <w:divBdr>
        <w:top w:val="none" w:sz="0" w:space="0" w:color="auto"/>
        <w:left w:val="none" w:sz="0" w:space="0" w:color="auto"/>
        <w:bottom w:val="none" w:sz="0" w:space="0" w:color="auto"/>
        <w:right w:val="none" w:sz="0" w:space="0" w:color="auto"/>
      </w:divBdr>
    </w:div>
    <w:div w:id="433093960">
      <w:bodyDiv w:val="1"/>
      <w:marLeft w:val="0"/>
      <w:marRight w:val="0"/>
      <w:marTop w:val="0"/>
      <w:marBottom w:val="0"/>
      <w:divBdr>
        <w:top w:val="none" w:sz="0" w:space="0" w:color="auto"/>
        <w:left w:val="none" w:sz="0" w:space="0" w:color="auto"/>
        <w:bottom w:val="none" w:sz="0" w:space="0" w:color="auto"/>
        <w:right w:val="none" w:sz="0" w:space="0" w:color="auto"/>
      </w:divBdr>
    </w:div>
    <w:div w:id="436603873">
      <w:bodyDiv w:val="1"/>
      <w:marLeft w:val="0"/>
      <w:marRight w:val="0"/>
      <w:marTop w:val="0"/>
      <w:marBottom w:val="0"/>
      <w:divBdr>
        <w:top w:val="none" w:sz="0" w:space="0" w:color="auto"/>
        <w:left w:val="none" w:sz="0" w:space="0" w:color="auto"/>
        <w:bottom w:val="none" w:sz="0" w:space="0" w:color="auto"/>
        <w:right w:val="none" w:sz="0" w:space="0" w:color="auto"/>
      </w:divBdr>
    </w:div>
    <w:div w:id="438720808">
      <w:bodyDiv w:val="1"/>
      <w:marLeft w:val="0"/>
      <w:marRight w:val="0"/>
      <w:marTop w:val="0"/>
      <w:marBottom w:val="0"/>
      <w:divBdr>
        <w:top w:val="none" w:sz="0" w:space="0" w:color="auto"/>
        <w:left w:val="none" w:sz="0" w:space="0" w:color="auto"/>
        <w:bottom w:val="none" w:sz="0" w:space="0" w:color="auto"/>
        <w:right w:val="none" w:sz="0" w:space="0" w:color="auto"/>
      </w:divBdr>
    </w:div>
    <w:div w:id="439684556">
      <w:bodyDiv w:val="1"/>
      <w:marLeft w:val="0"/>
      <w:marRight w:val="0"/>
      <w:marTop w:val="0"/>
      <w:marBottom w:val="0"/>
      <w:divBdr>
        <w:top w:val="none" w:sz="0" w:space="0" w:color="auto"/>
        <w:left w:val="none" w:sz="0" w:space="0" w:color="auto"/>
        <w:bottom w:val="none" w:sz="0" w:space="0" w:color="auto"/>
        <w:right w:val="none" w:sz="0" w:space="0" w:color="auto"/>
      </w:divBdr>
    </w:div>
    <w:div w:id="440034746">
      <w:bodyDiv w:val="1"/>
      <w:marLeft w:val="0"/>
      <w:marRight w:val="0"/>
      <w:marTop w:val="0"/>
      <w:marBottom w:val="0"/>
      <w:divBdr>
        <w:top w:val="none" w:sz="0" w:space="0" w:color="auto"/>
        <w:left w:val="none" w:sz="0" w:space="0" w:color="auto"/>
        <w:bottom w:val="none" w:sz="0" w:space="0" w:color="auto"/>
        <w:right w:val="none" w:sz="0" w:space="0" w:color="auto"/>
      </w:divBdr>
    </w:div>
    <w:div w:id="445272488">
      <w:bodyDiv w:val="1"/>
      <w:marLeft w:val="0"/>
      <w:marRight w:val="0"/>
      <w:marTop w:val="0"/>
      <w:marBottom w:val="0"/>
      <w:divBdr>
        <w:top w:val="none" w:sz="0" w:space="0" w:color="auto"/>
        <w:left w:val="none" w:sz="0" w:space="0" w:color="auto"/>
        <w:bottom w:val="none" w:sz="0" w:space="0" w:color="auto"/>
        <w:right w:val="none" w:sz="0" w:space="0" w:color="auto"/>
      </w:divBdr>
    </w:div>
    <w:div w:id="446389355">
      <w:bodyDiv w:val="1"/>
      <w:marLeft w:val="0"/>
      <w:marRight w:val="0"/>
      <w:marTop w:val="0"/>
      <w:marBottom w:val="0"/>
      <w:divBdr>
        <w:top w:val="none" w:sz="0" w:space="0" w:color="auto"/>
        <w:left w:val="none" w:sz="0" w:space="0" w:color="auto"/>
        <w:bottom w:val="none" w:sz="0" w:space="0" w:color="auto"/>
        <w:right w:val="none" w:sz="0" w:space="0" w:color="auto"/>
      </w:divBdr>
    </w:div>
    <w:div w:id="446967208">
      <w:bodyDiv w:val="1"/>
      <w:marLeft w:val="0"/>
      <w:marRight w:val="0"/>
      <w:marTop w:val="0"/>
      <w:marBottom w:val="0"/>
      <w:divBdr>
        <w:top w:val="none" w:sz="0" w:space="0" w:color="auto"/>
        <w:left w:val="none" w:sz="0" w:space="0" w:color="auto"/>
        <w:bottom w:val="none" w:sz="0" w:space="0" w:color="auto"/>
        <w:right w:val="none" w:sz="0" w:space="0" w:color="auto"/>
      </w:divBdr>
    </w:div>
    <w:div w:id="447048910">
      <w:bodyDiv w:val="1"/>
      <w:marLeft w:val="0"/>
      <w:marRight w:val="0"/>
      <w:marTop w:val="0"/>
      <w:marBottom w:val="0"/>
      <w:divBdr>
        <w:top w:val="none" w:sz="0" w:space="0" w:color="auto"/>
        <w:left w:val="none" w:sz="0" w:space="0" w:color="auto"/>
        <w:bottom w:val="none" w:sz="0" w:space="0" w:color="auto"/>
        <w:right w:val="none" w:sz="0" w:space="0" w:color="auto"/>
      </w:divBdr>
    </w:div>
    <w:div w:id="447553554">
      <w:bodyDiv w:val="1"/>
      <w:marLeft w:val="0"/>
      <w:marRight w:val="0"/>
      <w:marTop w:val="0"/>
      <w:marBottom w:val="0"/>
      <w:divBdr>
        <w:top w:val="none" w:sz="0" w:space="0" w:color="auto"/>
        <w:left w:val="none" w:sz="0" w:space="0" w:color="auto"/>
        <w:bottom w:val="none" w:sz="0" w:space="0" w:color="auto"/>
        <w:right w:val="none" w:sz="0" w:space="0" w:color="auto"/>
      </w:divBdr>
    </w:div>
    <w:div w:id="447965928">
      <w:bodyDiv w:val="1"/>
      <w:marLeft w:val="0"/>
      <w:marRight w:val="0"/>
      <w:marTop w:val="0"/>
      <w:marBottom w:val="0"/>
      <w:divBdr>
        <w:top w:val="none" w:sz="0" w:space="0" w:color="auto"/>
        <w:left w:val="none" w:sz="0" w:space="0" w:color="auto"/>
        <w:bottom w:val="none" w:sz="0" w:space="0" w:color="auto"/>
        <w:right w:val="none" w:sz="0" w:space="0" w:color="auto"/>
      </w:divBdr>
    </w:div>
    <w:div w:id="451480227">
      <w:bodyDiv w:val="1"/>
      <w:marLeft w:val="0"/>
      <w:marRight w:val="0"/>
      <w:marTop w:val="0"/>
      <w:marBottom w:val="0"/>
      <w:divBdr>
        <w:top w:val="none" w:sz="0" w:space="0" w:color="auto"/>
        <w:left w:val="none" w:sz="0" w:space="0" w:color="auto"/>
        <w:bottom w:val="none" w:sz="0" w:space="0" w:color="auto"/>
        <w:right w:val="none" w:sz="0" w:space="0" w:color="auto"/>
      </w:divBdr>
    </w:div>
    <w:div w:id="454296452">
      <w:bodyDiv w:val="1"/>
      <w:marLeft w:val="0"/>
      <w:marRight w:val="0"/>
      <w:marTop w:val="0"/>
      <w:marBottom w:val="0"/>
      <w:divBdr>
        <w:top w:val="none" w:sz="0" w:space="0" w:color="auto"/>
        <w:left w:val="none" w:sz="0" w:space="0" w:color="auto"/>
        <w:bottom w:val="none" w:sz="0" w:space="0" w:color="auto"/>
        <w:right w:val="none" w:sz="0" w:space="0" w:color="auto"/>
      </w:divBdr>
    </w:div>
    <w:div w:id="454524565">
      <w:bodyDiv w:val="1"/>
      <w:marLeft w:val="0"/>
      <w:marRight w:val="0"/>
      <w:marTop w:val="0"/>
      <w:marBottom w:val="0"/>
      <w:divBdr>
        <w:top w:val="none" w:sz="0" w:space="0" w:color="auto"/>
        <w:left w:val="none" w:sz="0" w:space="0" w:color="auto"/>
        <w:bottom w:val="none" w:sz="0" w:space="0" w:color="auto"/>
        <w:right w:val="none" w:sz="0" w:space="0" w:color="auto"/>
      </w:divBdr>
    </w:div>
    <w:div w:id="463814542">
      <w:bodyDiv w:val="1"/>
      <w:marLeft w:val="0"/>
      <w:marRight w:val="0"/>
      <w:marTop w:val="0"/>
      <w:marBottom w:val="0"/>
      <w:divBdr>
        <w:top w:val="none" w:sz="0" w:space="0" w:color="auto"/>
        <w:left w:val="none" w:sz="0" w:space="0" w:color="auto"/>
        <w:bottom w:val="none" w:sz="0" w:space="0" w:color="auto"/>
        <w:right w:val="none" w:sz="0" w:space="0" w:color="auto"/>
      </w:divBdr>
    </w:div>
    <w:div w:id="469245720">
      <w:bodyDiv w:val="1"/>
      <w:marLeft w:val="0"/>
      <w:marRight w:val="0"/>
      <w:marTop w:val="0"/>
      <w:marBottom w:val="0"/>
      <w:divBdr>
        <w:top w:val="none" w:sz="0" w:space="0" w:color="auto"/>
        <w:left w:val="none" w:sz="0" w:space="0" w:color="auto"/>
        <w:bottom w:val="none" w:sz="0" w:space="0" w:color="auto"/>
        <w:right w:val="none" w:sz="0" w:space="0" w:color="auto"/>
      </w:divBdr>
    </w:div>
    <w:div w:id="476188483">
      <w:bodyDiv w:val="1"/>
      <w:marLeft w:val="0"/>
      <w:marRight w:val="0"/>
      <w:marTop w:val="0"/>
      <w:marBottom w:val="0"/>
      <w:divBdr>
        <w:top w:val="none" w:sz="0" w:space="0" w:color="auto"/>
        <w:left w:val="none" w:sz="0" w:space="0" w:color="auto"/>
        <w:bottom w:val="none" w:sz="0" w:space="0" w:color="auto"/>
        <w:right w:val="none" w:sz="0" w:space="0" w:color="auto"/>
      </w:divBdr>
    </w:div>
    <w:div w:id="480541442">
      <w:bodyDiv w:val="1"/>
      <w:marLeft w:val="0"/>
      <w:marRight w:val="0"/>
      <w:marTop w:val="0"/>
      <w:marBottom w:val="0"/>
      <w:divBdr>
        <w:top w:val="none" w:sz="0" w:space="0" w:color="auto"/>
        <w:left w:val="none" w:sz="0" w:space="0" w:color="auto"/>
        <w:bottom w:val="none" w:sz="0" w:space="0" w:color="auto"/>
        <w:right w:val="none" w:sz="0" w:space="0" w:color="auto"/>
      </w:divBdr>
    </w:div>
    <w:div w:id="480778139">
      <w:bodyDiv w:val="1"/>
      <w:marLeft w:val="0"/>
      <w:marRight w:val="0"/>
      <w:marTop w:val="0"/>
      <w:marBottom w:val="0"/>
      <w:divBdr>
        <w:top w:val="none" w:sz="0" w:space="0" w:color="auto"/>
        <w:left w:val="none" w:sz="0" w:space="0" w:color="auto"/>
        <w:bottom w:val="none" w:sz="0" w:space="0" w:color="auto"/>
        <w:right w:val="none" w:sz="0" w:space="0" w:color="auto"/>
      </w:divBdr>
    </w:div>
    <w:div w:id="481460046">
      <w:bodyDiv w:val="1"/>
      <w:marLeft w:val="0"/>
      <w:marRight w:val="0"/>
      <w:marTop w:val="0"/>
      <w:marBottom w:val="0"/>
      <w:divBdr>
        <w:top w:val="none" w:sz="0" w:space="0" w:color="auto"/>
        <w:left w:val="none" w:sz="0" w:space="0" w:color="auto"/>
        <w:bottom w:val="none" w:sz="0" w:space="0" w:color="auto"/>
        <w:right w:val="none" w:sz="0" w:space="0" w:color="auto"/>
      </w:divBdr>
    </w:div>
    <w:div w:id="482821544">
      <w:bodyDiv w:val="1"/>
      <w:marLeft w:val="0"/>
      <w:marRight w:val="0"/>
      <w:marTop w:val="0"/>
      <w:marBottom w:val="0"/>
      <w:divBdr>
        <w:top w:val="none" w:sz="0" w:space="0" w:color="auto"/>
        <w:left w:val="none" w:sz="0" w:space="0" w:color="auto"/>
        <w:bottom w:val="none" w:sz="0" w:space="0" w:color="auto"/>
        <w:right w:val="none" w:sz="0" w:space="0" w:color="auto"/>
      </w:divBdr>
    </w:div>
    <w:div w:id="488864830">
      <w:bodyDiv w:val="1"/>
      <w:marLeft w:val="0"/>
      <w:marRight w:val="0"/>
      <w:marTop w:val="0"/>
      <w:marBottom w:val="0"/>
      <w:divBdr>
        <w:top w:val="none" w:sz="0" w:space="0" w:color="auto"/>
        <w:left w:val="none" w:sz="0" w:space="0" w:color="auto"/>
        <w:bottom w:val="none" w:sz="0" w:space="0" w:color="auto"/>
        <w:right w:val="none" w:sz="0" w:space="0" w:color="auto"/>
      </w:divBdr>
    </w:div>
    <w:div w:id="495610983">
      <w:bodyDiv w:val="1"/>
      <w:marLeft w:val="0"/>
      <w:marRight w:val="0"/>
      <w:marTop w:val="0"/>
      <w:marBottom w:val="0"/>
      <w:divBdr>
        <w:top w:val="none" w:sz="0" w:space="0" w:color="auto"/>
        <w:left w:val="none" w:sz="0" w:space="0" w:color="auto"/>
        <w:bottom w:val="none" w:sz="0" w:space="0" w:color="auto"/>
        <w:right w:val="none" w:sz="0" w:space="0" w:color="auto"/>
      </w:divBdr>
    </w:div>
    <w:div w:id="496311088">
      <w:bodyDiv w:val="1"/>
      <w:marLeft w:val="0"/>
      <w:marRight w:val="0"/>
      <w:marTop w:val="0"/>
      <w:marBottom w:val="0"/>
      <w:divBdr>
        <w:top w:val="none" w:sz="0" w:space="0" w:color="auto"/>
        <w:left w:val="none" w:sz="0" w:space="0" w:color="auto"/>
        <w:bottom w:val="none" w:sz="0" w:space="0" w:color="auto"/>
        <w:right w:val="none" w:sz="0" w:space="0" w:color="auto"/>
      </w:divBdr>
    </w:div>
    <w:div w:id="498929499">
      <w:bodyDiv w:val="1"/>
      <w:marLeft w:val="0"/>
      <w:marRight w:val="0"/>
      <w:marTop w:val="0"/>
      <w:marBottom w:val="0"/>
      <w:divBdr>
        <w:top w:val="none" w:sz="0" w:space="0" w:color="auto"/>
        <w:left w:val="none" w:sz="0" w:space="0" w:color="auto"/>
        <w:bottom w:val="none" w:sz="0" w:space="0" w:color="auto"/>
        <w:right w:val="none" w:sz="0" w:space="0" w:color="auto"/>
      </w:divBdr>
    </w:div>
    <w:div w:id="502011592">
      <w:bodyDiv w:val="1"/>
      <w:marLeft w:val="0"/>
      <w:marRight w:val="0"/>
      <w:marTop w:val="0"/>
      <w:marBottom w:val="0"/>
      <w:divBdr>
        <w:top w:val="none" w:sz="0" w:space="0" w:color="auto"/>
        <w:left w:val="none" w:sz="0" w:space="0" w:color="auto"/>
        <w:bottom w:val="none" w:sz="0" w:space="0" w:color="auto"/>
        <w:right w:val="none" w:sz="0" w:space="0" w:color="auto"/>
      </w:divBdr>
    </w:div>
    <w:div w:id="503588946">
      <w:bodyDiv w:val="1"/>
      <w:marLeft w:val="0"/>
      <w:marRight w:val="0"/>
      <w:marTop w:val="0"/>
      <w:marBottom w:val="0"/>
      <w:divBdr>
        <w:top w:val="none" w:sz="0" w:space="0" w:color="auto"/>
        <w:left w:val="none" w:sz="0" w:space="0" w:color="auto"/>
        <w:bottom w:val="none" w:sz="0" w:space="0" w:color="auto"/>
        <w:right w:val="none" w:sz="0" w:space="0" w:color="auto"/>
      </w:divBdr>
    </w:div>
    <w:div w:id="503932470">
      <w:bodyDiv w:val="1"/>
      <w:marLeft w:val="0"/>
      <w:marRight w:val="0"/>
      <w:marTop w:val="0"/>
      <w:marBottom w:val="0"/>
      <w:divBdr>
        <w:top w:val="none" w:sz="0" w:space="0" w:color="auto"/>
        <w:left w:val="none" w:sz="0" w:space="0" w:color="auto"/>
        <w:bottom w:val="none" w:sz="0" w:space="0" w:color="auto"/>
        <w:right w:val="none" w:sz="0" w:space="0" w:color="auto"/>
      </w:divBdr>
    </w:div>
    <w:div w:id="508832909">
      <w:bodyDiv w:val="1"/>
      <w:marLeft w:val="0"/>
      <w:marRight w:val="0"/>
      <w:marTop w:val="0"/>
      <w:marBottom w:val="0"/>
      <w:divBdr>
        <w:top w:val="none" w:sz="0" w:space="0" w:color="auto"/>
        <w:left w:val="none" w:sz="0" w:space="0" w:color="auto"/>
        <w:bottom w:val="none" w:sz="0" w:space="0" w:color="auto"/>
        <w:right w:val="none" w:sz="0" w:space="0" w:color="auto"/>
      </w:divBdr>
    </w:div>
    <w:div w:id="509877243">
      <w:bodyDiv w:val="1"/>
      <w:marLeft w:val="0"/>
      <w:marRight w:val="0"/>
      <w:marTop w:val="0"/>
      <w:marBottom w:val="0"/>
      <w:divBdr>
        <w:top w:val="none" w:sz="0" w:space="0" w:color="auto"/>
        <w:left w:val="none" w:sz="0" w:space="0" w:color="auto"/>
        <w:bottom w:val="none" w:sz="0" w:space="0" w:color="auto"/>
        <w:right w:val="none" w:sz="0" w:space="0" w:color="auto"/>
      </w:divBdr>
    </w:div>
    <w:div w:id="512303131">
      <w:bodyDiv w:val="1"/>
      <w:marLeft w:val="0"/>
      <w:marRight w:val="0"/>
      <w:marTop w:val="0"/>
      <w:marBottom w:val="0"/>
      <w:divBdr>
        <w:top w:val="none" w:sz="0" w:space="0" w:color="auto"/>
        <w:left w:val="none" w:sz="0" w:space="0" w:color="auto"/>
        <w:bottom w:val="none" w:sz="0" w:space="0" w:color="auto"/>
        <w:right w:val="none" w:sz="0" w:space="0" w:color="auto"/>
      </w:divBdr>
    </w:div>
    <w:div w:id="516575336">
      <w:bodyDiv w:val="1"/>
      <w:marLeft w:val="0"/>
      <w:marRight w:val="0"/>
      <w:marTop w:val="0"/>
      <w:marBottom w:val="0"/>
      <w:divBdr>
        <w:top w:val="none" w:sz="0" w:space="0" w:color="auto"/>
        <w:left w:val="none" w:sz="0" w:space="0" w:color="auto"/>
        <w:bottom w:val="none" w:sz="0" w:space="0" w:color="auto"/>
        <w:right w:val="none" w:sz="0" w:space="0" w:color="auto"/>
      </w:divBdr>
    </w:div>
    <w:div w:id="521092281">
      <w:bodyDiv w:val="1"/>
      <w:marLeft w:val="0"/>
      <w:marRight w:val="0"/>
      <w:marTop w:val="0"/>
      <w:marBottom w:val="0"/>
      <w:divBdr>
        <w:top w:val="none" w:sz="0" w:space="0" w:color="auto"/>
        <w:left w:val="none" w:sz="0" w:space="0" w:color="auto"/>
        <w:bottom w:val="none" w:sz="0" w:space="0" w:color="auto"/>
        <w:right w:val="none" w:sz="0" w:space="0" w:color="auto"/>
      </w:divBdr>
    </w:div>
    <w:div w:id="523330141">
      <w:bodyDiv w:val="1"/>
      <w:marLeft w:val="0"/>
      <w:marRight w:val="0"/>
      <w:marTop w:val="0"/>
      <w:marBottom w:val="0"/>
      <w:divBdr>
        <w:top w:val="none" w:sz="0" w:space="0" w:color="auto"/>
        <w:left w:val="none" w:sz="0" w:space="0" w:color="auto"/>
        <w:bottom w:val="none" w:sz="0" w:space="0" w:color="auto"/>
        <w:right w:val="none" w:sz="0" w:space="0" w:color="auto"/>
      </w:divBdr>
    </w:div>
    <w:div w:id="529681151">
      <w:bodyDiv w:val="1"/>
      <w:marLeft w:val="0"/>
      <w:marRight w:val="0"/>
      <w:marTop w:val="0"/>
      <w:marBottom w:val="0"/>
      <w:divBdr>
        <w:top w:val="none" w:sz="0" w:space="0" w:color="auto"/>
        <w:left w:val="none" w:sz="0" w:space="0" w:color="auto"/>
        <w:bottom w:val="none" w:sz="0" w:space="0" w:color="auto"/>
        <w:right w:val="none" w:sz="0" w:space="0" w:color="auto"/>
      </w:divBdr>
    </w:div>
    <w:div w:id="529684922">
      <w:bodyDiv w:val="1"/>
      <w:marLeft w:val="0"/>
      <w:marRight w:val="0"/>
      <w:marTop w:val="0"/>
      <w:marBottom w:val="0"/>
      <w:divBdr>
        <w:top w:val="none" w:sz="0" w:space="0" w:color="auto"/>
        <w:left w:val="none" w:sz="0" w:space="0" w:color="auto"/>
        <w:bottom w:val="none" w:sz="0" w:space="0" w:color="auto"/>
        <w:right w:val="none" w:sz="0" w:space="0" w:color="auto"/>
      </w:divBdr>
    </w:div>
    <w:div w:id="545341142">
      <w:bodyDiv w:val="1"/>
      <w:marLeft w:val="0"/>
      <w:marRight w:val="0"/>
      <w:marTop w:val="0"/>
      <w:marBottom w:val="0"/>
      <w:divBdr>
        <w:top w:val="none" w:sz="0" w:space="0" w:color="auto"/>
        <w:left w:val="none" w:sz="0" w:space="0" w:color="auto"/>
        <w:bottom w:val="none" w:sz="0" w:space="0" w:color="auto"/>
        <w:right w:val="none" w:sz="0" w:space="0" w:color="auto"/>
      </w:divBdr>
    </w:div>
    <w:div w:id="549270656">
      <w:bodyDiv w:val="1"/>
      <w:marLeft w:val="0"/>
      <w:marRight w:val="0"/>
      <w:marTop w:val="0"/>
      <w:marBottom w:val="0"/>
      <w:divBdr>
        <w:top w:val="none" w:sz="0" w:space="0" w:color="auto"/>
        <w:left w:val="none" w:sz="0" w:space="0" w:color="auto"/>
        <w:bottom w:val="none" w:sz="0" w:space="0" w:color="auto"/>
        <w:right w:val="none" w:sz="0" w:space="0" w:color="auto"/>
      </w:divBdr>
    </w:div>
    <w:div w:id="553930152">
      <w:bodyDiv w:val="1"/>
      <w:marLeft w:val="0"/>
      <w:marRight w:val="0"/>
      <w:marTop w:val="0"/>
      <w:marBottom w:val="0"/>
      <w:divBdr>
        <w:top w:val="none" w:sz="0" w:space="0" w:color="auto"/>
        <w:left w:val="none" w:sz="0" w:space="0" w:color="auto"/>
        <w:bottom w:val="none" w:sz="0" w:space="0" w:color="auto"/>
        <w:right w:val="none" w:sz="0" w:space="0" w:color="auto"/>
      </w:divBdr>
    </w:div>
    <w:div w:id="554005438">
      <w:bodyDiv w:val="1"/>
      <w:marLeft w:val="0"/>
      <w:marRight w:val="0"/>
      <w:marTop w:val="0"/>
      <w:marBottom w:val="0"/>
      <w:divBdr>
        <w:top w:val="none" w:sz="0" w:space="0" w:color="auto"/>
        <w:left w:val="none" w:sz="0" w:space="0" w:color="auto"/>
        <w:bottom w:val="none" w:sz="0" w:space="0" w:color="auto"/>
        <w:right w:val="none" w:sz="0" w:space="0" w:color="auto"/>
      </w:divBdr>
    </w:div>
    <w:div w:id="570310173">
      <w:bodyDiv w:val="1"/>
      <w:marLeft w:val="0"/>
      <w:marRight w:val="0"/>
      <w:marTop w:val="0"/>
      <w:marBottom w:val="0"/>
      <w:divBdr>
        <w:top w:val="none" w:sz="0" w:space="0" w:color="auto"/>
        <w:left w:val="none" w:sz="0" w:space="0" w:color="auto"/>
        <w:bottom w:val="none" w:sz="0" w:space="0" w:color="auto"/>
        <w:right w:val="none" w:sz="0" w:space="0" w:color="auto"/>
      </w:divBdr>
    </w:div>
    <w:div w:id="572354734">
      <w:bodyDiv w:val="1"/>
      <w:marLeft w:val="0"/>
      <w:marRight w:val="0"/>
      <w:marTop w:val="0"/>
      <w:marBottom w:val="0"/>
      <w:divBdr>
        <w:top w:val="none" w:sz="0" w:space="0" w:color="auto"/>
        <w:left w:val="none" w:sz="0" w:space="0" w:color="auto"/>
        <w:bottom w:val="none" w:sz="0" w:space="0" w:color="auto"/>
        <w:right w:val="none" w:sz="0" w:space="0" w:color="auto"/>
      </w:divBdr>
    </w:div>
    <w:div w:id="576595450">
      <w:bodyDiv w:val="1"/>
      <w:marLeft w:val="0"/>
      <w:marRight w:val="0"/>
      <w:marTop w:val="0"/>
      <w:marBottom w:val="0"/>
      <w:divBdr>
        <w:top w:val="none" w:sz="0" w:space="0" w:color="auto"/>
        <w:left w:val="none" w:sz="0" w:space="0" w:color="auto"/>
        <w:bottom w:val="none" w:sz="0" w:space="0" w:color="auto"/>
        <w:right w:val="none" w:sz="0" w:space="0" w:color="auto"/>
      </w:divBdr>
    </w:div>
    <w:div w:id="576867431">
      <w:bodyDiv w:val="1"/>
      <w:marLeft w:val="0"/>
      <w:marRight w:val="0"/>
      <w:marTop w:val="0"/>
      <w:marBottom w:val="0"/>
      <w:divBdr>
        <w:top w:val="none" w:sz="0" w:space="0" w:color="auto"/>
        <w:left w:val="none" w:sz="0" w:space="0" w:color="auto"/>
        <w:bottom w:val="none" w:sz="0" w:space="0" w:color="auto"/>
        <w:right w:val="none" w:sz="0" w:space="0" w:color="auto"/>
      </w:divBdr>
    </w:div>
    <w:div w:id="577709740">
      <w:bodyDiv w:val="1"/>
      <w:marLeft w:val="0"/>
      <w:marRight w:val="0"/>
      <w:marTop w:val="0"/>
      <w:marBottom w:val="0"/>
      <w:divBdr>
        <w:top w:val="none" w:sz="0" w:space="0" w:color="auto"/>
        <w:left w:val="none" w:sz="0" w:space="0" w:color="auto"/>
        <w:bottom w:val="none" w:sz="0" w:space="0" w:color="auto"/>
        <w:right w:val="none" w:sz="0" w:space="0" w:color="auto"/>
      </w:divBdr>
    </w:div>
    <w:div w:id="578515617">
      <w:bodyDiv w:val="1"/>
      <w:marLeft w:val="0"/>
      <w:marRight w:val="0"/>
      <w:marTop w:val="0"/>
      <w:marBottom w:val="0"/>
      <w:divBdr>
        <w:top w:val="none" w:sz="0" w:space="0" w:color="auto"/>
        <w:left w:val="none" w:sz="0" w:space="0" w:color="auto"/>
        <w:bottom w:val="none" w:sz="0" w:space="0" w:color="auto"/>
        <w:right w:val="none" w:sz="0" w:space="0" w:color="auto"/>
      </w:divBdr>
    </w:div>
    <w:div w:id="578830810">
      <w:bodyDiv w:val="1"/>
      <w:marLeft w:val="0"/>
      <w:marRight w:val="0"/>
      <w:marTop w:val="0"/>
      <w:marBottom w:val="0"/>
      <w:divBdr>
        <w:top w:val="none" w:sz="0" w:space="0" w:color="auto"/>
        <w:left w:val="none" w:sz="0" w:space="0" w:color="auto"/>
        <w:bottom w:val="none" w:sz="0" w:space="0" w:color="auto"/>
        <w:right w:val="none" w:sz="0" w:space="0" w:color="auto"/>
      </w:divBdr>
    </w:div>
    <w:div w:id="582569359">
      <w:bodyDiv w:val="1"/>
      <w:marLeft w:val="0"/>
      <w:marRight w:val="0"/>
      <w:marTop w:val="0"/>
      <w:marBottom w:val="0"/>
      <w:divBdr>
        <w:top w:val="none" w:sz="0" w:space="0" w:color="auto"/>
        <w:left w:val="none" w:sz="0" w:space="0" w:color="auto"/>
        <w:bottom w:val="none" w:sz="0" w:space="0" w:color="auto"/>
        <w:right w:val="none" w:sz="0" w:space="0" w:color="auto"/>
      </w:divBdr>
    </w:div>
    <w:div w:id="584807898">
      <w:bodyDiv w:val="1"/>
      <w:marLeft w:val="0"/>
      <w:marRight w:val="0"/>
      <w:marTop w:val="0"/>
      <w:marBottom w:val="0"/>
      <w:divBdr>
        <w:top w:val="none" w:sz="0" w:space="0" w:color="auto"/>
        <w:left w:val="none" w:sz="0" w:space="0" w:color="auto"/>
        <w:bottom w:val="none" w:sz="0" w:space="0" w:color="auto"/>
        <w:right w:val="none" w:sz="0" w:space="0" w:color="auto"/>
      </w:divBdr>
    </w:div>
    <w:div w:id="586111725">
      <w:bodyDiv w:val="1"/>
      <w:marLeft w:val="0"/>
      <w:marRight w:val="0"/>
      <w:marTop w:val="0"/>
      <w:marBottom w:val="0"/>
      <w:divBdr>
        <w:top w:val="none" w:sz="0" w:space="0" w:color="auto"/>
        <w:left w:val="none" w:sz="0" w:space="0" w:color="auto"/>
        <w:bottom w:val="none" w:sz="0" w:space="0" w:color="auto"/>
        <w:right w:val="none" w:sz="0" w:space="0" w:color="auto"/>
      </w:divBdr>
    </w:div>
    <w:div w:id="589772333">
      <w:bodyDiv w:val="1"/>
      <w:marLeft w:val="0"/>
      <w:marRight w:val="0"/>
      <w:marTop w:val="0"/>
      <w:marBottom w:val="0"/>
      <w:divBdr>
        <w:top w:val="none" w:sz="0" w:space="0" w:color="auto"/>
        <w:left w:val="none" w:sz="0" w:space="0" w:color="auto"/>
        <w:bottom w:val="none" w:sz="0" w:space="0" w:color="auto"/>
        <w:right w:val="none" w:sz="0" w:space="0" w:color="auto"/>
      </w:divBdr>
    </w:div>
    <w:div w:id="590623988">
      <w:bodyDiv w:val="1"/>
      <w:marLeft w:val="0"/>
      <w:marRight w:val="0"/>
      <w:marTop w:val="0"/>
      <w:marBottom w:val="0"/>
      <w:divBdr>
        <w:top w:val="none" w:sz="0" w:space="0" w:color="auto"/>
        <w:left w:val="none" w:sz="0" w:space="0" w:color="auto"/>
        <w:bottom w:val="none" w:sz="0" w:space="0" w:color="auto"/>
        <w:right w:val="none" w:sz="0" w:space="0" w:color="auto"/>
      </w:divBdr>
    </w:div>
    <w:div w:id="594048203">
      <w:bodyDiv w:val="1"/>
      <w:marLeft w:val="0"/>
      <w:marRight w:val="0"/>
      <w:marTop w:val="0"/>
      <w:marBottom w:val="0"/>
      <w:divBdr>
        <w:top w:val="none" w:sz="0" w:space="0" w:color="auto"/>
        <w:left w:val="none" w:sz="0" w:space="0" w:color="auto"/>
        <w:bottom w:val="none" w:sz="0" w:space="0" w:color="auto"/>
        <w:right w:val="none" w:sz="0" w:space="0" w:color="auto"/>
      </w:divBdr>
    </w:div>
    <w:div w:id="599601450">
      <w:bodyDiv w:val="1"/>
      <w:marLeft w:val="0"/>
      <w:marRight w:val="0"/>
      <w:marTop w:val="0"/>
      <w:marBottom w:val="0"/>
      <w:divBdr>
        <w:top w:val="none" w:sz="0" w:space="0" w:color="auto"/>
        <w:left w:val="none" w:sz="0" w:space="0" w:color="auto"/>
        <w:bottom w:val="none" w:sz="0" w:space="0" w:color="auto"/>
        <w:right w:val="none" w:sz="0" w:space="0" w:color="auto"/>
      </w:divBdr>
    </w:div>
    <w:div w:id="604120076">
      <w:bodyDiv w:val="1"/>
      <w:marLeft w:val="0"/>
      <w:marRight w:val="0"/>
      <w:marTop w:val="0"/>
      <w:marBottom w:val="0"/>
      <w:divBdr>
        <w:top w:val="none" w:sz="0" w:space="0" w:color="auto"/>
        <w:left w:val="none" w:sz="0" w:space="0" w:color="auto"/>
        <w:bottom w:val="none" w:sz="0" w:space="0" w:color="auto"/>
        <w:right w:val="none" w:sz="0" w:space="0" w:color="auto"/>
      </w:divBdr>
    </w:div>
    <w:div w:id="605040571">
      <w:bodyDiv w:val="1"/>
      <w:marLeft w:val="0"/>
      <w:marRight w:val="0"/>
      <w:marTop w:val="0"/>
      <w:marBottom w:val="0"/>
      <w:divBdr>
        <w:top w:val="none" w:sz="0" w:space="0" w:color="auto"/>
        <w:left w:val="none" w:sz="0" w:space="0" w:color="auto"/>
        <w:bottom w:val="none" w:sz="0" w:space="0" w:color="auto"/>
        <w:right w:val="none" w:sz="0" w:space="0" w:color="auto"/>
      </w:divBdr>
    </w:div>
    <w:div w:id="606619783">
      <w:bodyDiv w:val="1"/>
      <w:marLeft w:val="0"/>
      <w:marRight w:val="0"/>
      <w:marTop w:val="0"/>
      <w:marBottom w:val="0"/>
      <w:divBdr>
        <w:top w:val="none" w:sz="0" w:space="0" w:color="auto"/>
        <w:left w:val="none" w:sz="0" w:space="0" w:color="auto"/>
        <w:bottom w:val="none" w:sz="0" w:space="0" w:color="auto"/>
        <w:right w:val="none" w:sz="0" w:space="0" w:color="auto"/>
      </w:divBdr>
    </w:div>
    <w:div w:id="607659342">
      <w:bodyDiv w:val="1"/>
      <w:marLeft w:val="0"/>
      <w:marRight w:val="0"/>
      <w:marTop w:val="0"/>
      <w:marBottom w:val="0"/>
      <w:divBdr>
        <w:top w:val="none" w:sz="0" w:space="0" w:color="auto"/>
        <w:left w:val="none" w:sz="0" w:space="0" w:color="auto"/>
        <w:bottom w:val="none" w:sz="0" w:space="0" w:color="auto"/>
        <w:right w:val="none" w:sz="0" w:space="0" w:color="auto"/>
      </w:divBdr>
    </w:div>
    <w:div w:id="609242553">
      <w:bodyDiv w:val="1"/>
      <w:marLeft w:val="0"/>
      <w:marRight w:val="0"/>
      <w:marTop w:val="0"/>
      <w:marBottom w:val="0"/>
      <w:divBdr>
        <w:top w:val="none" w:sz="0" w:space="0" w:color="auto"/>
        <w:left w:val="none" w:sz="0" w:space="0" w:color="auto"/>
        <w:bottom w:val="none" w:sz="0" w:space="0" w:color="auto"/>
        <w:right w:val="none" w:sz="0" w:space="0" w:color="auto"/>
      </w:divBdr>
    </w:div>
    <w:div w:id="609818752">
      <w:bodyDiv w:val="1"/>
      <w:marLeft w:val="0"/>
      <w:marRight w:val="0"/>
      <w:marTop w:val="0"/>
      <w:marBottom w:val="0"/>
      <w:divBdr>
        <w:top w:val="none" w:sz="0" w:space="0" w:color="auto"/>
        <w:left w:val="none" w:sz="0" w:space="0" w:color="auto"/>
        <w:bottom w:val="none" w:sz="0" w:space="0" w:color="auto"/>
        <w:right w:val="none" w:sz="0" w:space="0" w:color="auto"/>
      </w:divBdr>
    </w:div>
    <w:div w:id="618222434">
      <w:bodyDiv w:val="1"/>
      <w:marLeft w:val="0"/>
      <w:marRight w:val="0"/>
      <w:marTop w:val="0"/>
      <w:marBottom w:val="0"/>
      <w:divBdr>
        <w:top w:val="none" w:sz="0" w:space="0" w:color="auto"/>
        <w:left w:val="none" w:sz="0" w:space="0" w:color="auto"/>
        <w:bottom w:val="none" w:sz="0" w:space="0" w:color="auto"/>
        <w:right w:val="none" w:sz="0" w:space="0" w:color="auto"/>
      </w:divBdr>
    </w:div>
    <w:div w:id="626425597">
      <w:bodyDiv w:val="1"/>
      <w:marLeft w:val="0"/>
      <w:marRight w:val="0"/>
      <w:marTop w:val="0"/>
      <w:marBottom w:val="0"/>
      <w:divBdr>
        <w:top w:val="none" w:sz="0" w:space="0" w:color="auto"/>
        <w:left w:val="none" w:sz="0" w:space="0" w:color="auto"/>
        <w:bottom w:val="none" w:sz="0" w:space="0" w:color="auto"/>
        <w:right w:val="none" w:sz="0" w:space="0" w:color="auto"/>
      </w:divBdr>
    </w:div>
    <w:div w:id="636648008">
      <w:bodyDiv w:val="1"/>
      <w:marLeft w:val="0"/>
      <w:marRight w:val="0"/>
      <w:marTop w:val="0"/>
      <w:marBottom w:val="0"/>
      <w:divBdr>
        <w:top w:val="none" w:sz="0" w:space="0" w:color="auto"/>
        <w:left w:val="none" w:sz="0" w:space="0" w:color="auto"/>
        <w:bottom w:val="none" w:sz="0" w:space="0" w:color="auto"/>
        <w:right w:val="none" w:sz="0" w:space="0" w:color="auto"/>
      </w:divBdr>
    </w:div>
    <w:div w:id="638728451">
      <w:bodyDiv w:val="1"/>
      <w:marLeft w:val="0"/>
      <w:marRight w:val="0"/>
      <w:marTop w:val="0"/>
      <w:marBottom w:val="0"/>
      <w:divBdr>
        <w:top w:val="none" w:sz="0" w:space="0" w:color="auto"/>
        <w:left w:val="none" w:sz="0" w:space="0" w:color="auto"/>
        <w:bottom w:val="none" w:sz="0" w:space="0" w:color="auto"/>
        <w:right w:val="none" w:sz="0" w:space="0" w:color="auto"/>
      </w:divBdr>
    </w:div>
    <w:div w:id="642544646">
      <w:bodyDiv w:val="1"/>
      <w:marLeft w:val="0"/>
      <w:marRight w:val="0"/>
      <w:marTop w:val="0"/>
      <w:marBottom w:val="0"/>
      <w:divBdr>
        <w:top w:val="none" w:sz="0" w:space="0" w:color="auto"/>
        <w:left w:val="none" w:sz="0" w:space="0" w:color="auto"/>
        <w:bottom w:val="none" w:sz="0" w:space="0" w:color="auto"/>
        <w:right w:val="none" w:sz="0" w:space="0" w:color="auto"/>
      </w:divBdr>
    </w:div>
    <w:div w:id="642927700">
      <w:bodyDiv w:val="1"/>
      <w:marLeft w:val="0"/>
      <w:marRight w:val="0"/>
      <w:marTop w:val="0"/>
      <w:marBottom w:val="0"/>
      <w:divBdr>
        <w:top w:val="none" w:sz="0" w:space="0" w:color="auto"/>
        <w:left w:val="none" w:sz="0" w:space="0" w:color="auto"/>
        <w:bottom w:val="none" w:sz="0" w:space="0" w:color="auto"/>
        <w:right w:val="none" w:sz="0" w:space="0" w:color="auto"/>
      </w:divBdr>
    </w:div>
    <w:div w:id="644774626">
      <w:bodyDiv w:val="1"/>
      <w:marLeft w:val="0"/>
      <w:marRight w:val="0"/>
      <w:marTop w:val="0"/>
      <w:marBottom w:val="0"/>
      <w:divBdr>
        <w:top w:val="none" w:sz="0" w:space="0" w:color="auto"/>
        <w:left w:val="none" w:sz="0" w:space="0" w:color="auto"/>
        <w:bottom w:val="none" w:sz="0" w:space="0" w:color="auto"/>
        <w:right w:val="none" w:sz="0" w:space="0" w:color="auto"/>
      </w:divBdr>
    </w:div>
    <w:div w:id="648897409">
      <w:bodyDiv w:val="1"/>
      <w:marLeft w:val="0"/>
      <w:marRight w:val="0"/>
      <w:marTop w:val="0"/>
      <w:marBottom w:val="0"/>
      <w:divBdr>
        <w:top w:val="none" w:sz="0" w:space="0" w:color="auto"/>
        <w:left w:val="none" w:sz="0" w:space="0" w:color="auto"/>
        <w:bottom w:val="none" w:sz="0" w:space="0" w:color="auto"/>
        <w:right w:val="none" w:sz="0" w:space="0" w:color="auto"/>
      </w:divBdr>
    </w:div>
    <w:div w:id="650253347">
      <w:bodyDiv w:val="1"/>
      <w:marLeft w:val="0"/>
      <w:marRight w:val="0"/>
      <w:marTop w:val="0"/>
      <w:marBottom w:val="0"/>
      <w:divBdr>
        <w:top w:val="none" w:sz="0" w:space="0" w:color="auto"/>
        <w:left w:val="none" w:sz="0" w:space="0" w:color="auto"/>
        <w:bottom w:val="none" w:sz="0" w:space="0" w:color="auto"/>
        <w:right w:val="none" w:sz="0" w:space="0" w:color="auto"/>
      </w:divBdr>
    </w:div>
    <w:div w:id="652635826">
      <w:bodyDiv w:val="1"/>
      <w:marLeft w:val="0"/>
      <w:marRight w:val="0"/>
      <w:marTop w:val="0"/>
      <w:marBottom w:val="0"/>
      <w:divBdr>
        <w:top w:val="none" w:sz="0" w:space="0" w:color="auto"/>
        <w:left w:val="none" w:sz="0" w:space="0" w:color="auto"/>
        <w:bottom w:val="none" w:sz="0" w:space="0" w:color="auto"/>
        <w:right w:val="none" w:sz="0" w:space="0" w:color="auto"/>
      </w:divBdr>
    </w:div>
    <w:div w:id="659431155">
      <w:bodyDiv w:val="1"/>
      <w:marLeft w:val="0"/>
      <w:marRight w:val="0"/>
      <w:marTop w:val="0"/>
      <w:marBottom w:val="0"/>
      <w:divBdr>
        <w:top w:val="none" w:sz="0" w:space="0" w:color="auto"/>
        <w:left w:val="none" w:sz="0" w:space="0" w:color="auto"/>
        <w:bottom w:val="none" w:sz="0" w:space="0" w:color="auto"/>
        <w:right w:val="none" w:sz="0" w:space="0" w:color="auto"/>
      </w:divBdr>
    </w:div>
    <w:div w:id="661659089">
      <w:bodyDiv w:val="1"/>
      <w:marLeft w:val="0"/>
      <w:marRight w:val="0"/>
      <w:marTop w:val="0"/>
      <w:marBottom w:val="0"/>
      <w:divBdr>
        <w:top w:val="none" w:sz="0" w:space="0" w:color="auto"/>
        <w:left w:val="none" w:sz="0" w:space="0" w:color="auto"/>
        <w:bottom w:val="none" w:sz="0" w:space="0" w:color="auto"/>
        <w:right w:val="none" w:sz="0" w:space="0" w:color="auto"/>
      </w:divBdr>
    </w:div>
    <w:div w:id="667170699">
      <w:bodyDiv w:val="1"/>
      <w:marLeft w:val="0"/>
      <w:marRight w:val="0"/>
      <w:marTop w:val="0"/>
      <w:marBottom w:val="0"/>
      <w:divBdr>
        <w:top w:val="none" w:sz="0" w:space="0" w:color="auto"/>
        <w:left w:val="none" w:sz="0" w:space="0" w:color="auto"/>
        <w:bottom w:val="none" w:sz="0" w:space="0" w:color="auto"/>
        <w:right w:val="none" w:sz="0" w:space="0" w:color="auto"/>
      </w:divBdr>
    </w:div>
    <w:div w:id="674189178">
      <w:bodyDiv w:val="1"/>
      <w:marLeft w:val="0"/>
      <w:marRight w:val="0"/>
      <w:marTop w:val="0"/>
      <w:marBottom w:val="0"/>
      <w:divBdr>
        <w:top w:val="none" w:sz="0" w:space="0" w:color="auto"/>
        <w:left w:val="none" w:sz="0" w:space="0" w:color="auto"/>
        <w:bottom w:val="none" w:sz="0" w:space="0" w:color="auto"/>
        <w:right w:val="none" w:sz="0" w:space="0" w:color="auto"/>
      </w:divBdr>
    </w:div>
    <w:div w:id="675154540">
      <w:bodyDiv w:val="1"/>
      <w:marLeft w:val="0"/>
      <w:marRight w:val="0"/>
      <w:marTop w:val="0"/>
      <w:marBottom w:val="0"/>
      <w:divBdr>
        <w:top w:val="none" w:sz="0" w:space="0" w:color="auto"/>
        <w:left w:val="none" w:sz="0" w:space="0" w:color="auto"/>
        <w:bottom w:val="none" w:sz="0" w:space="0" w:color="auto"/>
        <w:right w:val="none" w:sz="0" w:space="0" w:color="auto"/>
      </w:divBdr>
    </w:div>
    <w:div w:id="676734643">
      <w:bodyDiv w:val="1"/>
      <w:marLeft w:val="0"/>
      <w:marRight w:val="0"/>
      <w:marTop w:val="0"/>
      <w:marBottom w:val="0"/>
      <w:divBdr>
        <w:top w:val="none" w:sz="0" w:space="0" w:color="auto"/>
        <w:left w:val="none" w:sz="0" w:space="0" w:color="auto"/>
        <w:bottom w:val="none" w:sz="0" w:space="0" w:color="auto"/>
        <w:right w:val="none" w:sz="0" w:space="0" w:color="auto"/>
      </w:divBdr>
    </w:div>
    <w:div w:id="679088483">
      <w:bodyDiv w:val="1"/>
      <w:marLeft w:val="0"/>
      <w:marRight w:val="0"/>
      <w:marTop w:val="0"/>
      <w:marBottom w:val="0"/>
      <w:divBdr>
        <w:top w:val="none" w:sz="0" w:space="0" w:color="auto"/>
        <w:left w:val="none" w:sz="0" w:space="0" w:color="auto"/>
        <w:bottom w:val="none" w:sz="0" w:space="0" w:color="auto"/>
        <w:right w:val="none" w:sz="0" w:space="0" w:color="auto"/>
      </w:divBdr>
    </w:div>
    <w:div w:id="679745768">
      <w:bodyDiv w:val="1"/>
      <w:marLeft w:val="0"/>
      <w:marRight w:val="0"/>
      <w:marTop w:val="0"/>
      <w:marBottom w:val="0"/>
      <w:divBdr>
        <w:top w:val="none" w:sz="0" w:space="0" w:color="auto"/>
        <w:left w:val="none" w:sz="0" w:space="0" w:color="auto"/>
        <w:bottom w:val="none" w:sz="0" w:space="0" w:color="auto"/>
        <w:right w:val="none" w:sz="0" w:space="0" w:color="auto"/>
      </w:divBdr>
    </w:div>
    <w:div w:id="681857962">
      <w:bodyDiv w:val="1"/>
      <w:marLeft w:val="0"/>
      <w:marRight w:val="0"/>
      <w:marTop w:val="0"/>
      <w:marBottom w:val="0"/>
      <w:divBdr>
        <w:top w:val="none" w:sz="0" w:space="0" w:color="auto"/>
        <w:left w:val="none" w:sz="0" w:space="0" w:color="auto"/>
        <w:bottom w:val="none" w:sz="0" w:space="0" w:color="auto"/>
        <w:right w:val="none" w:sz="0" w:space="0" w:color="auto"/>
      </w:divBdr>
    </w:div>
    <w:div w:id="682709866">
      <w:bodyDiv w:val="1"/>
      <w:marLeft w:val="0"/>
      <w:marRight w:val="0"/>
      <w:marTop w:val="0"/>
      <w:marBottom w:val="0"/>
      <w:divBdr>
        <w:top w:val="none" w:sz="0" w:space="0" w:color="auto"/>
        <w:left w:val="none" w:sz="0" w:space="0" w:color="auto"/>
        <w:bottom w:val="none" w:sz="0" w:space="0" w:color="auto"/>
        <w:right w:val="none" w:sz="0" w:space="0" w:color="auto"/>
      </w:divBdr>
    </w:div>
    <w:div w:id="684013312">
      <w:bodyDiv w:val="1"/>
      <w:marLeft w:val="0"/>
      <w:marRight w:val="0"/>
      <w:marTop w:val="0"/>
      <w:marBottom w:val="0"/>
      <w:divBdr>
        <w:top w:val="none" w:sz="0" w:space="0" w:color="auto"/>
        <w:left w:val="none" w:sz="0" w:space="0" w:color="auto"/>
        <w:bottom w:val="none" w:sz="0" w:space="0" w:color="auto"/>
        <w:right w:val="none" w:sz="0" w:space="0" w:color="auto"/>
      </w:divBdr>
    </w:div>
    <w:div w:id="691347594">
      <w:bodyDiv w:val="1"/>
      <w:marLeft w:val="0"/>
      <w:marRight w:val="0"/>
      <w:marTop w:val="0"/>
      <w:marBottom w:val="0"/>
      <w:divBdr>
        <w:top w:val="none" w:sz="0" w:space="0" w:color="auto"/>
        <w:left w:val="none" w:sz="0" w:space="0" w:color="auto"/>
        <w:bottom w:val="none" w:sz="0" w:space="0" w:color="auto"/>
        <w:right w:val="none" w:sz="0" w:space="0" w:color="auto"/>
      </w:divBdr>
    </w:div>
    <w:div w:id="691808978">
      <w:bodyDiv w:val="1"/>
      <w:marLeft w:val="0"/>
      <w:marRight w:val="0"/>
      <w:marTop w:val="0"/>
      <w:marBottom w:val="0"/>
      <w:divBdr>
        <w:top w:val="none" w:sz="0" w:space="0" w:color="auto"/>
        <w:left w:val="none" w:sz="0" w:space="0" w:color="auto"/>
        <w:bottom w:val="none" w:sz="0" w:space="0" w:color="auto"/>
        <w:right w:val="none" w:sz="0" w:space="0" w:color="auto"/>
      </w:divBdr>
    </w:div>
    <w:div w:id="693729416">
      <w:bodyDiv w:val="1"/>
      <w:marLeft w:val="0"/>
      <w:marRight w:val="0"/>
      <w:marTop w:val="0"/>
      <w:marBottom w:val="0"/>
      <w:divBdr>
        <w:top w:val="none" w:sz="0" w:space="0" w:color="auto"/>
        <w:left w:val="none" w:sz="0" w:space="0" w:color="auto"/>
        <w:bottom w:val="none" w:sz="0" w:space="0" w:color="auto"/>
        <w:right w:val="none" w:sz="0" w:space="0" w:color="auto"/>
      </w:divBdr>
    </w:div>
    <w:div w:id="697193667">
      <w:bodyDiv w:val="1"/>
      <w:marLeft w:val="0"/>
      <w:marRight w:val="0"/>
      <w:marTop w:val="0"/>
      <w:marBottom w:val="0"/>
      <w:divBdr>
        <w:top w:val="none" w:sz="0" w:space="0" w:color="auto"/>
        <w:left w:val="none" w:sz="0" w:space="0" w:color="auto"/>
        <w:bottom w:val="none" w:sz="0" w:space="0" w:color="auto"/>
        <w:right w:val="none" w:sz="0" w:space="0" w:color="auto"/>
      </w:divBdr>
    </w:div>
    <w:div w:id="699084615">
      <w:bodyDiv w:val="1"/>
      <w:marLeft w:val="0"/>
      <w:marRight w:val="0"/>
      <w:marTop w:val="0"/>
      <w:marBottom w:val="0"/>
      <w:divBdr>
        <w:top w:val="none" w:sz="0" w:space="0" w:color="auto"/>
        <w:left w:val="none" w:sz="0" w:space="0" w:color="auto"/>
        <w:bottom w:val="none" w:sz="0" w:space="0" w:color="auto"/>
        <w:right w:val="none" w:sz="0" w:space="0" w:color="auto"/>
      </w:divBdr>
    </w:div>
    <w:div w:id="699547341">
      <w:bodyDiv w:val="1"/>
      <w:marLeft w:val="0"/>
      <w:marRight w:val="0"/>
      <w:marTop w:val="0"/>
      <w:marBottom w:val="0"/>
      <w:divBdr>
        <w:top w:val="none" w:sz="0" w:space="0" w:color="auto"/>
        <w:left w:val="none" w:sz="0" w:space="0" w:color="auto"/>
        <w:bottom w:val="none" w:sz="0" w:space="0" w:color="auto"/>
        <w:right w:val="none" w:sz="0" w:space="0" w:color="auto"/>
      </w:divBdr>
    </w:div>
    <w:div w:id="702754748">
      <w:bodyDiv w:val="1"/>
      <w:marLeft w:val="0"/>
      <w:marRight w:val="0"/>
      <w:marTop w:val="0"/>
      <w:marBottom w:val="0"/>
      <w:divBdr>
        <w:top w:val="none" w:sz="0" w:space="0" w:color="auto"/>
        <w:left w:val="none" w:sz="0" w:space="0" w:color="auto"/>
        <w:bottom w:val="none" w:sz="0" w:space="0" w:color="auto"/>
        <w:right w:val="none" w:sz="0" w:space="0" w:color="auto"/>
      </w:divBdr>
    </w:div>
    <w:div w:id="703486386">
      <w:bodyDiv w:val="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0"/>
      <w:marRight w:val="0"/>
      <w:marTop w:val="0"/>
      <w:marBottom w:val="0"/>
      <w:divBdr>
        <w:top w:val="none" w:sz="0" w:space="0" w:color="auto"/>
        <w:left w:val="none" w:sz="0" w:space="0" w:color="auto"/>
        <w:bottom w:val="none" w:sz="0" w:space="0" w:color="auto"/>
        <w:right w:val="none" w:sz="0" w:space="0" w:color="auto"/>
      </w:divBdr>
    </w:div>
    <w:div w:id="711615886">
      <w:bodyDiv w:val="1"/>
      <w:marLeft w:val="0"/>
      <w:marRight w:val="0"/>
      <w:marTop w:val="0"/>
      <w:marBottom w:val="0"/>
      <w:divBdr>
        <w:top w:val="none" w:sz="0" w:space="0" w:color="auto"/>
        <w:left w:val="none" w:sz="0" w:space="0" w:color="auto"/>
        <w:bottom w:val="none" w:sz="0" w:space="0" w:color="auto"/>
        <w:right w:val="none" w:sz="0" w:space="0" w:color="auto"/>
      </w:divBdr>
    </w:div>
    <w:div w:id="713846889">
      <w:bodyDiv w:val="1"/>
      <w:marLeft w:val="0"/>
      <w:marRight w:val="0"/>
      <w:marTop w:val="0"/>
      <w:marBottom w:val="0"/>
      <w:divBdr>
        <w:top w:val="none" w:sz="0" w:space="0" w:color="auto"/>
        <w:left w:val="none" w:sz="0" w:space="0" w:color="auto"/>
        <w:bottom w:val="none" w:sz="0" w:space="0" w:color="auto"/>
        <w:right w:val="none" w:sz="0" w:space="0" w:color="auto"/>
      </w:divBdr>
    </w:div>
    <w:div w:id="715160520">
      <w:bodyDiv w:val="1"/>
      <w:marLeft w:val="0"/>
      <w:marRight w:val="0"/>
      <w:marTop w:val="0"/>
      <w:marBottom w:val="0"/>
      <w:divBdr>
        <w:top w:val="none" w:sz="0" w:space="0" w:color="auto"/>
        <w:left w:val="none" w:sz="0" w:space="0" w:color="auto"/>
        <w:bottom w:val="none" w:sz="0" w:space="0" w:color="auto"/>
        <w:right w:val="none" w:sz="0" w:space="0" w:color="auto"/>
      </w:divBdr>
    </w:div>
    <w:div w:id="719017953">
      <w:bodyDiv w:val="1"/>
      <w:marLeft w:val="0"/>
      <w:marRight w:val="0"/>
      <w:marTop w:val="0"/>
      <w:marBottom w:val="0"/>
      <w:divBdr>
        <w:top w:val="none" w:sz="0" w:space="0" w:color="auto"/>
        <w:left w:val="none" w:sz="0" w:space="0" w:color="auto"/>
        <w:bottom w:val="none" w:sz="0" w:space="0" w:color="auto"/>
        <w:right w:val="none" w:sz="0" w:space="0" w:color="auto"/>
      </w:divBdr>
    </w:div>
    <w:div w:id="721439669">
      <w:bodyDiv w:val="1"/>
      <w:marLeft w:val="0"/>
      <w:marRight w:val="0"/>
      <w:marTop w:val="0"/>
      <w:marBottom w:val="0"/>
      <w:divBdr>
        <w:top w:val="none" w:sz="0" w:space="0" w:color="auto"/>
        <w:left w:val="none" w:sz="0" w:space="0" w:color="auto"/>
        <w:bottom w:val="none" w:sz="0" w:space="0" w:color="auto"/>
        <w:right w:val="none" w:sz="0" w:space="0" w:color="auto"/>
      </w:divBdr>
    </w:div>
    <w:div w:id="726343018">
      <w:bodyDiv w:val="1"/>
      <w:marLeft w:val="0"/>
      <w:marRight w:val="0"/>
      <w:marTop w:val="0"/>
      <w:marBottom w:val="0"/>
      <w:divBdr>
        <w:top w:val="none" w:sz="0" w:space="0" w:color="auto"/>
        <w:left w:val="none" w:sz="0" w:space="0" w:color="auto"/>
        <w:bottom w:val="none" w:sz="0" w:space="0" w:color="auto"/>
        <w:right w:val="none" w:sz="0" w:space="0" w:color="auto"/>
      </w:divBdr>
    </w:div>
    <w:div w:id="726564378">
      <w:bodyDiv w:val="1"/>
      <w:marLeft w:val="0"/>
      <w:marRight w:val="0"/>
      <w:marTop w:val="0"/>
      <w:marBottom w:val="0"/>
      <w:divBdr>
        <w:top w:val="none" w:sz="0" w:space="0" w:color="auto"/>
        <w:left w:val="none" w:sz="0" w:space="0" w:color="auto"/>
        <w:bottom w:val="none" w:sz="0" w:space="0" w:color="auto"/>
        <w:right w:val="none" w:sz="0" w:space="0" w:color="auto"/>
      </w:divBdr>
    </w:div>
    <w:div w:id="726876224">
      <w:bodyDiv w:val="1"/>
      <w:marLeft w:val="0"/>
      <w:marRight w:val="0"/>
      <w:marTop w:val="0"/>
      <w:marBottom w:val="0"/>
      <w:divBdr>
        <w:top w:val="none" w:sz="0" w:space="0" w:color="auto"/>
        <w:left w:val="none" w:sz="0" w:space="0" w:color="auto"/>
        <w:bottom w:val="none" w:sz="0" w:space="0" w:color="auto"/>
        <w:right w:val="none" w:sz="0" w:space="0" w:color="auto"/>
      </w:divBdr>
    </w:div>
    <w:div w:id="729302345">
      <w:bodyDiv w:val="1"/>
      <w:marLeft w:val="0"/>
      <w:marRight w:val="0"/>
      <w:marTop w:val="0"/>
      <w:marBottom w:val="0"/>
      <w:divBdr>
        <w:top w:val="none" w:sz="0" w:space="0" w:color="auto"/>
        <w:left w:val="none" w:sz="0" w:space="0" w:color="auto"/>
        <w:bottom w:val="none" w:sz="0" w:space="0" w:color="auto"/>
        <w:right w:val="none" w:sz="0" w:space="0" w:color="auto"/>
      </w:divBdr>
    </w:div>
    <w:div w:id="730345400">
      <w:bodyDiv w:val="1"/>
      <w:marLeft w:val="0"/>
      <w:marRight w:val="0"/>
      <w:marTop w:val="0"/>
      <w:marBottom w:val="0"/>
      <w:divBdr>
        <w:top w:val="none" w:sz="0" w:space="0" w:color="auto"/>
        <w:left w:val="none" w:sz="0" w:space="0" w:color="auto"/>
        <w:bottom w:val="none" w:sz="0" w:space="0" w:color="auto"/>
        <w:right w:val="none" w:sz="0" w:space="0" w:color="auto"/>
      </w:divBdr>
    </w:div>
    <w:div w:id="731390720">
      <w:bodyDiv w:val="1"/>
      <w:marLeft w:val="0"/>
      <w:marRight w:val="0"/>
      <w:marTop w:val="0"/>
      <w:marBottom w:val="0"/>
      <w:divBdr>
        <w:top w:val="none" w:sz="0" w:space="0" w:color="auto"/>
        <w:left w:val="none" w:sz="0" w:space="0" w:color="auto"/>
        <w:bottom w:val="none" w:sz="0" w:space="0" w:color="auto"/>
        <w:right w:val="none" w:sz="0" w:space="0" w:color="auto"/>
      </w:divBdr>
    </w:div>
    <w:div w:id="735862197">
      <w:bodyDiv w:val="1"/>
      <w:marLeft w:val="0"/>
      <w:marRight w:val="0"/>
      <w:marTop w:val="0"/>
      <w:marBottom w:val="0"/>
      <w:divBdr>
        <w:top w:val="none" w:sz="0" w:space="0" w:color="auto"/>
        <w:left w:val="none" w:sz="0" w:space="0" w:color="auto"/>
        <w:bottom w:val="none" w:sz="0" w:space="0" w:color="auto"/>
        <w:right w:val="none" w:sz="0" w:space="0" w:color="auto"/>
      </w:divBdr>
    </w:div>
    <w:div w:id="739788765">
      <w:bodyDiv w:val="1"/>
      <w:marLeft w:val="0"/>
      <w:marRight w:val="0"/>
      <w:marTop w:val="0"/>
      <w:marBottom w:val="0"/>
      <w:divBdr>
        <w:top w:val="none" w:sz="0" w:space="0" w:color="auto"/>
        <w:left w:val="none" w:sz="0" w:space="0" w:color="auto"/>
        <w:bottom w:val="none" w:sz="0" w:space="0" w:color="auto"/>
        <w:right w:val="none" w:sz="0" w:space="0" w:color="auto"/>
      </w:divBdr>
    </w:div>
    <w:div w:id="743800827">
      <w:bodyDiv w:val="1"/>
      <w:marLeft w:val="0"/>
      <w:marRight w:val="0"/>
      <w:marTop w:val="0"/>
      <w:marBottom w:val="0"/>
      <w:divBdr>
        <w:top w:val="none" w:sz="0" w:space="0" w:color="auto"/>
        <w:left w:val="none" w:sz="0" w:space="0" w:color="auto"/>
        <w:bottom w:val="none" w:sz="0" w:space="0" w:color="auto"/>
        <w:right w:val="none" w:sz="0" w:space="0" w:color="auto"/>
      </w:divBdr>
    </w:div>
    <w:div w:id="744646656">
      <w:bodyDiv w:val="1"/>
      <w:marLeft w:val="0"/>
      <w:marRight w:val="0"/>
      <w:marTop w:val="0"/>
      <w:marBottom w:val="0"/>
      <w:divBdr>
        <w:top w:val="none" w:sz="0" w:space="0" w:color="auto"/>
        <w:left w:val="none" w:sz="0" w:space="0" w:color="auto"/>
        <w:bottom w:val="none" w:sz="0" w:space="0" w:color="auto"/>
        <w:right w:val="none" w:sz="0" w:space="0" w:color="auto"/>
      </w:divBdr>
    </w:div>
    <w:div w:id="747771131">
      <w:bodyDiv w:val="1"/>
      <w:marLeft w:val="0"/>
      <w:marRight w:val="0"/>
      <w:marTop w:val="0"/>
      <w:marBottom w:val="0"/>
      <w:divBdr>
        <w:top w:val="none" w:sz="0" w:space="0" w:color="auto"/>
        <w:left w:val="none" w:sz="0" w:space="0" w:color="auto"/>
        <w:bottom w:val="none" w:sz="0" w:space="0" w:color="auto"/>
        <w:right w:val="none" w:sz="0" w:space="0" w:color="auto"/>
      </w:divBdr>
    </w:div>
    <w:div w:id="748116961">
      <w:bodyDiv w:val="1"/>
      <w:marLeft w:val="0"/>
      <w:marRight w:val="0"/>
      <w:marTop w:val="0"/>
      <w:marBottom w:val="0"/>
      <w:divBdr>
        <w:top w:val="none" w:sz="0" w:space="0" w:color="auto"/>
        <w:left w:val="none" w:sz="0" w:space="0" w:color="auto"/>
        <w:bottom w:val="none" w:sz="0" w:space="0" w:color="auto"/>
        <w:right w:val="none" w:sz="0" w:space="0" w:color="auto"/>
      </w:divBdr>
    </w:div>
    <w:div w:id="759570242">
      <w:bodyDiv w:val="1"/>
      <w:marLeft w:val="0"/>
      <w:marRight w:val="0"/>
      <w:marTop w:val="0"/>
      <w:marBottom w:val="0"/>
      <w:divBdr>
        <w:top w:val="none" w:sz="0" w:space="0" w:color="auto"/>
        <w:left w:val="none" w:sz="0" w:space="0" w:color="auto"/>
        <w:bottom w:val="none" w:sz="0" w:space="0" w:color="auto"/>
        <w:right w:val="none" w:sz="0" w:space="0" w:color="auto"/>
      </w:divBdr>
    </w:div>
    <w:div w:id="760178986">
      <w:bodyDiv w:val="1"/>
      <w:marLeft w:val="0"/>
      <w:marRight w:val="0"/>
      <w:marTop w:val="0"/>
      <w:marBottom w:val="0"/>
      <w:divBdr>
        <w:top w:val="none" w:sz="0" w:space="0" w:color="auto"/>
        <w:left w:val="none" w:sz="0" w:space="0" w:color="auto"/>
        <w:bottom w:val="none" w:sz="0" w:space="0" w:color="auto"/>
        <w:right w:val="none" w:sz="0" w:space="0" w:color="auto"/>
      </w:divBdr>
    </w:div>
    <w:div w:id="766803711">
      <w:bodyDiv w:val="1"/>
      <w:marLeft w:val="0"/>
      <w:marRight w:val="0"/>
      <w:marTop w:val="0"/>
      <w:marBottom w:val="0"/>
      <w:divBdr>
        <w:top w:val="none" w:sz="0" w:space="0" w:color="auto"/>
        <w:left w:val="none" w:sz="0" w:space="0" w:color="auto"/>
        <w:bottom w:val="none" w:sz="0" w:space="0" w:color="auto"/>
        <w:right w:val="none" w:sz="0" w:space="0" w:color="auto"/>
      </w:divBdr>
    </w:div>
    <w:div w:id="771238914">
      <w:bodyDiv w:val="1"/>
      <w:marLeft w:val="0"/>
      <w:marRight w:val="0"/>
      <w:marTop w:val="0"/>
      <w:marBottom w:val="0"/>
      <w:divBdr>
        <w:top w:val="none" w:sz="0" w:space="0" w:color="auto"/>
        <w:left w:val="none" w:sz="0" w:space="0" w:color="auto"/>
        <w:bottom w:val="none" w:sz="0" w:space="0" w:color="auto"/>
        <w:right w:val="none" w:sz="0" w:space="0" w:color="auto"/>
      </w:divBdr>
    </w:div>
    <w:div w:id="771361403">
      <w:bodyDiv w:val="1"/>
      <w:marLeft w:val="0"/>
      <w:marRight w:val="0"/>
      <w:marTop w:val="0"/>
      <w:marBottom w:val="0"/>
      <w:divBdr>
        <w:top w:val="none" w:sz="0" w:space="0" w:color="auto"/>
        <w:left w:val="none" w:sz="0" w:space="0" w:color="auto"/>
        <w:bottom w:val="none" w:sz="0" w:space="0" w:color="auto"/>
        <w:right w:val="none" w:sz="0" w:space="0" w:color="auto"/>
      </w:divBdr>
    </w:div>
    <w:div w:id="773596719">
      <w:bodyDiv w:val="1"/>
      <w:marLeft w:val="0"/>
      <w:marRight w:val="0"/>
      <w:marTop w:val="0"/>
      <w:marBottom w:val="0"/>
      <w:divBdr>
        <w:top w:val="none" w:sz="0" w:space="0" w:color="auto"/>
        <w:left w:val="none" w:sz="0" w:space="0" w:color="auto"/>
        <w:bottom w:val="none" w:sz="0" w:space="0" w:color="auto"/>
        <w:right w:val="none" w:sz="0" w:space="0" w:color="auto"/>
      </w:divBdr>
    </w:div>
    <w:div w:id="779955114">
      <w:bodyDiv w:val="1"/>
      <w:marLeft w:val="0"/>
      <w:marRight w:val="0"/>
      <w:marTop w:val="0"/>
      <w:marBottom w:val="0"/>
      <w:divBdr>
        <w:top w:val="none" w:sz="0" w:space="0" w:color="auto"/>
        <w:left w:val="none" w:sz="0" w:space="0" w:color="auto"/>
        <w:bottom w:val="none" w:sz="0" w:space="0" w:color="auto"/>
        <w:right w:val="none" w:sz="0" w:space="0" w:color="auto"/>
      </w:divBdr>
    </w:div>
    <w:div w:id="789208163">
      <w:bodyDiv w:val="1"/>
      <w:marLeft w:val="0"/>
      <w:marRight w:val="0"/>
      <w:marTop w:val="0"/>
      <w:marBottom w:val="0"/>
      <w:divBdr>
        <w:top w:val="none" w:sz="0" w:space="0" w:color="auto"/>
        <w:left w:val="none" w:sz="0" w:space="0" w:color="auto"/>
        <w:bottom w:val="none" w:sz="0" w:space="0" w:color="auto"/>
        <w:right w:val="none" w:sz="0" w:space="0" w:color="auto"/>
      </w:divBdr>
    </w:div>
    <w:div w:id="789859633">
      <w:bodyDiv w:val="1"/>
      <w:marLeft w:val="0"/>
      <w:marRight w:val="0"/>
      <w:marTop w:val="0"/>
      <w:marBottom w:val="0"/>
      <w:divBdr>
        <w:top w:val="none" w:sz="0" w:space="0" w:color="auto"/>
        <w:left w:val="none" w:sz="0" w:space="0" w:color="auto"/>
        <w:bottom w:val="none" w:sz="0" w:space="0" w:color="auto"/>
        <w:right w:val="none" w:sz="0" w:space="0" w:color="auto"/>
      </w:divBdr>
    </w:div>
    <w:div w:id="799156164">
      <w:bodyDiv w:val="1"/>
      <w:marLeft w:val="0"/>
      <w:marRight w:val="0"/>
      <w:marTop w:val="0"/>
      <w:marBottom w:val="0"/>
      <w:divBdr>
        <w:top w:val="none" w:sz="0" w:space="0" w:color="auto"/>
        <w:left w:val="none" w:sz="0" w:space="0" w:color="auto"/>
        <w:bottom w:val="none" w:sz="0" w:space="0" w:color="auto"/>
        <w:right w:val="none" w:sz="0" w:space="0" w:color="auto"/>
      </w:divBdr>
    </w:div>
    <w:div w:id="804809604">
      <w:bodyDiv w:val="1"/>
      <w:marLeft w:val="0"/>
      <w:marRight w:val="0"/>
      <w:marTop w:val="0"/>
      <w:marBottom w:val="0"/>
      <w:divBdr>
        <w:top w:val="none" w:sz="0" w:space="0" w:color="auto"/>
        <w:left w:val="none" w:sz="0" w:space="0" w:color="auto"/>
        <w:bottom w:val="none" w:sz="0" w:space="0" w:color="auto"/>
        <w:right w:val="none" w:sz="0" w:space="0" w:color="auto"/>
      </w:divBdr>
    </w:div>
    <w:div w:id="809369954">
      <w:bodyDiv w:val="1"/>
      <w:marLeft w:val="0"/>
      <w:marRight w:val="0"/>
      <w:marTop w:val="0"/>
      <w:marBottom w:val="0"/>
      <w:divBdr>
        <w:top w:val="none" w:sz="0" w:space="0" w:color="auto"/>
        <w:left w:val="none" w:sz="0" w:space="0" w:color="auto"/>
        <w:bottom w:val="none" w:sz="0" w:space="0" w:color="auto"/>
        <w:right w:val="none" w:sz="0" w:space="0" w:color="auto"/>
      </w:divBdr>
    </w:div>
    <w:div w:id="811141857">
      <w:bodyDiv w:val="1"/>
      <w:marLeft w:val="0"/>
      <w:marRight w:val="0"/>
      <w:marTop w:val="0"/>
      <w:marBottom w:val="0"/>
      <w:divBdr>
        <w:top w:val="none" w:sz="0" w:space="0" w:color="auto"/>
        <w:left w:val="none" w:sz="0" w:space="0" w:color="auto"/>
        <w:bottom w:val="none" w:sz="0" w:space="0" w:color="auto"/>
        <w:right w:val="none" w:sz="0" w:space="0" w:color="auto"/>
      </w:divBdr>
    </w:div>
    <w:div w:id="813179407">
      <w:bodyDiv w:val="1"/>
      <w:marLeft w:val="0"/>
      <w:marRight w:val="0"/>
      <w:marTop w:val="0"/>
      <w:marBottom w:val="0"/>
      <w:divBdr>
        <w:top w:val="none" w:sz="0" w:space="0" w:color="auto"/>
        <w:left w:val="none" w:sz="0" w:space="0" w:color="auto"/>
        <w:bottom w:val="none" w:sz="0" w:space="0" w:color="auto"/>
        <w:right w:val="none" w:sz="0" w:space="0" w:color="auto"/>
      </w:divBdr>
    </w:div>
    <w:div w:id="816188154">
      <w:bodyDiv w:val="1"/>
      <w:marLeft w:val="0"/>
      <w:marRight w:val="0"/>
      <w:marTop w:val="0"/>
      <w:marBottom w:val="0"/>
      <w:divBdr>
        <w:top w:val="none" w:sz="0" w:space="0" w:color="auto"/>
        <w:left w:val="none" w:sz="0" w:space="0" w:color="auto"/>
        <w:bottom w:val="none" w:sz="0" w:space="0" w:color="auto"/>
        <w:right w:val="none" w:sz="0" w:space="0" w:color="auto"/>
      </w:divBdr>
    </w:div>
    <w:div w:id="820384205">
      <w:bodyDiv w:val="1"/>
      <w:marLeft w:val="0"/>
      <w:marRight w:val="0"/>
      <w:marTop w:val="0"/>
      <w:marBottom w:val="0"/>
      <w:divBdr>
        <w:top w:val="none" w:sz="0" w:space="0" w:color="auto"/>
        <w:left w:val="none" w:sz="0" w:space="0" w:color="auto"/>
        <w:bottom w:val="none" w:sz="0" w:space="0" w:color="auto"/>
        <w:right w:val="none" w:sz="0" w:space="0" w:color="auto"/>
      </w:divBdr>
    </w:div>
    <w:div w:id="824514909">
      <w:bodyDiv w:val="1"/>
      <w:marLeft w:val="0"/>
      <w:marRight w:val="0"/>
      <w:marTop w:val="0"/>
      <w:marBottom w:val="0"/>
      <w:divBdr>
        <w:top w:val="none" w:sz="0" w:space="0" w:color="auto"/>
        <w:left w:val="none" w:sz="0" w:space="0" w:color="auto"/>
        <w:bottom w:val="none" w:sz="0" w:space="0" w:color="auto"/>
        <w:right w:val="none" w:sz="0" w:space="0" w:color="auto"/>
      </w:divBdr>
    </w:div>
    <w:div w:id="825248695">
      <w:bodyDiv w:val="1"/>
      <w:marLeft w:val="0"/>
      <w:marRight w:val="0"/>
      <w:marTop w:val="0"/>
      <w:marBottom w:val="0"/>
      <w:divBdr>
        <w:top w:val="none" w:sz="0" w:space="0" w:color="auto"/>
        <w:left w:val="none" w:sz="0" w:space="0" w:color="auto"/>
        <w:bottom w:val="none" w:sz="0" w:space="0" w:color="auto"/>
        <w:right w:val="none" w:sz="0" w:space="0" w:color="auto"/>
      </w:divBdr>
    </w:div>
    <w:div w:id="825979989">
      <w:bodyDiv w:val="1"/>
      <w:marLeft w:val="0"/>
      <w:marRight w:val="0"/>
      <w:marTop w:val="0"/>
      <w:marBottom w:val="0"/>
      <w:divBdr>
        <w:top w:val="none" w:sz="0" w:space="0" w:color="auto"/>
        <w:left w:val="none" w:sz="0" w:space="0" w:color="auto"/>
        <w:bottom w:val="none" w:sz="0" w:space="0" w:color="auto"/>
        <w:right w:val="none" w:sz="0" w:space="0" w:color="auto"/>
      </w:divBdr>
    </w:div>
    <w:div w:id="839127244">
      <w:bodyDiv w:val="1"/>
      <w:marLeft w:val="0"/>
      <w:marRight w:val="0"/>
      <w:marTop w:val="0"/>
      <w:marBottom w:val="0"/>
      <w:divBdr>
        <w:top w:val="none" w:sz="0" w:space="0" w:color="auto"/>
        <w:left w:val="none" w:sz="0" w:space="0" w:color="auto"/>
        <w:bottom w:val="none" w:sz="0" w:space="0" w:color="auto"/>
        <w:right w:val="none" w:sz="0" w:space="0" w:color="auto"/>
      </w:divBdr>
    </w:div>
    <w:div w:id="839272990">
      <w:bodyDiv w:val="1"/>
      <w:marLeft w:val="0"/>
      <w:marRight w:val="0"/>
      <w:marTop w:val="0"/>
      <w:marBottom w:val="0"/>
      <w:divBdr>
        <w:top w:val="none" w:sz="0" w:space="0" w:color="auto"/>
        <w:left w:val="none" w:sz="0" w:space="0" w:color="auto"/>
        <w:bottom w:val="none" w:sz="0" w:space="0" w:color="auto"/>
        <w:right w:val="none" w:sz="0" w:space="0" w:color="auto"/>
      </w:divBdr>
    </w:div>
    <w:div w:id="846407218">
      <w:bodyDiv w:val="1"/>
      <w:marLeft w:val="0"/>
      <w:marRight w:val="0"/>
      <w:marTop w:val="0"/>
      <w:marBottom w:val="0"/>
      <w:divBdr>
        <w:top w:val="none" w:sz="0" w:space="0" w:color="auto"/>
        <w:left w:val="none" w:sz="0" w:space="0" w:color="auto"/>
        <w:bottom w:val="none" w:sz="0" w:space="0" w:color="auto"/>
        <w:right w:val="none" w:sz="0" w:space="0" w:color="auto"/>
      </w:divBdr>
    </w:div>
    <w:div w:id="846672493">
      <w:bodyDiv w:val="1"/>
      <w:marLeft w:val="0"/>
      <w:marRight w:val="0"/>
      <w:marTop w:val="0"/>
      <w:marBottom w:val="0"/>
      <w:divBdr>
        <w:top w:val="none" w:sz="0" w:space="0" w:color="auto"/>
        <w:left w:val="none" w:sz="0" w:space="0" w:color="auto"/>
        <w:bottom w:val="none" w:sz="0" w:space="0" w:color="auto"/>
        <w:right w:val="none" w:sz="0" w:space="0" w:color="auto"/>
      </w:divBdr>
    </w:div>
    <w:div w:id="848830949">
      <w:bodyDiv w:val="1"/>
      <w:marLeft w:val="0"/>
      <w:marRight w:val="0"/>
      <w:marTop w:val="0"/>
      <w:marBottom w:val="0"/>
      <w:divBdr>
        <w:top w:val="none" w:sz="0" w:space="0" w:color="auto"/>
        <w:left w:val="none" w:sz="0" w:space="0" w:color="auto"/>
        <w:bottom w:val="none" w:sz="0" w:space="0" w:color="auto"/>
        <w:right w:val="none" w:sz="0" w:space="0" w:color="auto"/>
      </w:divBdr>
    </w:div>
    <w:div w:id="849219933">
      <w:bodyDiv w:val="1"/>
      <w:marLeft w:val="0"/>
      <w:marRight w:val="0"/>
      <w:marTop w:val="0"/>
      <w:marBottom w:val="0"/>
      <w:divBdr>
        <w:top w:val="none" w:sz="0" w:space="0" w:color="auto"/>
        <w:left w:val="none" w:sz="0" w:space="0" w:color="auto"/>
        <w:bottom w:val="none" w:sz="0" w:space="0" w:color="auto"/>
        <w:right w:val="none" w:sz="0" w:space="0" w:color="auto"/>
      </w:divBdr>
    </w:div>
    <w:div w:id="851259142">
      <w:bodyDiv w:val="1"/>
      <w:marLeft w:val="0"/>
      <w:marRight w:val="0"/>
      <w:marTop w:val="0"/>
      <w:marBottom w:val="0"/>
      <w:divBdr>
        <w:top w:val="none" w:sz="0" w:space="0" w:color="auto"/>
        <w:left w:val="none" w:sz="0" w:space="0" w:color="auto"/>
        <w:bottom w:val="none" w:sz="0" w:space="0" w:color="auto"/>
        <w:right w:val="none" w:sz="0" w:space="0" w:color="auto"/>
      </w:divBdr>
    </w:div>
    <w:div w:id="851845467">
      <w:bodyDiv w:val="1"/>
      <w:marLeft w:val="0"/>
      <w:marRight w:val="0"/>
      <w:marTop w:val="0"/>
      <w:marBottom w:val="0"/>
      <w:divBdr>
        <w:top w:val="none" w:sz="0" w:space="0" w:color="auto"/>
        <w:left w:val="none" w:sz="0" w:space="0" w:color="auto"/>
        <w:bottom w:val="none" w:sz="0" w:space="0" w:color="auto"/>
        <w:right w:val="none" w:sz="0" w:space="0" w:color="auto"/>
      </w:divBdr>
    </w:div>
    <w:div w:id="855190907">
      <w:bodyDiv w:val="1"/>
      <w:marLeft w:val="0"/>
      <w:marRight w:val="0"/>
      <w:marTop w:val="0"/>
      <w:marBottom w:val="0"/>
      <w:divBdr>
        <w:top w:val="none" w:sz="0" w:space="0" w:color="auto"/>
        <w:left w:val="none" w:sz="0" w:space="0" w:color="auto"/>
        <w:bottom w:val="none" w:sz="0" w:space="0" w:color="auto"/>
        <w:right w:val="none" w:sz="0" w:space="0" w:color="auto"/>
      </w:divBdr>
    </w:div>
    <w:div w:id="856433132">
      <w:bodyDiv w:val="1"/>
      <w:marLeft w:val="0"/>
      <w:marRight w:val="0"/>
      <w:marTop w:val="0"/>
      <w:marBottom w:val="0"/>
      <w:divBdr>
        <w:top w:val="none" w:sz="0" w:space="0" w:color="auto"/>
        <w:left w:val="none" w:sz="0" w:space="0" w:color="auto"/>
        <w:bottom w:val="none" w:sz="0" w:space="0" w:color="auto"/>
        <w:right w:val="none" w:sz="0" w:space="0" w:color="auto"/>
      </w:divBdr>
    </w:div>
    <w:div w:id="857504405">
      <w:bodyDiv w:val="1"/>
      <w:marLeft w:val="0"/>
      <w:marRight w:val="0"/>
      <w:marTop w:val="0"/>
      <w:marBottom w:val="0"/>
      <w:divBdr>
        <w:top w:val="none" w:sz="0" w:space="0" w:color="auto"/>
        <w:left w:val="none" w:sz="0" w:space="0" w:color="auto"/>
        <w:bottom w:val="none" w:sz="0" w:space="0" w:color="auto"/>
        <w:right w:val="none" w:sz="0" w:space="0" w:color="auto"/>
      </w:divBdr>
    </w:div>
    <w:div w:id="862062365">
      <w:bodyDiv w:val="1"/>
      <w:marLeft w:val="0"/>
      <w:marRight w:val="0"/>
      <w:marTop w:val="0"/>
      <w:marBottom w:val="0"/>
      <w:divBdr>
        <w:top w:val="none" w:sz="0" w:space="0" w:color="auto"/>
        <w:left w:val="none" w:sz="0" w:space="0" w:color="auto"/>
        <w:bottom w:val="none" w:sz="0" w:space="0" w:color="auto"/>
        <w:right w:val="none" w:sz="0" w:space="0" w:color="auto"/>
      </w:divBdr>
    </w:div>
    <w:div w:id="864944418">
      <w:bodyDiv w:val="1"/>
      <w:marLeft w:val="0"/>
      <w:marRight w:val="0"/>
      <w:marTop w:val="0"/>
      <w:marBottom w:val="0"/>
      <w:divBdr>
        <w:top w:val="none" w:sz="0" w:space="0" w:color="auto"/>
        <w:left w:val="none" w:sz="0" w:space="0" w:color="auto"/>
        <w:bottom w:val="none" w:sz="0" w:space="0" w:color="auto"/>
        <w:right w:val="none" w:sz="0" w:space="0" w:color="auto"/>
      </w:divBdr>
    </w:div>
    <w:div w:id="866483828">
      <w:bodyDiv w:val="1"/>
      <w:marLeft w:val="0"/>
      <w:marRight w:val="0"/>
      <w:marTop w:val="0"/>
      <w:marBottom w:val="0"/>
      <w:divBdr>
        <w:top w:val="none" w:sz="0" w:space="0" w:color="auto"/>
        <w:left w:val="none" w:sz="0" w:space="0" w:color="auto"/>
        <w:bottom w:val="none" w:sz="0" w:space="0" w:color="auto"/>
        <w:right w:val="none" w:sz="0" w:space="0" w:color="auto"/>
      </w:divBdr>
    </w:div>
    <w:div w:id="874973295">
      <w:bodyDiv w:val="1"/>
      <w:marLeft w:val="0"/>
      <w:marRight w:val="0"/>
      <w:marTop w:val="0"/>
      <w:marBottom w:val="0"/>
      <w:divBdr>
        <w:top w:val="none" w:sz="0" w:space="0" w:color="auto"/>
        <w:left w:val="none" w:sz="0" w:space="0" w:color="auto"/>
        <w:bottom w:val="none" w:sz="0" w:space="0" w:color="auto"/>
        <w:right w:val="none" w:sz="0" w:space="0" w:color="auto"/>
      </w:divBdr>
    </w:div>
    <w:div w:id="876745356">
      <w:bodyDiv w:val="1"/>
      <w:marLeft w:val="0"/>
      <w:marRight w:val="0"/>
      <w:marTop w:val="0"/>
      <w:marBottom w:val="0"/>
      <w:divBdr>
        <w:top w:val="none" w:sz="0" w:space="0" w:color="auto"/>
        <w:left w:val="none" w:sz="0" w:space="0" w:color="auto"/>
        <w:bottom w:val="none" w:sz="0" w:space="0" w:color="auto"/>
        <w:right w:val="none" w:sz="0" w:space="0" w:color="auto"/>
      </w:divBdr>
    </w:div>
    <w:div w:id="883056066">
      <w:bodyDiv w:val="1"/>
      <w:marLeft w:val="0"/>
      <w:marRight w:val="0"/>
      <w:marTop w:val="0"/>
      <w:marBottom w:val="0"/>
      <w:divBdr>
        <w:top w:val="none" w:sz="0" w:space="0" w:color="auto"/>
        <w:left w:val="none" w:sz="0" w:space="0" w:color="auto"/>
        <w:bottom w:val="none" w:sz="0" w:space="0" w:color="auto"/>
        <w:right w:val="none" w:sz="0" w:space="0" w:color="auto"/>
      </w:divBdr>
    </w:div>
    <w:div w:id="885022598">
      <w:bodyDiv w:val="1"/>
      <w:marLeft w:val="0"/>
      <w:marRight w:val="0"/>
      <w:marTop w:val="0"/>
      <w:marBottom w:val="0"/>
      <w:divBdr>
        <w:top w:val="none" w:sz="0" w:space="0" w:color="auto"/>
        <w:left w:val="none" w:sz="0" w:space="0" w:color="auto"/>
        <w:bottom w:val="none" w:sz="0" w:space="0" w:color="auto"/>
        <w:right w:val="none" w:sz="0" w:space="0" w:color="auto"/>
      </w:divBdr>
    </w:div>
    <w:div w:id="885797015">
      <w:bodyDiv w:val="1"/>
      <w:marLeft w:val="0"/>
      <w:marRight w:val="0"/>
      <w:marTop w:val="0"/>
      <w:marBottom w:val="0"/>
      <w:divBdr>
        <w:top w:val="none" w:sz="0" w:space="0" w:color="auto"/>
        <w:left w:val="none" w:sz="0" w:space="0" w:color="auto"/>
        <w:bottom w:val="none" w:sz="0" w:space="0" w:color="auto"/>
        <w:right w:val="none" w:sz="0" w:space="0" w:color="auto"/>
      </w:divBdr>
    </w:div>
    <w:div w:id="891043924">
      <w:bodyDiv w:val="1"/>
      <w:marLeft w:val="0"/>
      <w:marRight w:val="0"/>
      <w:marTop w:val="0"/>
      <w:marBottom w:val="0"/>
      <w:divBdr>
        <w:top w:val="none" w:sz="0" w:space="0" w:color="auto"/>
        <w:left w:val="none" w:sz="0" w:space="0" w:color="auto"/>
        <w:bottom w:val="none" w:sz="0" w:space="0" w:color="auto"/>
        <w:right w:val="none" w:sz="0" w:space="0" w:color="auto"/>
      </w:divBdr>
    </w:div>
    <w:div w:id="894664027">
      <w:bodyDiv w:val="1"/>
      <w:marLeft w:val="0"/>
      <w:marRight w:val="0"/>
      <w:marTop w:val="0"/>
      <w:marBottom w:val="0"/>
      <w:divBdr>
        <w:top w:val="none" w:sz="0" w:space="0" w:color="auto"/>
        <w:left w:val="none" w:sz="0" w:space="0" w:color="auto"/>
        <w:bottom w:val="none" w:sz="0" w:space="0" w:color="auto"/>
        <w:right w:val="none" w:sz="0" w:space="0" w:color="auto"/>
      </w:divBdr>
    </w:div>
    <w:div w:id="897592231">
      <w:bodyDiv w:val="1"/>
      <w:marLeft w:val="0"/>
      <w:marRight w:val="0"/>
      <w:marTop w:val="0"/>
      <w:marBottom w:val="0"/>
      <w:divBdr>
        <w:top w:val="none" w:sz="0" w:space="0" w:color="auto"/>
        <w:left w:val="none" w:sz="0" w:space="0" w:color="auto"/>
        <w:bottom w:val="none" w:sz="0" w:space="0" w:color="auto"/>
        <w:right w:val="none" w:sz="0" w:space="0" w:color="auto"/>
      </w:divBdr>
    </w:div>
    <w:div w:id="904099778">
      <w:bodyDiv w:val="1"/>
      <w:marLeft w:val="0"/>
      <w:marRight w:val="0"/>
      <w:marTop w:val="0"/>
      <w:marBottom w:val="0"/>
      <w:divBdr>
        <w:top w:val="none" w:sz="0" w:space="0" w:color="auto"/>
        <w:left w:val="none" w:sz="0" w:space="0" w:color="auto"/>
        <w:bottom w:val="none" w:sz="0" w:space="0" w:color="auto"/>
        <w:right w:val="none" w:sz="0" w:space="0" w:color="auto"/>
      </w:divBdr>
    </w:div>
    <w:div w:id="907106039">
      <w:bodyDiv w:val="1"/>
      <w:marLeft w:val="0"/>
      <w:marRight w:val="0"/>
      <w:marTop w:val="0"/>
      <w:marBottom w:val="0"/>
      <w:divBdr>
        <w:top w:val="none" w:sz="0" w:space="0" w:color="auto"/>
        <w:left w:val="none" w:sz="0" w:space="0" w:color="auto"/>
        <w:bottom w:val="none" w:sz="0" w:space="0" w:color="auto"/>
        <w:right w:val="none" w:sz="0" w:space="0" w:color="auto"/>
      </w:divBdr>
    </w:div>
    <w:div w:id="909198958">
      <w:bodyDiv w:val="1"/>
      <w:marLeft w:val="0"/>
      <w:marRight w:val="0"/>
      <w:marTop w:val="0"/>
      <w:marBottom w:val="0"/>
      <w:divBdr>
        <w:top w:val="none" w:sz="0" w:space="0" w:color="auto"/>
        <w:left w:val="none" w:sz="0" w:space="0" w:color="auto"/>
        <w:bottom w:val="none" w:sz="0" w:space="0" w:color="auto"/>
        <w:right w:val="none" w:sz="0" w:space="0" w:color="auto"/>
      </w:divBdr>
    </w:div>
    <w:div w:id="911890294">
      <w:bodyDiv w:val="1"/>
      <w:marLeft w:val="0"/>
      <w:marRight w:val="0"/>
      <w:marTop w:val="0"/>
      <w:marBottom w:val="0"/>
      <w:divBdr>
        <w:top w:val="none" w:sz="0" w:space="0" w:color="auto"/>
        <w:left w:val="none" w:sz="0" w:space="0" w:color="auto"/>
        <w:bottom w:val="none" w:sz="0" w:space="0" w:color="auto"/>
        <w:right w:val="none" w:sz="0" w:space="0" w:color="auto"/>
      </w:divBdr>
    </w:div>
    <w:div w:id="913972610">
      <w:bodyDiv w:val="1"/>
      <w:marLeft w:val="0"/>
      <w:marRight w:val="0"/>
      <w:marTop w:val="0"/>
      <w:marBottom w:val="0"/>
      <w:divBdr>
        <w:top w:val="none" w:sz="0" w:space="0" w:color="auto"/>
        <w:left w:val="none" w:sz="0" w:space="0" w:color="auto"/>
        <w:bottom w:val="none" w:sz="0" w:space="0" w:color="auto"/>
        <w:right w:val="none" w:sz="0" w:space="0" w:color="auto"/>
      </w:divBdr>
    </w:div>
    <w:div w:id="914706969">
      <w:bodyDiv w:val="1"/>
      <w:marLeft w:val="0"/>
      <w:marRight w:val="0"/>
      <w:marTop w:val="0"/>
      <w:marBottom w:val="0"/>
      <w:divBdr>
        <w:top w:val="none" w:sz="0" w:space="0" w:color="auto"/>
        <w:left w:val="none" w:sz="0" w:space="0" w:color="auto"/>
        <w:bottom w:val="none" w:sz="0" w:space="0" w:color="auto"/>
        <w:right w:val="none" w:sz="0" w:space="0" w:color="auto"/>
      </w:divBdr>
    </w:div>
    <w:div w:id="922687337">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25768092">
      <w:bodyDiv w:val="1"/>
      <w:marLeft w:val="0"/>
      <w:marRight w:val="0"/>
      <w:marTop w:val="0"/>
      <w:marBottom w:val="0"/>
      <w:divBdr>
        <w:top w:val="none" w:sz="0" w:space="0" w:color="auto"/>
        <w:left w:val="none" w:sz="0" w:space="0" w:color="auto"/>
        <w:bottom w:val="none" w:sz="0" w:space="0" w:color="auto"/>
        <w:right w:val="none" w:sz="0" w:space="0" w:color="auto"/>
      </w:divBdr>
    </w:div>
    <w:div w:id="926764610">
      <w:bodyDiv w:val="1"/>
      <w:marLeft w:val="0"/>
      <w:marRight w:val="0"/>
      <w:marTop w:val="0"/>
      <w:marBottom w:val="0"/>
      <w:divBdr>
        <w:top w:val="none" w:sz="0" w:space="0" w:color="auto"/>
        <w:left w:val="none" w:sz="0" w:space="0" w:color="auto"/>
        <w:bottom w:val="none" w:sz="0" w:space="0" w:color="auto"/>
        <w:right w:val="none" w:sz="0" w:space="0" w:color="auto"/>
      </w:divBdr>
    </w:div>
    <w:div w:id="927426715">
      <w:bodyDiv w:val="1"/>
      <w:marLeft w:val="0"/>
      <w:marRight w:val="0"/>
      <w:marTop w:val="0"/>
      <w:marBottom w:val="0"/>
      <w:divBdr>
        <w:top w:val="none" w:sz="0" w:space="0" w:color="auto"/>
        <w:left w:val="none" w:sz="0" w:space="0" w:color="auto"/>
        <w:bottom w:val="none" w:sz="0" w:space="0" w:color="auto"/>
        <w:right w:val="none" w:sz="0" w:space="0" w:color="auto"/>
      </w:divBdr>
    </w:div>
    <w:div w:id="927466356">
      <w:bodyDiv w:val="1"/>
      <w:marLeft w:val="0"/>
      <w:marRight w:val="0"/>
      <w:marTop w:val="0"/>
      <w:marBottom w:val="0"/>
      <w:divBdr>
        <w:top w:val="none" w:sz="0" w:space="0" w:color="auto"/>
        <w:left w:val="none" w:sz="0" w:space="0" w:color="auto"/>
        <w:bottom w:val="none" w:sz="0" w:space="0" w:color="auto"/>
        <w:right w:val="none" w:sz="0" w:space="0" w:color="auto"/>
      </w:divBdr>
    </w:div>
    <w:div w:id="929965686">
      <w:bodyDiv w:val="1"/>
      <w:marLeft w:val="0"/>
      <w:marRight w:val="0"/>
      <w:marTop w:val="0"/>
      <w:marBottom w:val="0"/>
      <w:divBdr>
        <w:top w:val="none" w:sz="0" w:space="0" w:color="auto"/>
        <w:left w:val="none" w:sz="0" w:space="0" w:color="auto"/>
        <w:bottom w:val="none" w:sz="0" w:space="0" w:color="auto"/>
        <w:right w:val="none" w:sz="0" w:space="0" w:color="auto"/>
      </w:divBdr>
    </w:div>
    <w:div w:id="932399710">
      <w:bodyDiv w:val="1"/>
      <w:marLeft w:val="0"/>
      <w:marRight w:val="0"/>
      <w:marTop w:val="0"/>
      <w:marBottom w:val="0"/>
      <w:divBdr>
        <w:top w:val="none" w:sz="0" w:space="0" w:color="auto"/>
        <w:left w:val="none" w:sz="0" w:space="0" w:color="auto"/>
        <w:bottom w:val="none" w:sz="0" w:space="0" w:color="auto"/>
        <w:right w:val="none" w:sz="0" w:space="0" w:color="auto"/>
      </w:divBdr>
    </w:div>
    <w:div w:id="932662449">
      <w:bodyDiv w:val="1"/>
      <w:marLeft w:val="0"/>
      <w:marRight w:val="0"/>
      <w:marTop w:val="0"/>
      <w:marBottom w:val="0"/>
      <w:divBdr>
        <w:top w:val="none" w:sz="0" w:space="0" w:color="auto"/>
        <w:left w:val="none" w:sz="0" w:space="0" w:color="auto"/>
        <w:bottom w:val="none" w:sz="0" w:space="0" w:color="auto"/>
        <w:right w:val="none" w:sz="0" w:space="0" w:color="auto"/>
      </w:divBdr>
    </w:div>
    <w:div w:id="936135448">
      <w:bodyDiv w:val="1"/>
      <w:marLeft w:val="0"/>
      <w:marRight w:val="0"/>
      <w:marTop w:val="0"/>
      <w:marBottom w:val="0"/>
      <w:divBdr>
        <w:top w:val="none" w:sz="0" w:space="0" w:color="auto"/>
        <w:left w:val="none" w:sz="0" w:space="0" w:color="auto"/>
        <w:bottom w:val="none" w:sz="0" w:space="0" w:color="auto"/>
        <w:right w:val="none" w:sz="0" w:space="0" w:color="auto"/>
      </w:divBdr>
    </w:div>
    <w:div w:id="939676003">
      <w:bodyDiv w:val="1"/>
      <w:marLeft w:val="0"/>
      <w:marRight w:val="0"/>
      <w:marTop w:val="0"/>
      <w:marBottom w:val="0"/>
      <w:divBdr>
        <w:top w:val="none" w:sz="0" w:space="0" w:color="auto"/>
        <w:left w:val="none" w:sz="0" w:space="0" w:color="auto"/>
        <w:bottom w:val="none" w:sz="0" w:space="0" w:color="auto"/>
        <w:right w:val="none" w:sz="0" w:space="0" w:color="auto"/>
      </w:divBdr>
    </w:div>
    <w:div w:id="942346265">
      <w:bodyDiv w:val="1"/>
      <w:marLeft w:val="0"/>
      <w:marRight w:val="0"/>
      <w:marTop w:val="0"/>
      <w:marBottom w:val="0"/>
      <w:divBdr>
        <w:top w:val="none" w:sz="0" w:space="0" w:color="auto"/>
        <w:left w:val="none" w:sz="0" w:space="0" w:color="auto"/>
        <w:bottom w:val="none" w:sz="0" w:space="0" w:color="auto"/>
        <w:right w:val="none" w:sz="0" w:space="0" w:color="auto"/>
      </w:divBdr>
    </w:div>
    <w:div w:id="943001493">
      <w:bodyDiv w:val="1"/>
      <w:marLeft w:val="0"/>
      <w:marRight w:val="0"/>
      <w:marTop w:val="0"/>
      <w:marBottom w:val="0"/>
      <w:divBdr>
        <w:top w:val="none" w:sz="0" w:space="0" w:color="auto"/>
        <w:left w:val="none" w:sz="0" w:space="0" w:color="auto"/>
        <w:bottom w:val="none" w:sz="0" w:space="0" w:color="auto"/>
        <w:right w:val="none" w:sz="0" w:space="0" w:color="auto"/>
      </w:divBdr>
    </w:div>
    <w:div w:id="950014603">
      <w:bodyDiv w:val="1"/>
      <w:marLeft w:val="0"/>
      <w:marRight w:val="0"/>
      <w:marTop w:val="0"/>
      <w:marBottom w:val="0"/>
      <w:divBdr>
        <w:top w:val="none" w:sz="0" w:space="0" w:color="auto"/>
        <w:left w:val="none" w:sz="0" w:space="0" w:color="auto"/>
        <w:bottom w:val="none" w:sz="0" w:space="0" w:color="auto"/>
        <w:right w:val="none" w:sz="0" w:space="0" w:color="auto"/>
      </w:divBdr>
    </w:div>
    <w:div w:id="951546200">
      <w:bodyDiv w:val="1"/>
      <w:marLeft w:val="0"/>
      <w:marRight w:val="0"/>
      <w:marTop w:val="0"/>
      <w:marBottom w:val="0"/>
      <w:divBdr>
        <w:top w:val="none" w:sz="0" w:space="0" w:color="auto"/>
        <w:left w:val="none" w:sz="0" w:space="0" w:color="auto"/>
        <w:bottom w:val="none" w:sz="0" w:space="0" w:color="auto"/>
        <w:right w:val="none" w:sz="0" w:space="0" w:color="auto"/>
      </w:divBdr>
    </w:div>
    <w:div w:id="952396269">
      <w:bodyDiv w:val="1"/>
      <w:marLeft w:val="0"/>
      <w:marRight w:val="0"/>
      <w:marTop w:val="0"/>
      <w:marBottom w:val="0"/>
      <w:divBdr>
        <w:top w:val="none" w:sz="0" w:space="0" w:color="auto"/>
        <w:left w:val="none" w:sz="0" w:space="0" w:color="auto"/>
        <w:bottom w:val="none" w:sz="0" w:space="0" w:color="auto"/>
        <w:right w:val="none" w:sz="0" w:space="0" w:color="auto"/>
      </w:divBdr>
    </w:div>
    <w:div w:id="956595443">
      <w:bodyDiv w:val="1"/>
      <w:marLeft w:val="0"/>
      <w:marRight w:val="0"/>
      <w:marTop w:val="0"/>
      <w:marBottom w:val="0"/>
      <w:divBdr>
        <w:top w:val="none" w:sz="0" w:space="0" w:color="auto"/>
        <w:left w:val="none" w:sz="0" w:space="0" w:color="auto"/>
        <w:bottom w:val="none" w:sz="0" w:space="0" w:color="auto"/>
        <w:right w:val="none" w:sz="0" w:space="0" w:color="auto"/>
      </w:divBdr>
    </w:div>
    <w:div w:id="958340015">
      <w:bodyDiv w:val="1"/>
      <w:marLeft w:val="0"/>
      <w:marRight w:val="0"/>
      <w:marTop w:val="0"/>
      <w:marBottom w:val="0"/>
      <w:divBdr>
        <w:top w:val="none" w:sz="0" w:space="0" w:color="auto"/>
        <w:left w:val="none" w:sz="0" w:space="0" w:color="auto"/>
        <w:bottom w:val="none" w:sz="0" w:space="0" w:color="auto"/>
        <w:right w:val="none" w:sz="0" w:space="0" w:color="auto"/>
      </w:divBdr>
    </w:div>
    <w:div w:id="958681761">
      <w:bodyDiv w:val="1"/>
      <w:marLeft w:val="0"/>
      <w:marRight w:val="0"/>
      <w:marTop w:val="0"/>
      <w:marBottom w:val="0"/>
      <w:divBdr>
        <w:top w:val="none" w:sz="0" w:space="0" w:color="auto"/>
        <w:left w:val="none" w:sz="0" w:space="0" w:color="auto"/>
        <w:bottom w:val="none" w:sz="0" w:space="0" w:color="auto"/>
        <w:right w:val="none" w:sz="0" w:space="0" w:color="auto"/>
      </w:divBdr>
    </w:div>
    <w:div w:id="960496330">
      <w:bodyDiv w:val="1"/>
      <w:marLeft w:val="0"/>
      <w:marRight w:val="0"/>
      <w:marTop w:val="0"/>
      <w:marBottom w:val="0"/>
      <w:divBdr>
        <w:top w:val="none" w:sz="0" w:space="0" w:color="auto"/>
        <w:left w:val="none" w:sz="0" w:space="0" w:color="auto"/>
        <w:bottom w:val="none" w:sz="0" w:space="0" w:color="auto"/>
        <w:right w:val="none" w:sz="0" w:space="0" w:color="auto"/>
      </w:divBdr>
    </w:div>
    <w:div w:id="961576210">
      <w:bodyDiv w:val="1"/>
      <w:marLeft w:val="0"/>
      <w:marRight w:val="0"/>
      <w:marTop w:val="0"/>
      <w:marBottom w:val="0"/>
      <w:divBdr>
        <w:top w:val="none" w:sz="0" w:space="0" w:color="auto"/>
        <w:left w:val="none" w:sz="0" w:space="0" w:color="auto"/>
        <w:bottom w:val="none" w:sz="0" w:space="0" w:color="auto"/>
        <w:right w:val="none" w:sz="0" w:space="0" w:color="auto"/>
      </w:divBdr>
    </w:div>
    <w:div w:id="966398589">
      <w:bodyDiv w:val="1"/>
      <w:marLeft w:val="0"/>
      <w:marRight w:val="0"/>
      <w:marTop w:val="0"/>
      <w:marBottom w:val="0"/>
      <w:divBdr>
        <w:top w:val="none" w:sz="0" w:space="0" w:color="auto"/>
        <w:left w:val="none" w:sz="0" w:space="0" w:color="auto"/>
        <w:bottom w:val="none" w:sz="0" w:space="0" w:color="auto"/>
        <w:right w:val="none" w:sz="0" w:space="0" w:color="auto"/>
      </w:divBdr>
    </w:div>
    <w:div w:id="969239328">
      <w:bodyDiv w:val="1"/>
      <w:marLeft w:val="0"/>
      <w:marRight w:val="0"/>
      <w:marTop w:val="0"/>
      <w:marBottom w:val="0"/>
      <w:divBdr>
        <w:top w:val="none" w:sz="0" w:space="0" w:color="auto"/>
        <w:left w:val="none" w:sz="0" w:space="0" w:color="auto"/>
        <w:bottom w:val="none" w:sz="0" w:space="0" w:color="auto"/>
        <w:right w:val="none" w:sz="0" w:space="0" w:color="auto"/>
      </w:divBdr>
    </w:div>
    <w:div w:id="969899218">
      <w:bodyDiv w:val="1"/>
      <w:marLeft w:val="0"/>
      <w:marRight w:val="0"/>
      <w:marTop w:val="0"/>
      <w:marBottom w:val="0"/>
      <w:divBdr>
        <w:top w:val="none" w:sz="0" w:space="0" w:color="auto"/>
        <w:left w:val="none" w:sz="0" w:space="0" w:color="auto"/>
        <w:bottom w:val="none" w:sz="0" w:space="0" w:color="auto"/>
        <w:right w:val="none" w:sz="0" w:space="0" w:color="auto"/>
      </w:divBdr>
    </w:div>
    <w:div w:id="973488541">
      <w:bodyDiv w:val="1"/>
      <w:marLeft w:val="0"/>
      <w:marRight w:val="0"/>
      <w:marTop w:val="0"/>
      <w:marBottom w:val="0"/>
      <w:divBdr>
        <w:top w:val="none" w:sz="0" w:space="0" w:color="auto"/>
        <w:left w:val="none" w:sz="0" w:space="0" w:color="auto"/>
        <w:bottom w:val="none" w:sz="0" w:space="0" w:color="auto"/>
        <w:right w:val="none" w:sz="0" w:space="0" w:color="auto"/>
      </w:divBdr>
    </w:div>
    <w:div w:id="976958662">
      <w:bodyDiv w:val="1"/>
      <w:marLeft w:val="0"/>
      <w:marRight w:val="0"/>
      <w:marTop w:val="0"/>
      <w:marBottom w:val="0"/>
      <w:divBdr>
        <w:top w:val="none" w:sz="0" w:space="0" w:color="auto"/>
        <w:left w:val="none" w:sz="0" w:space="0" w:color="auto"/>
        <w:bottom w:val="none" w:sz="0" w:space="0" w:color="auto"/>
        <w:right w:val="none" w:sz="0" w:space="0" w:color="auto"/>
      </w:divBdr>
    </w:div>
    <w:div w:id="978845971">
      <w:bodyDiv w:val="1"/>
      <w:marLeft w:val="0"/>
      <w:marRight w:val="0"/>
      <w:marTop w:val="0"/>
      <w:marBottom w:val="0"/>
      <w:divBdr>
        <w:top w:val="none" w:sz="0" w:space="0" w:color="auto"/>
        <w:left w:val="none" w:sz="0" w:space="0" w:color="auto"/>
        <w:bottom w:val="none" w:sz="0" w:space="0" w:color="auto"/>
        <w:right w:val="none" w:sz="0" w:space="0" w:color="auto"/>
      </w:divBdr>
    </w:div>
    <w:div w:id="980306781">
      <w:bodyDiv w:val="1"/>
      <w:marLeft w:val="0"/>
      <w:marRight w:val="0"/>
      <w:marTop w:val="0"/>
      <w:marBottom w:val="0"/>
      <w:divBdr>
        <w:top w:val="none" w:sz="0" w:space="0" w:color="auto"/>
        <w:left w:val="none" w:sz="0" w:space="0" w:color="auto"/>
        <w:bottom w:val="none" w:sz="0" w:space="0" w:color="auto"/>
        <w:right w:val="none" w:sz="0" w:space="0" w:color="auto"/>
      </w:divBdr>
    </w:div>
    <w:div w:id="990718487">
      <w:bodyDiv w:val="1"/>
      <w:marLeft w:val="0"/>
      <w:marRight w:val="0"/>
      <w:marTop w:val="0"/>
      <w:marBottom w:val="0"/>
      <w:divBdr>
        <w:top w:val="none" w:sz="0" w:space="0" w:color="auto"/>
        <w:left w:val="none" w:sz="0" w:space="0" w:color="auto"/>
        <w:bottom w:val="none" w:sz="0" w:space="0" w:color="auto"/>
        <w:right w:val="none" w:sz="0" w:space="0" w:color="auto"/>
      </w:divBdr>
    </w:div>
    <w:div w:id="1001809904">
      <w:bodyDiv w:val="1"/>
      <w:marLeft w:val="0"/>
      <w:marRight w:val="0"/>
      <w:marTop w:val="0"/>
      <w:marBottom w:val="0"/>
      <w:divBdr>
        <w:top w:val="none" w:sz="0" w:space="0" w:color="auto"/>
        <w:left w:val="none" w:sz="0" w:space="0" w:color="auto"/>
        <w:bottom w:val="none" w:sz="0" w:space="0" w:color="auto"/>
        <w:right w:val="none" w:sz="0" w:space="0" w:color="auto"/>
      </w:divBdr>
    </w:div>
    <w:div w:id="1003246699">
      <w:bodyDiv w:val="1"/>
      <w:marLeft w:val="0"/>
      <w:marRight w:val="0"/>
      <w:marTop w:val="0"/>
      <w:marBottom w:val="0"/>
      <w:divBdr>
        <w:top w:val="none" w:sz="0" w:space="0" w:color="auto"/>
        <w:left w:val="none" w:sz="0" w:space="0" w:color="auto"/>
        <w:bottom w:val="none" w:sz="0" w:space="0" w:color="auto"/>
        <w:right w:val="none" w:sz="0" w:space="0" w:color="auto"/>
      </w:divBdr>
    </w:div>
    <w:div w:id="1009867001">
      <w:bodyDiv w:val="1"/>
      <w:marLeft w:val="0"/>
      <w:marRight w:val="0"/>
      <w:marTop w:val="0"/>
      <w:marBottom w:val="0"/>
      <w:divBdr>
        <w:top w:val="none" w:sz="0" w:space="0" w:color="auto"/>
        <w:left w:val="none" w:sz="0" w:space="0" w:color="auto"/>
        <w:bottom w:val="none" w:sz="0" w:space="0" w:color="auto"/>
        <w:right w:val="none" w:sz="0" w:space="0" w:color="auto"/>
      </w:divBdr>
    </w:div>
    <w:div w:id="1012219494">
      <w:bodyDiv w:val="1"/>
      <w:marLeft w:val="0"/>
      <w:marRight w:val="0"/>
      <w:marTop w:val="0"/>
      <w:marBottom w:val="0"/>
      <w:divBdr>
        <w:top w:val="none" w:sz="0" w:space="0" w:color="auto"/>
        <w:left w:val="none" w:sz="0" w:space="0" w:color="auto"/>
        <w:bottom w:val="none" w:sz="0" w:space="0" w:color="auto"/>
        <w:right w:val="none" w:sz="0" w:space="0" w:color="auto"/>
      </w:divBdr>
    </w:div>
    <w:div w:id="1013647329">
      <w:bodyDiv w:val="1"/>
      <w:marLeft w:val="0"/>
      <w:marRight w:val="0"/>
      <w:marTop w:val="0"/>
      <w:marBottom w:val="0"/>
      <w:divBdr>
        <w:top w:val="none" w:sz="0" w:space="0" w:color="auto"/>
        <w:left w:val="none" w:sz="0" w:space="0" w:color="auto"/>
        <w:bottom w:val="none" w:sz="0" w:space="0" w:color="auto"/>
        <w:right w:val="none" w:sz="0" w:space="0" w:color="auto"/>
      </w:divBdr>
    </w:div>
    <w:div w:id="1019428597">
      <w:bodyDiv w:val="1"/>
      <w:marLeft w:val="0"/>
      <w:marRight w:val="0"/>
      <w:marTop w:val="0"/>
      <w:marBottom w:val="0"/>
      <w:divBdr>
        <w:top w:val="none" w:sz="0" w:space="0" w:color="auto"/>
        <w:left w:val="none" w:sz="0" w:space="0" w:color="auto"/>
        <w:bottom w:val="none" w:sz="0" w:space="0" w:color="auto"/>
        <w:right w:val="none" w:sz="0" w:space="0" w:color="auto"/>
      </w:divBdr>
    </w:div>
    <w:div w:id="1019891998">
      <w:bodyDiv w:val="1"/>
      <w:marLeft w:val="0"/>
      <w:marRight w:val="0"/>
      <w:marTop w:val="0"/>
      <w:marBottom w:val="0"/>
      <w:divBdr>
        <w:top w:val="none" w:sz="0" w:space="0" w:color="auto"/>
        <w:left w:val="none" w:sz="0" w:space="0" w:color="auto"/>
        <w:bottom w:val="none" w:sz="0" w:space="0" w:color="auto"/>
        <w:right w:val="none" w:sz="0" w:space="0" w:color="auto"/>
      </w:divBdr>
    </w:div>
    <w:div w:id="1032344669">
      <w:bodyDiv w:val="1"/>
      <w:marLeft w:val="0"/>
      <w:marRight w:val="0"/>
      <w:marTop w:val="0"/>
      <w:marBottom w:val="0"/>
      <w:divBdr>
        <w:top w:val="none" w:sz="0" w:space="0" w:color="auto"/>
        <w:left w:val="none" w:sz="0" w:space="0" w:color="auto"/>
        <w:bottom w:val="none" w:sz="0" w:space="0" w:color="auto"/>
        <w:right w:val="none" w:sz="0" w:space="0" w:color="auto"/>
      </w:divBdr>
    </w:div>
    <w:div w:id="1038748113">
      <w:bodyDiv w:val="1"/>
      <w:marLeft w:val="0"/>
      <w:marRight w:val="0"/>
      <w:marTop w:val="0"/>
      <w:marBottom w:val="0"/>
      <w:divBdr>
        <w:top w:val="none" w:sz="0" w:space="0" w:color="auto"/>
        <w:left w:val="none" w:sz="0" w:space="0" w:color="auto"/>
        <w:bottom w:val="none" w:sz="0" w:space="0" w:color="auto"/>
        <w:right w:val="none" w:sz="0" w:space="0" w:color="auto"/>
      </w:divBdr>
    </w:div>
    <w:div w:id="1043209293">
      <w:bodyDiv w:val="1"/>
      <w:marLeft w:val="0"/>
      <w:marRight w:val="0"/>
      <w:marTop w:val="0"/>
      <w:marBottom w:val="0"/>
      <w:divBdr>
        <w:top w:val="none" w:sz="0" w:space="0" w:color="auto"/>
        <w:left w:val="none" w:sz="0" w:space="0" w:color="auto"/>
        <w:bottom w:val="none" w:sz="0" w:space="0" w:color="auto"/>
        <w:right w:val="none" w:sz="0" w:space="0" w:color="auto"/>
      </w:divBdr>
    </w:div>
    <w:div w:id="1049039978">
      <w:bodyDiv w:val="1"/>
      <w:marLeft w:val="0"/>
      <w:marRight w:val="0"/>
      <w:marTop w:val="0"/>
      <w:marBottom w:val="0"/>
      <w:divBdr>
        <w:top w:val="none" w:sz="0" w:space="0" w:color="auto"/>
        <w:left w:val="none" w:sz="0" w:space="0" w:color="auto"/>
        <w:bottom w:val="none" w:sz="0" w:space="0" w:color="auto"/>
        <w:right w:val="none" w:sz="0" w:space="0" w:color="auto"/>
      </w:divBdr>
    </w:div>
    <w:div w:id="1058279593">
      <w:bodyDiv w:val="1"/>
      <w:marLeft w:val="0"/>
      <w:marRight w:val="0"/>
      <w:marTop w:val="0"/>
      <w:marBottom w:val="0"/>
      <w:divBdr>
        <w:top w:val="none" w:sz="0" w:space="0" w:color="auto"/>
        <w:left w:val="none" w:sz="0" w:space="0" w:color="auto"/>
        <w:bottom w:val="none" w:sz="0" w:space="0" w:color="auto"/>
        <w:right w:val="none" w:sz="0" w:space="0" w:color="auto"/>
      </w:divBdr>
    </w:div>
    <w:div w:id="1061752702">
      <w:bodyDiv w:val="1"/>
      <w:marLeft w:val="0"/>
      <w:marRight w:val="0"/>
      <w:marTop w:val="0"/>
      <w:marBottom w:val="0"/>
      <w:divBdr>
        <w:top w:val="none" w:sz="0" w:space="0" w:color="auto"/>
        <w:left w:val="none" w:sz="0" w:space="0" w:color="auto"/>
        <w:bottom w:val="none" w:sz="0" w:space="0" w:color="auto"/>
        <w:right w:val="none" w:sz="0" w:space="0" w:color="auto"/>
      </w:divBdr>
    </w:div>
    <w:div w:id="1063287496">
      <w:bodyDiv w:val="1"/>
      <w:marLeft w:val="0"/>
      <w:marRight w:val="0"/>
      <w:marTop w:val="0"/>
      <w:marBottom w:val="0"/>
      <w:divBdr>
        <w:top w:val="none" w:sz="0" w:space="0" w:color="auto"/>
        <w:left w:val="none" w:sz="0" w:space="0" w:color="auto"/>
        <w:bottom w:val="none" w:sz="0" w:space="0" w:color="auto"/>
        <w:right w:val="none" w:sz="0" w:space="0" w:color="auto"/>
      </w:divBdr>
    </w:div>
    <w:div w:id="1063871382">
      <w:bodyDiv w:val="1"/>
      <w:marLeft w:val="0"/>
      <w:marRight w:val="0"/>
      <w:marTop w:val="0"/>
      <w:marBottom w:val="0"/>
      <w:divBdr>
        <w:top w:val="none" w:sz="0" w:space="0" w:color="auto"/>
        <w:left w:val="none" w:sz="0" w:space="0" w:color="auto"/>
        <w:bottom w:val="none" w:sz="0" w:space="0" w:color="auto"/>
        <w:right w:val="none" w:sz="0" w:space="0" w:color="auto"/>
      </w:divBdr>
    </w:div>
    <w:div w:id="1067531080">
      <w:bodyDiv w:val="1"/>
      <w:marLeft w:val="0"/>
      <w:marRight w:val="0"/>
      <w:marTop w:val="0"/>
      <w:marBottom w:val="0"/>
      <w:divBdr>
        <w:top w:val="none" w:sz="0" w:space="0" w:color="auto"/>
        <w:left w:val="none" w:sz="0" w:space="0" w:color="auto"/>
        <w:bottom w:val="none" w:sz="0" w:space="0" w:color="auto"/>
        <w:right w:val="none" w:sz="0" w:space="0" w:color="auto"/>
      </w:divBdr>
    </w:div>
    <w:div w:id="1073117711">
      <w:bodyDiv w:val="1"/>
      <w:marLeft w:val="0"/>
      <w:marRight w:val="0"/>
      <w:marTop w:val="0"/>
      <w:marBottom w:val="0"/>
      <w:divBdr>
        <w:top w:val="none" w:sz="0" w:space="0" w:color="auto"/>
        <w:left w:val="none" w:sz="0" w:space="0" w:color="auto"/>
        <w:bottom w:val="none" w:sz="0" w:space="0" w:color="auto"/>
        <w:right w:val="none" w:sz="0" w:space="0" w:color="auto"/>
      </w:divBdr>
    </w:div>
    <w:div w:id="1076319425">
      <w:bodyDiv w:val="1"/>
      <w:marLeft w:val="0"/>
      <w:marRight w:val="0"/>
      <w:marTop w:val="0"/>
      <w:marBottom w:val="0"/>
      <w:divBdr>
        <w:top w:val="none" w:sz="0" w:space="0" w:color="auto"/>
        <w:left w:val="none" w:sz="0" w:space="0" w:color="auto"/>
        <w:bottom w:val="none" w:sz="0" w:space="0" w:color="auto"/>
        <w:right w:val="none" w:sz="0" w:space="0" w:color="auto"/>
      </w:divBdr>
    </w:div>
    <w:div w:id="1078019247">
      <w:bodyDiv w:val="1"/>
      <w:marLeft w:val="0"/>
      <w:marRight w:val="0"/>
      <w:marTop w:val="0"/>
      <w:marBottom w:val="0"/>
      <w:divBdr>
        <w:top w:val="none" w:sz="0" w:space="0" w:color="auto"/>
        <w:left w:val="none" w:sz="0" w:space="0" w:color="auto"/>
        <w:bottom w:val="none" w:sz="0" w:space="0" w:color="auto"/>
        <w:right w:val="none" w:sz="0" w:space="0" w:color="auto"/>
      </w:divBdr>
    </w:div>
    <w:div w:id="1080492524">
      <w:bodyDiv w:val="1"/>
      <w:marLeft w:val="0"/>
      <w:marRight w:val="0"/>
      <w:marTop w:val="0"/>
      <w:marBottom w:val="0"/>
      <w:divBdr>
        <w:top w:val="none" w:sz="0" w:space="0" w:color="auto"/>
        <w:left w:val="none" w:sz="0" w:space="0" w:color="auto"/>
        <w:bottom w:val="none" w:sz="0" w:space="0" w:color="auto"/>
        <w:right w:val="none" w:sz="0" w:space="0" w:color="auto"/>
      </w:divBdr>
    </w:div>
    <w:div w:id="1081295277">
      <w:bodyDiv w:val="1"/>
      <w:marLeft w:val="0"/>
      <w:marRight w:val="0"/>
      <w:marTop w:val="0"/>
      <w:marBottom w:val="0"/>
      <w:divBdr>
        <w:top w:val="none" w:sz="0" w:space="0" w:color="auto"/>
        <w:left w:val="none" w:sz="0" w:space="0" w:color="auto"/>
        <w:bottom w:val="none" w:sz="0" w:space="0" w:color="auto"/>
        <w:right w:val="none" w:sz="0" w:space="0" w:color="auto"/>
      </w:divBdr>
    </w:div>
    <w:div w:id="1085763398">
      <w:bodyDiv w:val="1"/>
      <w:marLeft w:val="0"/>
      <w:marRight w:val="0"/>
      <w:marTop w:val="0"/>
      <w:marBottom w:val="0"/>
      <w:divBdr>
        <w:top w:val="none" w:sz="0" w:space="0" w:color="auto"/>
        <w:left w:val="none" w:sz="0" w:space="0" w:color="auto"/>
        <w:bottom w:val="none" w:sz="0" w:space="0" w:color="auto"/>
        <w:right w:val="none" w:sz="0" w:space="0" w:color="auto"/>
      </w:divBdr>
    </w:div>
    <w:div w:id="1086728733">
      <w:bodyDiv w:val="1"/>
      <w:marLeft w:val="0"/>
      <w:marRight w:val="0"/>
      <w:marTop w:val="0"/>
      <w:marBottom w:val="0"/>
      <w:divBdr>
        <w:top w:val="none" w:sz="0" w:space="0" w:color="auto"/>
        <w:left w:val="none" w:sz="0" w:space="0" w:color="auto"/>
        <w:bottom w:val="none" w:sz="0" w:space="0" w:color="auto"/>
        <w:right w:val="none" w:sz="0" w:space="0" w:color="auto"/>
      </w:divBdr>
    </w:div>
    <w:div w:id="1093740960">
      <w:bodyDiv w:val="1"/>
      <w:marLeft w:val="0"/>
      <w:marRight w:val="0"/>
      <w:marTop w:val="0"/>
      <w:marBottom w:val="0"/>
      <w:divBdr>
        <w:top w:val="none" w:sz="0" w:space="0" w:color="auto"/>
        <w:left w:val="none" w:sz="0" w:space="0" w:color="auto"/>
        <w:bottom w:val="none" w:sz="0" w:space="0" w:color="auto"/>
        <w:right w:val="none" w:sz="0" w:space="0" w:color="auto"/>
      </w:divBdr>
    </w:div>
    <w:div w:id="1104569562">
      <w:bodyDiv w:val="1"/>
      <w:marLeft w:val="0"/>
      <w:marRight w:val="0"/>
      <w:marTop w:val="0"/>
      <w:marBottom w:val="0"/>
      <w:divBdr>
        <w:top w:val="none" w:sz="0" w:space="0" w:color="auto"/>
        <w:left w:val="none" w:sz="0" w:space="0" w:color="auto"/>
        <w:bottom w:val="none" w:sz="0" w:space="0" w:color="auto"/>
        <w:right w:val="none" w:sz="0" w:space="0" w:color="auto"/>
      </w:divBdr>
    </w:div>
    <w:div w:id="1107428867">
      <w:bodyDiv w:val="1"/>
      <w:marLeft w:val="0"/>
      <w:marRight w:val="0"/>
      <w:marTop w:val="0"/>
      <w:marBottom w:val="0"/>
      <w:divBdr>
        <w:top w:val="none" w:sz="0" w:space="0" w:color="auto"/>
        <w:left w:val="none" w:sz="0" w:space="0" w:color="auto"/>
        <w:bottom w:val="none" w:sz="0" w:space="0" w:color="auto"/>
        <w:right w:val="none" w:sz="0" w:space="0" w:color="auto"/>
      </w:divBdr>
    </w:div>
    <w:div w:id="1110123520">
      <w:bodyDiv w:val="1"/>
      <w:marLeft w:val="0"/>
      <w:marRight w:val="0"/>
      <w:marTop w:val="0"/>
      <w:marBottom w:val="0"/>
      <w:divBdr>
        <w:top w:val="none" w:sz="0" w:space="0" w:color="auto"/>
        <w:left w:val="none" w:sz="0" w:space="0" w:color="auto"/>
        <w:bottom w:val="none" w:sz="0" w:space="0" w:color="auto"/>
        <w:right w:val="none" w:sz="0" w:space="0" w:color="auto"/>
      </w:divBdr>
    </w:div>
    <w:div w:id="1111778548">
      <w:bodyDiv w:val="1"/>
      <w:marLeft w:val="0"/>
      <w:marRight w:val="0"/>
      <w:marTop w:val="0"/>
      <w:marBottom w:val="0"/>
      <w:divBdr>
        <w:top w:val="none" w:sz="0" w:space="0" w:color="auto"/>
        <w:left w:val="none" w:sz="0" w:space="0" w:color="auto"/>
        <w:bottom w:val="none" w:sz="0" w:space="0" w:color="auto"/>
        <w:right w:val="none" w:sz="0" w:space="0" w:color="auto"/>
      </w:divBdr>
    </w:div>
    <w:div w:id="1112477333">
      <w:bodyDiv w:val="1"/>
      <w:marLeft w:val="0"/>
      <w:marRight w:val="0"/>
      <w:marTop w:val="0"/>
      <w:marBottom w:val="0"/>
      <w:divBdr>
        <w:top w:val="none" w:sz="0" w:space="0" w:color="auto"/>
        <w:left w:val="none" w:sz="0" w:space="0" w:color="auto"/>
        <w:bottom w:val="none" w:sz="0" w:space="0" w:color="auto"/>
        <w:right w:val="none" w:sz="0" w:space="0" w:color="auto"/>
      </w:divBdr>
    </w:div>
    <w:div w:id="1118527004">
      <w:bodyDiv w:val="1"/>
      <w:marLeft w:val="0"/>
      <w:marRight w:val="0"/>
      <w:marTop w:val="0"/>
      <w:marBottom w:val="0"/>
      <w:divBdr>
        <w:top w:val="none" w:sz="0" w:space="0" w:color="auto"/>
        <w:left w:val="none" w:sz="0" w:space="0" w:color="auto"/>
        <w:bottom w:val="none" w:sz="0" w:space="0" w:color="auto"/>
        <w:right w:val="none" w:sz="0" w:space="0" w:color="auto"/>
      </w:divBdr>
    </w:div>
    <w:div w:id="1118571629">
      <w:bodyDiv w:val="1"/>
      <w:marLeft w:val="0"/>
      <w:marRight w:val="0"/>
      <w:marTop w:val="0"/>
      <w:marBottom w:val="0"/>
      <w:divBdr>
        <w:top w:val="none" w:sz="0" w:space="0" w:color="auto"/>
        <w:left w:val="none" w:sz="0" w:space="0" w:color="auto"/>
        <w:bottom w:val="none" w:sz="0" w:space="0" w:color="auto"/>
        <w:right w:val="none" w:sz="0" w:space="0" w:color="auto"/>
      </w:divBdr>
    </w:div>
    <w:div w:id="1118765142">
      <w:bodyDiv w:val="1"/>
      <w:marLeft w:val="0"/>
      <w:marRight w:val="0"/>
      <w:marTop w:val="0"/>
      <w:marBottom w:val="0"/>
      <w:divBdr>
        <w:top w:val="none" w:sz="0" w:space="0" w:color="auto"/>
        <w:left w:val="none" w:sz="0" w:space="0" w:color="auto"/>
        <w:bottom w:val="none" w:sz="0" w:space="0" w:color="auto"/>
        <w:right w:val="none" w:sz="0" w:space="0" w:color="auto"/>
      </w:divBdr>
    </w:div>
    <w:div w:id="1123421805">
      <w:bodyDiv w:val="1"/>
      <w:marLeft w:val="0"/>
      <w:marRight w:val="0"/>
      <w:marTop w:val="0"/>
      <w:marBottom w:val="0"/>
      <w:divBdr>
        <w:top w:val="none" w:sz="0" w:space="0" w:color="auto"/>
        <w:left w:val="none" w:sz="0" w:space="0" w:color="auto"/>
        <w:bottom w:val="none" w:sz="0" w:space="0" w:color="auto"/>
        <w:right w:val="none" w:sz="0" w:space="0" w:color="auto"/>
      </w:divBdr>
    </w:div>
    <w:div w:id="1123811373">
      <w:bodyDiv w:val="1"/>
      <w:marLeft w:val="0"/>
      <w:marRight w:val="0"/>
      <w:marTop w:val="0"/>
      <w:marBottom w:val="0"/>
      <w:divBdr>
        <w:top w:val="none" w:sz="0" w:space="0" w:color="auto"/>
        <w:left w:val="none" w:sz="0" w:space="0" w:color="auto"/>
        <w:bottom w:val="none" w:sz="0" w:space="0" w:color="auto"/>
        <w:right w:val="none" w:sz="0" w:space="0" w:color="auto"/>
      </w:divBdr>
    </w:div>
    <w:div w:id="1138182430">
      <w:bodyDiv w:val="1"/>
      <w:marLeft w:val="0"/>
      <w:marRight w:val="0"/>
      <w:marTop w:val="0"/>
      <w:marBottom w:val="0"/>
      <w:divBdr>
        <w:top w:val="none" w:sz="0" w:space="0" w:color="auto"/>
        <w:left w:val="none" w:sz="0" w:space="0" w:color="auto"/>
        <w:bottom w:val="none" w:sz="0" w:space="0" w:color="auto"/>
        <w:right w:val="none" w:sz="0" w:space="0" w:color="auto"/>
      </w:divBdr>
    </w:div>
    <w:div w:id="1138689716">
      <w:bodyDiv w:val="1"/>
      <w:marLeft w:val="0"/>
      <w:marRight w:val="0"/>
      <w:marTop w:val="0"/>
      <w:marBottom w:val="0"/>
      <w:divBdr>
        <w:top w:val="none" w:sz="0" w:space="0" w:color="auto"/>
        <w:left w:val="none" w:sz="0" w:space="0" w:color="auto"/>
        <w:bottom w:val="none" w:sz="0" w:space="0" w:color="auto"/>
        <w:right w:val="none" w:sz="0" w:space="0" w:color="auto"/>
      </w:divBdr>
    </w:div>
    <w:div w:id="1139761831">
      <w:bodyDiv w:val="1"/>
      <w:marLeft w:val="0"/>
      <w:marRight w:val="0"/>
      <w:marTop w:val="0"/>
      <w:marBottom w:val="0"/>
      <w:divBdr>
        <w:top w:val="none" w:sz="0" w:space="0" w:color="auto"/>
        <w:left w:val="none" w:sz="0" w:space="0" w:color="auto"/>
        <w:bottom w:val="none" w:sz="0" w:space="0" w:color="auto"/>
        <w:right w:val="none" w:sz="0" w:space="0" w:color="auto"/>
      </w:divBdr>
    </w:div>
    <w:div w:id="1140457614">
      <w:bodyDiv w:val="1"/>
      <w:marLeft w:val="0"/>
      <w:marRight w:val="0"/>
      <w:marTop w:val="0"/>
      <w:marBottom w:val="0"/>
      <w:divBdr>
        <w:top w:val="none" w:sz="0" w:space="0" w:color="auto"/>
        <w:left w:val="none" w:sz="0" w:space="0" w:color="auto"/>
        <w:bottom w:val="none" w:sz="0" w:space="0" w:color="auto"/>
        <w:right w:val="none" w:sz="0" w:space="0" w:color="auto"/>
      </w:divBdr>
    </w:div>
    <w:div w:id="1154645092">
      <w:bodyDiv w:val="1"/>
      <w:marLeft w:val="0"/>
      <w:marRight w:val="0"/>
      <w:marTop w:val="0"/>
      <w:marBottom w:val="0"/>
      <w:divBdr>
        <w:top w:val="none" w:sz="0" w:space="0" w:color="auto"/>
        <w:left w:val="none" w:sz="0" w:space="0" w:color="auto"/>
        <w:bottom w:val="none" w:sz="0" w:space="0" w:color="auto"/>
        <w:right w:val="none" w:sz="0" w:space="0" w:color="auto"/>
      </w:divBdr>
    </w:div>
    <w:div w:id="1155337705">
      <w:bodyDiv w:val="1"/>
      <w:marLeft w:val="0"/>
      <w:marRight w:val="0"/>
      <w:marTop w:val="0"/>
      <w:marBottom w:val="0"/>
      <w:divBdr>
        <w:top w:val="none" w:sz="0" w:space="0" w:color="auto"/>
        <w:left w:val="none" w:sz="0" w:space="0" w:color="auto"/>
        <w:bottom w:val="none" w:sz="0" w:space="0" w:color="auto"/>
        <w:right w:val="none" w:sz="0" w:space="0" w:color="auto"/>
      </w:divBdr>
    </w:div>
    <w:div w:id="1158423303">
      <w:bodyDiv w:val="1"/>
      <w:marLeft w:val="0"/>
      <w:marRight w:val="0"/>
      <w:marTop w:val="0"/>
      <w:marBottom w:val="0"/>
      <w:divBdr>
        <w:top w:val="none" w:sz="0" w:space="0" w:color="auto"/>
        <w:left w:val="none" w:sz="0" w:space="0" w:color="auto"/>
        <w:bottom w:val="none" w:sz="0" w:space="0" w:color="auto"/>
        <w:right w:val="none" w:sz="0" w:space="0" w:color="auto"/>
      </w:divBdr>
    </w:div>
    <w:div w:id="1166017729">
      <w:bodyDiv w:val="1"/>
      <w:marLeft w:val="0"/>
      <w:marRight w:val="0"/>
      <w:marTop w:val="0"/>
      <w:marBottom w:val="0"/>
      <w:divBdr>
        <w:top w:val="none" w:sz="0" w:space="0" w:color="auto"/>
        <w:left w:val="none" w:sz="0" w:space="0" w:color="auto"/>
        <w:bottom w:val="none" w:sz="0" w:space="0" w:color="auto"/>
        <w:right w:val="none" w:sz="0" w:space="0" w:color="auto"/>
      </w:divBdr>
    </w:div>
    <w:div w:id="1169170662">
      <w:bodyDiv w:val="1"/>
      <w:marLeft w:val="0"/>
      <w:marRight w:val="0"/>
      <w:marTop w:val="0"/>
      <w:marBottom w:val="0"/>
      <w:divBdr>
        <w:top w:val="none" w:sz="0" w:space="0" w:color="auto"/>
        <w:left w:val="none" w:sz="0" w:space="0" w:color="auto"/>
        <w:bottom w:val="none" w:sz="0" w:space="0" w:color="auto"/>
        <w:right w:val="none" w:sz="0" w:space="0" w:color="auto"/>
      </w:divBdr>
    </w:div>
    <w:div w:id="1169834124">
      <w:bodyDiv w:val="1"/>
      <w:marLeft w:val="0"/>
      <w:marRight w:val="0"/>
      <w:marTop w:val="0"/>
      <w:marBottom w:val="0"/>
      <w:divBdr>
        <w:top w:val="none" w:sz="0" w:space="0" w:color="auto"/>
        <w:left w:val="none" w:sz="0" w:space="0" w:color="auto"/>
        <w:bottom w:val="none" w:sz="0" w:space="0" w:color="auto"/>
        <w:right w:val="none" w:sz="0" w:space="0" w:color="auto"/>
      </w:divBdr>
    </w:div>
    <w:div w:id="1171870229">
      <w:bodyDiv w:val="1"/>
      <w:marLeft w:val="0"/>
      <w:marRight w:val="0"/>
      <w:marTop w:val="0"/>
      <w:marBottom w:val="0"/>
      <w:divBdr>
        <w:top w:val="none" w:sz="0" w:space="0" w:color="auto"/>
        <w:left w:val="none" w:sz="0" w:space="0" w:color="auto"/>
        <w:bottom w:val="none" w:sz="0" w:space="0" w:color="auto"/>
        <w:right w:val="none" w:sz="0" w:space="0" w:color="auto"/>
      </w:divBdr>
    </w:div>
    <w:div w:id="1174800259">
      <w:bodyDiv w:val="1"/>
      <w:marLeft w:val="0"/>
      <w:marRight w:val="0"/>
      <w:marTop w:val="0"/>
      <w:marBottom w:val="0"/>
      <w:divBdr>
        <w:top w:val="none" w:sz="0" w:space="0" w:color="auto"/>
        <w:left w:val="none" w:sz="0" w:space="0" w:color="auto"/>
        <w:bottom w:val="none" w:sz="0" w:space="0" w:color="auto"/>
        <w:right w:val="none" w:sz="0" w:space="0" w:color="auto"/>
      </w:divBdr>
    </w:div>
    <w:div w:id="1176075735">
      <w:bodyDiv w:val="1"/>
      <w:marLeft w:val="0"/>
      <w:marRight w:val="0"/>
      <w:marTop w:val="0"/>
      <w:marBottom w:val="0"/>
      <w:divBdr>
        <w:top w:val="none" w:sz="0" w:space="0" w:color="auto"/>
        <w:left w:val="none" w:sz="0" w:space="0" w:color="auto"/>
        <w:bottom w:val="none" w:sz="0" w:space="0" w:color="auto"/>
        <w:right w:val="none" w:sz="0" w:space="0" w:color="auto"/>
      </w:divBdr>
    </w:div>
    <w:div w:id="1179001919">
      <w:bodyDiv w:val="1"/>
      <w:marLeft w:val="0"/>
      <w:marRight w:val="0"/>
      <w:marTop w:val="0"/>
      <w:marBottom w:val="0"/>
      <w:divBdr>
        <w:top w:val="none" w:sz="0" w:space="0" w:color="auto"/>
        <w:left w:val="none" w:sz="0" w:space="0" w:color="auto"/>
        <w:bottom w:val="none" w:sz="0" w:space="0" w:color="auto"/>
        <w:right w:val="none" w:sz="0" w:space="0" w:color="auto"/>
      </w:divBdr>
    </w:div>
    <w:div w:id="1185704382">
      <w:bodyDiv w:val="1"/>
      <w:marLeft w:val="0"/>
      <w:marRight w:val="0"/>
      <w:marTop w:val="0"/>
      <w:marBottom w:val="0"/>
      <w:divBdr>
        <w:top w:val="none" w:sz="0" w:space="0" w:color="auto"/>
        <w:left w:val="none" w:sz="0" w:space="0" w:color="auto"/>
        <w:bottom w:val="none" w:sz="0" w:space="0" w:color="auto"/>
        <w:right w:val="none" w:sz="0" w:space="0" w:color="auto"/>
      </w:divBdr>
    </w:div>
    <w:div w:id="1187982939">
      <w:bodyDiv w:val="1"/>
      <w:marLeft w:val="0"/>
      <w:marRight w:val="0"/>
      <w:marTop w:val="0"/>
      <w:marBottom w:val="0"/>
      <w:divBdr>
        <w:top w:val="none" w:sz="0" w:space="0" w:color="auto"/>
        <w:left w:val="none" w:sz="0" w:space="0" w:color="auto"/>
        <w:bottom w:val="none" w:sz="0" w:space="0" w:color="auto"/>
        <w:right w:val="none" w:sz="0" w:space="0" w:color="auto"/>
      </w:divBdr>
    </w:div>
    <w:div w:id="1188640604">
      <w:bodyDiv w:val="1"/>
      <w:marLeft w:val="0"/>
      <w:marRight w:val="0"/>
      <w:marTop w:val="0"/>
      <w:marBottom w:val="0"/>
      <w:divBdr>
        <w:top w:val="none" w:sz="0" w:space="0" w:color="auto"/>
        <w:left w:val="none" w:sz="0" w:space="0" w:color="auto"/>
        <w:bottom w:val="none" w:sz="0" w:space="0" w:color="auto"/>
        <w:right w:val="none" w:sz="0" w:space="0" w:color="auto"/>
      </w:divBdr>
    </w:div>
    <w:div w:id="1190342033">
      <w:bodyDiv w:val="1"/>
      <w:marLeft w:val="0"/>
      <w:marRight w:val="0"/>
      <w:marTop w:val="0"/>
      <w:marBottom w:val="0"/>
      <w:divBdr>
        <w:top w:val="none" w:sz="0" w:space="0" w:color="auto"/>
        <w:left w:val="none" w:sz="0" w:space="0" w:color="auto"/>
        <w:bottom w:val="none" w:sz="0" w:space="0" w:color="auto"/>
        <w:right w:val="none" w:sz="0" w:space="0" w:color="auto"/>
      </w:divBdr>
    </w:div>
    <w:div w:id="1195848587">
      <w:bodyDiv w:val="1"/>
      <w:marLeft w:val="0"/>
      <w:marRight w:val="0"/>
      <w:marTop w:val="0"/>
      <w:marBottom w:val="0"/>
      <w:divBdr>
        <w:top w:val="none" w:sz="0" w:space="0" w:color="auto"/>
        <w:left w:val="none" w:sz="0" w:space="0" w:color="auto"/>
        <w:bottom w:val="none" w:sz="0" w:space="0" w:color="auto"/>
        <w:right w:val="none" w:sz="0" w:space="0" w:color="auto"/>
      </w:divBdr>
    </w:div>
    <w:div w:id="1196116984">
      <w:bodyDiv w:val="1"/>
      <w:marLeft w:val="0"/>
      <w:marRight w:val="0"/>
      <w:marTop w:val="0"/>
      <w:marBottom w:val="0"/>
      <w:divBdr>
        <w:top w:val="none" w:sz="0" w:space="0" w:color="auto"/>
        <w:left w:val="none" w:sz="0" w:space="0" w:color="auto"/>
        <w:bottom w:val="none" w:sz="0" w:space="0" w:color="auto"/>
        <w:right w:val="none" w:sz="0" w:space="0" w:color="auto"/>
      </w:divBdr>
    </w:div>
    <w:div w:id="1197082176">
      <w:bodyDiv w:val="1"/>
      <w:marLeft w:val="0"/>
      <w:marRight w:val="0"/>
      <w:marTop w:val="0"/>
      <w:marBottom w:val="0"/>
      <w:divBdr>
        <w:top w:val="none" w:sz="0" w:space="0" w:color="auto"/>
        <w:left w:val="none" w:sz="0" w:space="0" w:color="auto"/>
        <w:bottom w:val="none" w:sz="0" w:space="0" w:color="auto"/>
        <w:right w:val="none" w:sz="0" w:space="0" w:color="auto"/>
      </w:divBdr>
    </w:div>
    <w:div w:id="1199124469">
      <w:bodyDiv w:val="1"/>
      <w:marLeft w:val="0"/>
      <w:marRight w:val="0"/>
      <w:marTop w:val="0"/>
      <w:marBottom w:val="0"/>
      <w:divBdr>
        <w:top w:val="none" w:sz="0" w:space="0" w:color="auto"/>
        <w:left w:val="none" w:sz="0" w:space="0" w:color="auto"/>
        <w:bottom w:val="none" w:sz="0" w:space="0" w:color="auto"/>
        <w:right w:val="none" w:sz="0" w:space="0" w:color="auto"/>
      </w:divBdr>
    </w:div>
    <w:div w:id="1200321195">
      <w:bodyDiv w:val="1"/>
      <w:marLeft w:val="0"/>
      <w:marRight w:val="0"/>
      <w:marTop w:val="0"/>
      <w:marBottom w:val="0"/>
      <w:divBdr>
        <w:top w:val="none" w:sz="0" w:space="0" w:color="auto"/>
        <w:left w:val="none" w:sz="0" w:space="0" w:color="auto"/>
        <w:bottom w:val="none" w:sz="0" w:space="0" w:color="auto"/>
        <w:right w:val="none" w:sz="0" w:space="0" w:color="auto"/>
      </w:divBdr>
    </w:div>
    <w:div w:id="1200360843">
      <w:bodyDiv w:val="1"/>
      <w:marLeft w:val="0"/>
      <w:marRight w:val="0"/>
      <w:marTop w:val="0"/>
      <w:marBottom w:val="0"/>
      <w:divBdr>
        <w:top w:val="none" w:sz="0" w:space="0" w:color="auto"/>
        <w:left w:val="none" w:sz="0" w:space="0" w:color="auto"/>
        <w:bottom w:val="none" w:sz="0" w:space="0" w:color="auto"/>
        <w:right w:val="none" w:sz="0" w:space="0" w:color="auto"/>
      </w:divBdr>
    </w:div>
    <w:div w:id="1207570060">
      <w:bodyDiv w:val="1"/>
      <w:marLeft w:val="0"/>
      <w:marRight w:val="0"/>
      <w:marTop w:val="0"/>
      <w:marBottom w:val="0"/>
      <w:divBdr>
        <w:top w:val="none" w:sz="0" w:space="0" w:color="auto"/>
        <w:left w:val="none" w:sz="0" w:space="0" w:color="auto"/>
        <w:bottom w:val="none" w:sz="0" w:space="0" w:color="auto"/>
        <w:right w:val="none" w:sz="0" w:space="0" w:color="auto"/>
      </w:divBdr>
    </w:div>
    <w:div w:id="1209687253">
      <w:bodyDiv w:val="1"/>
      <w:marLeft w:val="0"/>
      <w:marRight w:val="0"/>
      <w:marTop w:val="0"/>
      <w:marBottom w:val="0"/>
      <w:divBdr>
        <w:top w:val="none" w:sz="0" w:space="0" w:color="auto"/>
        <w:left w:val="none" w:sz="0" w:space="0" w:color="auto"/>
        <w:bottom w:val="none" w:sz="0" w:space="0" w:color="auto"/>
        <w:right w:val="none" w:sz="0" w:space="0" w:color="auto"/>
      </w:divBdr>
    </w:div>
    <w:div w:id="1215234114">
      <w:bodyDiv w:val="1"/>
      <w:marLeft w:val="0"/>
      <w:marRight w:val="0"/>
      <w:marTop w:val="0"/>
      <w:marBottom w:val="0"/>
      <w:divBdr>
        <w:top w:val="none" w:sz="0" w:space="0" w:color="auto"/>
        <w:left w:val="none" w:sz="0" w:space="0" w:color="auto"/>
        <w:bottom w:val="none" w:sz="0" w:space="0" w:color="auto"/>
        <w:right w:val="none" w:sz="0" w:space="0" w:color="auto"/>
      </w:divBdr>
    </w:div>
    <w:div w:id="1220241223">
      <w:bodyDiv w:val="1"/>
      <w:marLeft w:val="0"/>
      <w:marRight w:val="0"/>
      <w:marTop w:val="0"/>
      <w:marBottom w:val="0"/>
      <w:divBdr>
        <w:top w:val="none" w:sz="0" w:space="0" w:color="auto"/>
        <w:left w:val="none" w:sz="0" w:space="0" w:color="auto"/>
        <w:bottom w:val="none" w:sz="0" w:space="0" w:color="auto"/>
        <w:right w:val="none" w:sz="0" w:space="0" w:color="auto"/>
      </w:divBdr>
    </w:div>
    <w:div w:id="1220438544">
      <w:bodyDiv w:val="1"/>
      <w:marLeft w:val="0"/>
      <w:marRight w:val="0"/>
      <w:marTop w:val="0"/>
      <w:marBottom w:val="0"/>
      <w:divBdr>
        <w:top w:val="none" w:sz="0" w:space="0" w:color="auto"/>
        <w:left w:val="none" w:sz="0" w:space="0" w:color="auto"/>
        <w:bottom w:val="none" w:sz="0" w:space="0" w:color="auto"/>
        <w:right w:val="none" w:sz="0" w:space="0" w:color="auto"/>
      </w:divBdr>
    </w:div>
    <w:div w:id="1221670910">
      <w:bodyDiv w:val="1"/>
      <w:marLeft w:val="0"/>
      <w:marRight w:val="0"/>
      <w:marTop w:val="0"/>
      <w:marBottom w:val="0"/>
      <w:divBdr>
        <w:top w:val="none" w:sz="0" w:space="0" w:color="auto"/>
        <w:left w:val="none" w:sz="0" w:space="0" w:color="auto"/>
        <w:bottom w:val="none" w:sz="0" w:space="0" w:color="auto"/>
        <w:right w:val="none" w:sz="0" w:space="0" w:color="auto"/>
      </w:divBdr>
    </w:div>
    <w:div w:id="1222253425">
      <w:bodyDiv w:val="1"/>
      <w:marLeft w:val="0"/>
      <w:marRight w:val="0"/>
      <w:marTop w:val="0"/>
      <w:marBottom w:val="0"/>
      <w:divBdr>
        <w:top w:val="none" w:sz="0" w:space="0" w:color="auto"/>
        <w:left w:val="none" w:sz="0" w:space="0" w:color="auto"/>
        <w:bottom w:val="none" w:sz="0" w:space="0" w:color="auto"/>
        <w:right w:val="none" w:sz="0" w:space="0" w:color="auto"/>
      </w:divBdr>
    </w:div>
    <w:div w:id="1224095925">
      <w:bodyDiv w:val="1"/>
      <w:marLeft w:val="0"/>
      <w:marRight w:val="0"/>
      <w:marTop w:val="0"/>
      <w:marBottom w:val="0"/>
      <w:divBdr>
        <w:top w:val="none" w:sz="0" w:space="0" w:color="auto"/>
        <w:left w:val="none" w:sz="0" w:space="0" w:color="auto"/>
        <w:bottom w:val="none" w:sz="0" w:space="0" w:color="auto"/>
        <w:right w:val="none" w:sz="0" w:space="0" w:color="auto"/>
      </w:divBdr>
    </w:div>
    <w:div w:id="1229069867">
      <w:bodyDiv w:val="1"/>
      <w:marLeft w:val="0"/>
      <w:marRight w:val="0"/>
      <w:marTop w:val="0"/>
      <w:marBottom w:val="0"/>
      <w:divBdr>
        <w:top w:val="none" w:sz="0" w:space="0" w:color="auto"/>
        <w:left w:val="none" w:sz="0" w:space="0" w:color="auto"/>
        <w:bottom w:val="none" w:sz="0" w:space="0" w:color="auto"/>
        <w:right w:val="none" w:sz="0" w:space="0" w:color="auto"/>
      </w:divBdr>
    </w:div>
    <w:div w:id="1229802028">
      <w:bodyDiv w:val="1"/>
      <w:marLeft w:val="0"/>
      <w:marRight w:val="0"/>
      <w:marTop w:val="0"/>
      <w:marBottom w:val="0"/>
      <w:divBdr>
        <w:top w:val="none" w:sz="0" w:space="0" w:color="auto"/>
        <w:left w:val="none" w:sz="0" w:space="0" w:color="auto"/>
        <w:bottom w:val="none" w:sz="0" w:space="0" w:color="auto"/>
        <w:right w:val="none" w:sz="0" w:space="0" w:color="auto"/>
      </w:divBdr>
    </w:div>
    <w:div w:id="1229925481">
      <w:bodyDiv w:val="1"/>
      <w:marLeft w:val="0"/>
      <w:marRight w:val="0"/>
      <w:marTop w:val="0"/>
      <w:marBottom w:val="0"/>
      <w:divBdr>
        <w:top w:val="none" w:sz="0" w:space="0" w:color="auto"/>
        <w:left w:val="none" w:sz="0" w:space="0" w:color="auto"/>
        <w:bottom w:val="none" w:sz="0" w:space="0" w:color="auto"/>
        <w:right w:val="none" w:sz="0" w:space="0" w:color="auto"/>
      </w:divBdr>
    </w:div>
    <w:div w:id="1230191986">
      <w:bodyDiv w:val="1"/>
      <w:marLeft w:val="0"/>
      <w:marRight w:val="0"/>
      <w:marTop w:val="0"/>
      <w:marBottom w:val="0"/>
      <w:divBdr>
        <w:top w:val="none" w:sz="0" w:space="0" w:color="auto"/>
        <w:left w:val="none" w:sz="0" w:space="0" w:color="auto"/>
        <w:bottom w:val="none" w:sz="0" w:space="0" w:color="auto"/>
        <w:right w:val="none" w:sz="0" w:space="0" w:color="auto"/>
      </w:divBdr>
    </w:div>
    <w:div w:id="1232891295">
      <w:bodyDiv w:val="1"/>
      <w:marLeft w:val="0"/>
      <w:marRight w:val="0"/>
      <w:marTop w:val="0"/>
      <w:marBottom w:val="0"/>
      <w:divBdr>
        <w:top w:val="none" w:sz="0" w:space="0" w:color="auto"/>
        <w:left w:val="none" w:sz="0" w:space="0" w:color="auto"/>
        <w:bottom w:val="none" w:sz="0" w:space="0" w:color="auto"/>
        <w:right w:val="none" w:sz="0" w:space="0" w:color="auto"/>
      </w:divBdr>
    </w:div>
    <w:div w:id="1234395120">
      <w:bodyDiv w:val="1"/>
      <w:marLeft w:val="0"/>
      <w:marRight w:val="0"/>
      <w:marTop w:val="0"/>
      <w:marBottom w:val="0"/>
      <w:divBdr>
        <w:top w:val="none" w:sz="0" w:space="0" w:color="auto"/>
        <w:left w:val="none" w:sz="0" w:space="0" w:color="auto"/>
        <w:bottom w:val="none" w:sz="0" w:space="0" w:color="auto"/>
        <w:right w:val="none" w:sz="0" w:space="0" w:color="auto"/>
      </w:divBdr>
    </w:div>
    <w:div w:id="1235772693">
      <w:bodyDiv w:val="1"/>
      <w:marLeft w:val="0"/>
      <w:marRight w:val="0"/>
      <w:marTop w:val="0"/>
      <w:marBottom w:val="0"/>
      <w:divBdr>
        <w:top w:val="none" w:sz="0" w:space="0" w:color="auto"/>
        <w:left w:val="none" w:sz="0" w:space="0" w:color="auto"/>
        <w:bottom w:val="none" w:sz="0" w:space="0" w:color="auto"/>
        <w:right w:val="none" w:sz="0" w:space="0" w:color="auto"/>
      </w:divBdr>
    </w:div>
    <w:div w:id="1236282271">
      <w:bodyDiv w:val="1"/>
      <w:marLeft w:val="0"/>
      <w:marRight w:val="0"/>
      <w:marTop w:val="0"/>
      <w:marBottom w:val="0"/>
      <w:divBdr>
        <w:top w:val="none" w:sz="0" w:space="0" w:color="auto"/>
        <w:left w:val="none" w:sz="0" w:space="0" w:color="auto"/>
        <w:bottom w:val="none" w:sz="0" w:space="0" w:color="auto"/>
        <w:right w:val="none" w:sz="0" w:space="0" w:color="auto"/>
      </w:divBdr>
    </w:div>
    <w:div w:id="1238325899">
      <w:bodyDiv w:val="1"/>
      <w:marLeft w:val="0"/>
      <w:marRight w:val="0"/>
      <w:marTop w:val="0"/>
      <w:marBottom w:val="0"/>
      <w:divBdr>
        <w:top w:val="none" w:sz="0" w:space="0" w:color="auto"/>
        <w:left w:val="none" w:sz="0" w:space="0" w:color="auto"/>
        <w:bottom w:val="none" w:sz="0" w:space="0" w:color="auto"/>
        <w:right w:val="none" w:sz="0" w:space="0" w:color="auto"/>
      </w:divBdr>
    </w:div>
    <w:div w:id="1240948113">
      <w:bodyDiv w:val="1"/>
      <w:marLeft w:val="0"/>
      <w:marRight w:val="0"/>
      <w:marTop w:val="0"/>
      <w:marBottom w:val="0"/>
      <w:divBdr>
        <w:top w:val="none" w:sz="0" w:space="0" w:color="auto"/>
        <w:left w:val="none" w:sz="0" w:space="0" w:color="auto"/>
        <w:bottom w:val="none" w:sz="0" w:space="0" w:color="auto"/>
        <w:right w:val="none" w:sz="0" w:space="0" w:color="auto"/>
      </w:divBdr>
    </w:div>
    <w:div w:id="1241142036">
      <w:bodyDiv w:val="1"/>
      <w:marLeft w:val="0"/>
      <w:marRight w:val="0"/>
      <w:marTop w:val="0"/>
      <w:marBottom w:val="0"/>
      <w:divBdr>
        <w:top w:val="none" w:sz="0" w:space="0" w:color="auto"/>
        <w:left w:val="none" w:sz="0" w:space="0" w:color="auto"/>
        <w:bottom w:val="none" w:sz="0" w:space="0" w:color="auto"/>
        <w:right w:val="none" w:sz="0" w:space="0" w:color="auto"/>
      </w:divBdr>
    </w:div>
    <w:div w:id="1250502084">
      <w:bodyDiv w:val="1"/>
      <w:marLeft w:val="0"/>
      <w:marRight w:val="0"/>
      <w:marTop w:val="0"/>
      <w:marBottom w:val="0"/>
      <w:divBdr>
        <w:top w:val="none" w:sz="0" w:space="0" w:color="auto"/>
        <w:left w:val="none" w:sz="0" w:space="0" w:color="auto"/>
        <w:bottom w:val="none" w:sz="0" w:space="0" w:color="auto"/>
        <w:right w:val="none" w:sz="0" w:space="0" w:color="auto"/>
      </w:divBdr>
    </w:div>
    <w:div w:id="1250651624">
      <w:bodyDiv w:val="1"/>
      <w:marLeft w:val="0"/>
      <w:marRight w:val="0"/>
      <w:marTop w:val="0"/>
      <w:marBottom w:val="0"/>
      <w:divBdr>
        <w:top w:val="none" w:sz="0" w:space="0" w:color="auto"/>
        <w:left w:val="none" w:sz="0" w:space="0" w:color="auto"/>
        <w:bottom w:val="none" w:sz="0" w:space="0" w:color="auto"/>
        <w:right w:val="none" w:sz="0" w:space="0" w:color="auto"/>
      </w:divBdr>
    </w:div>
    <w:div w:id="1253662021">
      <w:bodyDiv w:val="1"/>
      <w:marLeft w:val="0"/>
      <w:marRight w:val="0"/>
      <w:marTop w:val="0"/>
      <w:marBottom w:val="0"/>
      <w:divBdr>
        <w:top w:val="none" w:sz="0" w:space="0" w:color="auto"/>
        <w:left w:val="none" w:sz="0" w:space="0" w:color="auto"/>
        <w:bottom w:val="none" w:sz="0" w:space="0" w:color="auto"/>
        <w:right w:val="none" w:sz="0" w:space="0" w:color="auto"/>
      </w:divBdr>
    </w:div>
    <w:div w:id="1255555115">
      <w:bodyDiv w:val="1"/>
      <w:marLeft w:val="0"/>
      <w:marRight w:val="0"/>
      <w:marTop w:val="0"/>
      <w:marBottom w:val="0"/>
      <w:divBdr>
        <w:top w:val="none" w:sz="0" w:space="0" w:color="auto"/>
        <w:left w:val="none" w:sz="0" w:space="0" w:color="auto"/>
        <w:bottom w:val="none" w:sz="0" w:space="0" w:color="auto"/>
        <w:right w:val="none" w:sz="0" w:space="0" w:color="auto"/>
      </w:divBdr>
    </w:div>
    <w:div w:id="1260218469">
      <w:bodyDiv w:val="1"/>
      <w:marLeft w:val="0"/>
      <w:marRight w:val="0"/>
      <w:marTop w:val="0"/>
      <w:marBottom w:val="0"/>
      <w:divBdr>
        <w:top w:val="none" w:sz="0" w:space="0" w:color="auto"/>
        <w:left w:val="none" w:sz="0" w:space="0" w:color="auto"/>
        <w:bottom w:val="none" w:sz="0" w:space="0" w:color="auto"/>
        <w:right w:val="none" w:sz="0" w:space="0" w:color="auto"/>
      </w:divBdr>
    </w:div>
    <w:div w:id="1265455894">
      <w:bodyDiv w:val="1"/>
      <w:marLeft w:val="0"/>
      <w:marRight w:val="0"/>
      <w:marTop w:val="0"/>
      <w:marBottom w:val="0"/>
      <w:divBdr>
        <w:top w:val="none" w:sz="0" w:space="0" w:color="auto"/>
        <w:left w:val="none" w:sz="0" w:space="0" w:color="auto"/>
        <w:bottom w:val="none" w:sz="0" w:space="0" w:color="auto"/>
        <w:right w:val="none" w:sz="0" w:space="0" w:color="auto"/>
      </w:divBdr>
    </w:div>
    <w:div w:id="1269973847">
      <w:bodyDiv w:val="1"/>
      <w:marLeft w:val="0"/>
      <w:marRight w:val="0"/>
      <w:marTop w:val="0"/>
      <w:marBottom w:val="0"/>
      <w:divBdr>
        <w:top w:val="none" w:sz="0" w:space="0" w:color="auto"/>
        <w:left w:val="none" w:sz="0" w:space="0" w:color="auto"/>
        <w:bottom w:val="none" w:sz="0" w:space="0" w:color="auto"/>
        <w:right w:val="none" w:sz="0" w:space="0" w:color="auto"/>
      </w:divBdr>
    </w:div>
    <w:div w:id="1275939530">
      <w:bodyDiv w:val="1"/>
      <w:marLeft w:val="0"/>
      <w:marRight w:val="0"/>
      <w:marTop w:val="0"/>
      <w:marBottom w:val="0"/>
      <w:divBdr>
        <w:top w:val="none" w:sz="0" w:space="0" w:color="auto"/>
        <w:left w:val="none" w:sz="0" w:space="0" w:color="auto"/>
        <w:bottom w:val="none" w:sz="0" w:space="0" w:color="auto"/>
        <w:right w:val="none" w:sz="0" w:space="0" w:color="auto"/>
      </w:divBdr>
    </w:div>
    <w:div w:id="1276525323">
      <w:bodyDiv w:val="1"/>
      <w:marLeft w:val="0"/>
      <w:marRight w:val="0"/>
      <w:marTop w:val="0"/>
      <w:marBottom w:val="0"/>
      <w:divBdr>
        <w:top w:val="none" w:sz="0" w:space="0" w:color="auto"/>
        <w:left w:val="none" w:sz="0" w:space="0" w:color="auto"/>
        <w:bottom w:val="none" w:sz="0" w:space="0" w:color="auto"/>
        <w:right w:val="none" w:sz="0" w:space="0" w:color="auto"/>
      </w:divBdr>
    </w:div>
    <w:div w:id="1276670558">
      <w:bodyDiv w:val="1"/>
      <w:marLeft w:val="0"/>
      <w:marRight w:val="0"/>
      <w:marTop w:val="0"/>
      <w:marBottom w:val="0"/>
      <w:divBdr>
        <w:top w:val="none" w:sz="0" w:space="0" w:color="auto"/>
        <w:left w:val="none" w:sz="0" w:space="0" w:color="auto"/>
        <w:bottom w:val="none" w:sz="0" w:space="0" w:color="auto"/>
        <w:right w:val="none" w:sz="0" w:space="0" w:color="auto"/>
      </w:divBdr>
    </w:div>
    <w:div w:id="1276984664">
      <w:bodyDiv w:val="1"/>
      <w:marLeft w:val="0"/>
      <w:marRight w:val="0"/>
      <w:marTop w:val="0"/>
      <w:marBottom w:val="0"/>
      <w:divBdr>
        <w:top w:val="none" w:sz="0" w:space="0" w:color="auto"/>
        <w:left w:val="none" w:sz="0" w:space="0" w:color="auto"/>
        <w:bottom w:val="none" w:sz="0" w:space="0" w:color="auto"/>
        <w:right w:val="none" w:sz="0" w:space="0" w:color="auto"/>
      </w:divBdr>
    </w:div>
    <w:div w:id="1280062565">
      <w:bodyDiv w:val="1"/>
      <w:marLeft w:val="0"/>
      <w:marRight w:val="0"/>
      <w:marTop w:val="0"/>
      <w:marBottom w:val="0"/>
      <w:divBdr>
        <w:top w:val="none" w:sz="0" w:space="0" w:color="auto"/>
        <w:left w:val="none" w:sz="0" w:space="0" w:color="auto"/>
        <w:bottom w:val="none" w:sz="0" w:space="0" w:color="auto"/>
        <w:right w:val="none" w:sz="0" w:space="0" w:color="auto"/>
      </w:divBdr>
    </w:div>
    <w:div w:id="1280526165">
      <w:bodyDiv w:val="1"/>
      <w:marLeft w:val="0"/>
      <w:marRight w:val="0"/>
      <w:marTop w:val="0"/>
      <w:marBottom w:val="0"/>
      <w:divBdr>
        <w:top w:val="none" w:sz="0" w:space="0" w:color="auto"/>
        <w:left w:val="none" w:sz="0" w:space="0" w:color="auto"/>
        <w:bottom w:val="none" w:sz="0" w:space="0" w:color="auto"/>
        <w:right w:val="none" w:sz="0" w:space="0" w:color="auto"/>
      </w:divBdr>
    </w:div>
    <w:div w:id="1282690525">
      <w:bodyDiv w:val="1"/>
      <w:marLeft w:val="0"/>
      <w:marRight w:val="0"/>
      <w:marTop w:val="0"/>
      <w:marBottom w:val="0"/>
      <w:divBdr>
        <w:top w:val="none" w:sz="0" w:space="0" w:color="auto"/>
        <w:left w:val="none" w:sz="0" w:space="0" w:color="auto"/>
        <w:bottom w:val="none" w:sz="0" w:space="0" w:color="auto"/>
        <w:right w:val="none" w:sz="0" w:space="0" w:color="auto"/>
      </w:divBdr>
    </w:div>
    <w:div w:id="1283608384">
      <w:bodyDiv w:val="1"/>
      <w:marLeft w:val="0"/>
      <w:marRight w:val="0"/>
      <w:marTop w:val="0"/>
      <w:marBottom w:val="0"/>
      <w:divBdr>
        <w:top w:val="none" w:sz="0" w:space="0" w:color="auto"/>
        <w:left w:val="none" w:sz="0" w:space="0" w:color="auto"/>
        <w:bottom w:val="none" w:sz="0" w:space="0" w:color="auto"/>
        <w:right w:val="none" w:sz="0" w:space="0" w:color="auto"/>
      </w:divBdr>
    </w:div>
    <w:div w:id="1284507176">
      <w:bodyDiv w:val="1"/>
      <w:marLeft w:val="0"/>
      <w:marRight w:val="0"/>
      <w:marTop w:val="0"/>
      <w:marBottom w:val="0"/>
      <w:divBdr>
        <w:top w:val="none" w:sz="0" w:space="0" w:color="auto"/>
        <w:left w:val="none" w:sz="0" w:space="0" w:color="auto"/>
        <w:bottom w:val="none" w:sz="0" w:space="0" w:color="auto"/>
        <w:right w:val="none" w:sz="0" w:space="0" w:color="auto"/>
      </w:divBdr>
    </w:div>
    <w:div w:id="1286499525">
      <w:bodyDiv w:val="1"/>
      <w:marLeft w:val="0"/>
      <w:marRight w:val="0"/>
      <w:marTop w:val="0"/>
      <w:marBottom w:val="0"/>
      <w:divBdr>
        <w:top w:val="none" w:sz="0" w:space="0" w:color="auto"/>
        <w:left w:val="none" w:sz="0" w:space="0" w:color="auto"/>
        <w:bottom w:val="none" w:sz="0" w:space="0" w:color="auto"/>
        <w:right w:val="none" w:sz="0" w:space="0" w:color="auto"/>
      </w:divBdr>
    </w:div>
    <w:div w:id="1290360886">
      <w:bodyDiv w:val="1"/>
      <w:marLeft w:val="0"/>
      <w:marRight w:val="0"/>
      <w:marTop w:val="0"/>
      <w:marBottom w:val="0"/>
      <w:divBdr>
        <w:top w:val="none" w:sz="0" w:space="0" w:color="auto"/>
        <w:left w:val="none" w:sz="0" w:space="0" w:color="auto"/>
        <w:bottom w:val="none" w:sz="0" w:space="0" w:color="auto"/>
        <w:right w:val="none" w:sz="0" w:space="0" w:color="auto"/>
      </w:divBdr>
    </w:div>
    <w:div w:id="1290940178">
      <w:bodyDiv w:val="1"/>
      <w:marLeft w:val="0"/>
      <w:marRight w:val="0"/>
      <w:marTop w:val="0"/>
      <w:marBottom w:val="0"/>
      <w:divBdr>
        <w:top w:val="none" w:sz="0" w:space="0" w:color="auto"/>
        <w:left w:val="none" w:sz="0" w:space="0" w:color="auto"/>
        <w:bottom w:val="none" w:sz="0" w:space="0" w:color="auto"/>
        <w:right w:val="none" w:sz="0" w:space="0" w:color="auto"/>
      </w:divBdr>
    </w:div>
    <w:div w:id="1294555404">
      <w:bodyDiv w:val="1"/>
      <w:marLeft w:val="0"/>
      <w:marRight w:val="0"/>
      <w:marTop w:val="0"/>
      <w:marBottom w:val="0"/>
      <w:divBdr>
        <w:top w:val="none" w:sz="0" w:space="0" w:color="auto"/>
        <w:left w:val="none" w:sz="0" w:space="0" w:color="auto"/>
        <w:bottom w:val="none" w:sz="0" w:space="0" w:color="auto"/>
        <w:right w:val="none" w:sz="0" w:space="0" w:color="auto"/>
      </w:divBdr>
    </w:div>
    <w:div w:id="1296106751">
      <w:bodyDiv w:val="1"/>
      <w:marLeft w:val="0"/>
      <w:marRight w:val="0"/>
      <w:marTop w:val="0"/>
      <w:marBottom w:val="0"/>
      <w:divBdr>
        <w:top w:val="none" w:sz="0" w:space="0" w:color="auto"/>
        <w:left w:val="none" w:sz="0" w:space="0" w:color="auto"/>
        <w:bottom w:val="none" w:sz="0" w:space="0" w:color="auto"/>
        <w:right w:val="none" w:sz="0" w:space="0" w:color="auto"/>
      </w:divBdr>
    </w:div>
    <w:div w:id="1298410084">
      <w:bodyDiv w:val="1"/>
      <w:marLeft w:val="0"/>
      <w:marRight w:val="0"/>
      <w:marTop w:val="0"/>
      <w:marBottom w:val="0"/>
      <w:divBdr>
        <w:top w:val="none" w:sz="0" w:space="0" w:color="auto"/>
        <w:left w:val="none" w:sz="0" w:space="0" w:color="auto"/>
        <w:bottom w:val="none" w:sz="0" w:space="0" w:color="auto"/>
        <w:right w:val="none" w:sz="0" w:space="0" w:color="auto"/>
      </w:divBdr>
    </w:div>
    <w:div w:id="1299414243">
      <w:bodyDiv w:val="1"/>
      <w:marLeft w:val="0"/>
      <w:marRight w:val="0"/>
      <w:marTop w:val="0"/>
      <w:marBottom w:val="0"/>
      <w:divBdr>
        <w:top w:val="none" w:sz="0" w:space="0" w:color="auto"/>
        <w:left w:val="none" w:sz="0" w:space="0" w:color="auto"/>
        <w:bottom w:val="none" w:sz="0" w:space="0" w:color="auto"/>
        <w:right w:val="none" w:sz="0" w:space="0" w:color="auto"/>
      </w:divBdr>
    </w:div>
    <w:div w:id="1300260730">
      <w:bodyDiv w:val="1"/>
      <w:marLeft w:val="0"/>
      <w:marRight w:val="0"/>
      <w:marTop w:val="0"/>
      <w:marBottom w:val="0"/>
      <w:divBdr>
        <w:top w:val="none" w:sz="0" w:space="0" w:color="auto"/>
        <w:left w:val="none" w:sz="0" w:space="0" w:color="auto"/>
        <w:bottom w:val="none" w:sz="0" w:space="0" w:color="auto"/>
        <w:right w:val="none" w:sz="0" w:space="0" w:color="auto"/>
      </w:divBdr>
    </w:div>
    <w:div w:id="1301692843">
      <w:bodyDiv w:val="1"/>
      <w:marLeft w:val="0"/>
      <w:marRight w:val="0"/>
      <w:marTop w:val="0"/>
      <w:marBottom w:val="0"/>
      <w:divBdr>
        <w:top w:val="none" w:sz="0" w:space="0" w:color="auto"/>
        <w:left w:val="none" w:sz="0" w:space="0" w:color="auto"/>
        <w:bottom w:val="none" w:sz="0" w:space="0" w:color="auto"/>
        <w:right w:val="none" w:sz="0" w:space="0" w:color="auto"/>
      </w:divBdr>
    </w:div>
    <w:div w:id="1304699563">
      <w:bodyDiv w:val="1"/>
      <w:marLeft w:val="0"/>
      <w:marRight w:val="0"/>
      <w:marTop w:val="0"/>
      <w:marBottom w:val="0"/>
      <w:divBdr>
        <w:top w:val="none" w:sz="0" w:space="0" w:color="auto"/>
        <w:left w:val="none" w:sz="0" w:space="0" w:color="auto"/>
        <w:bottom w:val="none" w:sz="0" w:space="0" w:color="auto"/>
        <w:right w:val="none" w:sz="0" w:space="0" w:color="auto"/>
      </w:divBdr>
    </w:div>
    <w:div w:id="1306423769">
      <w:bodyDiv w:val="1"/>
      <w:marLeft w:val="0"/>
      <w:marRight w:val="0"/>
      <w:marTop w:val="0"/>
      <w:marBottom w:val="0"/>
      <w:divBdr>
        <w:top w:val="none" w:sz="0" w:space="0" w:color="auto"/>
        <w:left w:val="none" w:sz="0" w:space="0" w:color="auto"/>
        <w:bottom w:val="none" w:sz="0" w:space="0" w:color="auto"/>
        <w:right w:val="none" w:sz="0" w:space="0" w:color="auto"/>
      </w:divBdr>
    </w:div>
    <w:div w:id="1308902209">
      <w:bodyDiv w:val="1"/>
      <w:marLeft w:val="0"/>
      <w:marRight w:val="0"/>
      <w:marTop w:val="0"/>
      <w:marBottom w:val="0"/>
      <w:divBdr>
        <w:top w:val="none" w:sz="0" w:space="0" w:color="auto"/>
        <w:left w:val="none" w:sz="0" w:space="0" w:color="auto"/>
        <w:bottom w:val="none" w:sz="0" w:space="0" w:color="auto"/>
        <w:right w:val="none" w:sz="0" w:space="0" w:color="auto"/>
      </w:divBdr>
    </w:div>
    <w:div w:id="1313170463">
      <w:bodyDiv w:val="1"/>
      <w:marLeft w:val="0"/>
      <w:marRight w:val="0"/>
      <w:marTop w:val="0"/>
      <w:marBottom w:val="0"/>
      <w:divBdr>
        <w:top w:val="none" w:sz="0" w:space="0" w:color="auto"/>
        <w:left w:val="none" w:sz="0" w:space="0" w:color="auto"/>
        <w:bottom w:val="none" w:sz="0" w:space="0" w:color="auto"/>
        <w:right w:val="none" w:sz="0" w:space="0" w:color="auto"/>
      </w:divBdr>
    </w:div>
    <w:div w:id="1321737224">
      <w:bodyDiv w:val="1"/>
      <w:marLeft w:val="0"/>
      <w:marRight w:val="0"/>
      <w:marTop w:val="0"/>
      <w:marBottom w:val="0"/>
      <w:divBdr>
        <w:top w:val="none" w:sz="0" w:space="0" w:color="auto"/>
        <w:left w:val="none" w:sz="0" w:space="0" w:color="auto"/>
        <w:bottom w:val="none" w:sz="0" w:space="0" w:color="auto"/>
        <w:right w:val="none" w:sz="0" w:space="0" w:color="auto"/>
      </w:divBdr>
    </w:div>
    <w:div w:id="1323703222">
      <w:bodyDiv w:val="1"/>
      <w:marLeft w:val="0"/>
      <w:marRight w:val="0"/>
      <w:marTop w:val="0"/>
      <w:marBottom w:val="0"/>
      <w:divBdr>
        <w:top w:val="none" w:sz="0" w:space="0" w:color="auto"/>
        <w:left w:val="none" w:sz="0" w:space="0" w:color="auto"/>
        <w:bottom w:val="none" w:sz="0" w:space="0" w:color="auto"/>
        <w:right w:val="none" w:sz="0" w:space="0" w:color="auto"/>
      </w:divBdr>
    </w:div>
    <w:div w:id="1327248405">
      <w:bodyDiv w:val="1"/>
      <w:marLeft w:val="0"/>
      <w:marRight w:val="0"/>
      <w:marTop w:val="0"/>
      <w:marBottom w:val="0"/>
      <w:divBdr>
        <w:top w:val="none" w:sz="0" w:space="0" w:color="auto"/>
        <w:left w:val="none" w:sz="0" w:space="0" w:color="auto"/>
        <w:bottom w:val="none" w:sz="0" w:space="0" w:color="auto"/>
        <w:right w:val="none" w:sz="0" w:space="0" w:color="auto"/>
      </w:divBdr>
    </w:div>
    <w:div w:id="1330214487">
      <w:bodyDiv w:val="1"/>
      <w:marLeft w:val="0"/>
      <w:marRight w:val="0"/>
      <w:marTop w:val="0"/>
      <w:marBottom w:val="0"/>
      <w:divBdr>
        <w:top w:val="none" w:sz="0" w:space="0" w:color="auto"/>
        <w:left w:val="none" w:sz="0" w:space="0" w:color="auto"/>
        <w:bottom w:val="none" w:sz="0" w:space="0" w:color="auto"/>
        <w:right w:val="none" w:sz="0" w:space="0" w:color="auto"/>
      </w:divBdr>
    </w:div>
    <w:div w:id="1330522371">
      <w:bodyDiv w:val="1"/>
      <w:marLeft w:val="0"/>
      <w:marRight w:val="0"/>
      <w:marTop w:val="0"/>
      <w:marBottom w:val="0"/>
      <w:divBdr>
        <w:top w:val="none" w:sz="0" w:space="0" w:color="auto"/>
        <w:left w:val="none" w:sz="0" w:space="0" w:color="auto"/>
        <w:bottom w:val="none" w:sz="0" w:space="0" w:color="auto"/>
        <w:right w:val="none" w:sz="0" w:space="0" w:color="auto"/>
      </w:divBdr>
    </w:div>
    <w:div w:id="1331250798">
      <w:bodyDiv w:val="1"/>
      <w:marLeft w:val="0"/>
      <w:marRight w:val="0"/>
      <w:marTop w:val="0"/>
      <w:marBottom w:val="0"/>
      <w:divBdr>
        <w:top w:val="none" w:sz="0" w:space="0" w:color="auto"/>
        <w:left w:val="none" w:sz="0" w:space="0" w:color="auto"/>
        <w:bottom w:val="none" w:sz="0" w:space="0" w:color="auto"/>
        <w:right w:val="none" w:sz="0" w:space="0" w:color="auto"/>
      </w:divBdr>
    </w:div>
    <w:div w:id="1332178970">
      <w:bodyDiv w:val="1"/>
      <w:marLeft w:val="0"/>
      <w:marRight w:val="0"/>
      <w:marTop w:val="0"/>
      <w:marBottom w:val="0"/>
      <w:divBdr>
        <w:top w:val="none" w:sz="0" w:space="0" w:color="auto"/>
        <w:left w:val="none" w:sz="0" w:space="0" w:color="auto"/>
        <w:bottom w:val="none" w:sz="0" w:space="0" w:color="auto"/>
        <w:right w:val="none" w:sz="0" w:space="0" w:color="auto"/>
      </w:divBdr>
    </w:div>
    <w:div w:id="1341542994">
      <w:bodyDiv w:val="1"/>
      <w:marLeft w:val="0"/>
      <w:marRight w:val="0"/>
      <w:marTop w:val="0"/>
      <w:marBottom w:val="0"/>
      <w:divBdr>
        <w:top w:val="none" w:sz="0" w:space="0" w:color="auto"/>
        <w:left w:val="none" w:sz="0" w:space="0" w:color="auto"/>
        <w:bottom w:val="none" w:sz="0" w:space="0" w:color="auto"/>
        <w:right w:val="none" w:sz="0" w:space="0" w:color="auto"/>
      </w:divBdr>
    </w:div>
    <w:div w:id="1343163918">
      <w:bodyDiv w:val="1"/>
      <w:marLeft w:val="0"/>
      <w:marRight w:val="0"/>
      <w:marTop w:val="0"/>
      <w:marBottom w:val="0"/>
      <w:divBdr>
        <w:top w:val="none" w:sz="0" w:space="0" w:color="auto"/>
        <w:left w:val="none" w:sz="0" w:space="0" w:color="auto"/>
        <w:bottom w:val="none" w:sz="0" w:space="0" w:color="auto"/>
        <w:right w:val="none" w:sz="0" w:space="0" w:color="auto"/>
      </w:divBdr>
    </w:div>
    <w:div w:id="1346248785">
      <w:bodyDiv w:val="1"/>
      <w:marLeft w:val="0"/>
      <w:marRight w:val="0"/>
      <w:marTop w:val="0"/>
      <w:marBottom w:val="0"/>
      <w:divBdr>
        <w:top w:val="none" w:sz="0" w:space="0" w:color="auto"/>
        <w:left w:val="none" w:sz="0" w:space="0" w:color="auto"/>
        <w:bottom w:val="none" w:sz="0" w:space="0" w:color="auto"/>
        <w:right w:val="none" w:sz="0" w:space="0" w:color="auto"/>
      </w:divBdr>
    </w:div>
    <w:div w:id="1350109797">
      <w:bodyDiv w:val="1"/>
      <w:marLeft w:val="0"/>
      <w:marRight w:val="0"/>
      <w:marTop w:val="0"/>
      <w:marBottom w:val="0"/>
      <w:divBdr>
        <w:top w:val="none" w:sz="0" w:space="0" w:color="auto"/>
        <w:left w:val="none" w:sz="0" w:space="0" w:color="auto"/>
        <w:bottom w:val="none" w:sz="0" w:space="0" w:color="auto"/>
        <w:right w:val="none" w:sz="0" w:space="0" w:color="auto"/>
      </w:divBdr>
    </w:div>
    <w:div w:id="1350181032">
      <w:bodyDiv w:val="1"/>
      <w:marLeft w:val="0"/>
      <w:marRight w:val="0"/>
      <w:marTop w:val="0"/>
      <w:marBottom w:val="0"/>
      <w:divBdr>
        <w:top w:val="none" w:sz="0" w:space="0" w:color="auto"/>
        <w:left w:val="none" w:sz="0" w:space="0" w:color="auto"/>
        <w:bottom w:val="none" w:sz="0" w:space="0" w:color="auto"/>
        <w:right w:val="none" w:sz="0" w:space="0" w:color="auto"/>
      </w:divBdr>
    </w:div>
    <w:div w:id="1351028801">
      <w:bodyDiv w:val="1"/>
      <w:marLeft w:val="0"/>
      <w:marRight w:val="0"/>
      <w:marTop w:val="0"/>
      <w:marBottom w:val="0"/>
      <w:divBdr>
        <w:top w:val="none" w:sz="0" w:space="0" w:color="auto"/>
        <w:left w:val="none" w:sz="0" w:space="0" w:color="auto"/>
        <w:bottom w:val="none" w:sz="0" w:space="0" w:color="auto"/>
        <w:right w:val="none" w:sz="0" w:space="0" w:color="auto"/>
      </w:divBdr>
    </w:div>
    <w:div w:id="1352417539">
      <w:bodyDiv w:val="1"/>
      <w:marLeft w:val="0"/>
      <w:marRight w:val="0"/>
      <w:marTop w:val="0"/>
      <w:marBottom w:val="0"/>
      <w:divBdr>
        <w:top w:val="none" w:sz="0" w:space="0" w:color="auto"/>
        <w:left w:val="none" w:sz="0" w:space="0" w:color="auto"/>
        <w:bottom w:val="none" w:sz="0" w:space="0" w:color="auto"/>
        <w:right w:val="none" w:sz="0" w:space="0" w:color="auto"/>
      </w:divBdr>
    </w:div>
    <w:div w:id="1356931176">
      <w:bodyDiv w:val="1"/>
      <w:marLeft w:val="0"/>
      <w:marRight w:val="0"/>
      <w:marTop w:val="0"/>
      <w:marBottom w:val="0"/>
      <w:divBdr>
        <w:top w:val="none" w:sz="0" w:space="0" w:color="auto"/>
        <w:left w:val="none" w:sz="0" w:space="0" w:color="auto"/>
        <w:bottom w:val="none" w:sz="0" w:space="0" w:color="auto"/>
        <w:right w:val="none" w:sz="0" w:space="0" w:color="auto"/>
      </w:divBdr>
    </w:div>
    <w:div w:id="1363674891">
      <w:bodyDiv w:val="1"/>
      <w:marLeft w:val="0"/>
      <w:marRight w:val="0"/>
      <w:marTop w:val="0"/>
      <w:marBottom w:val="0"/>
      <w:divBdr>
        <w:top w:val="none" w:sz="0" w:space="0" w:color="auto"/>
        <w:left w:val="none" w:sz="0" w:space="0" w:color="auto"/>
        <w:bottom w:val="none" w:sz="0" w:space="0" w:color="auto"/>
        <w:right w:val="none" w:sz="0" w:space="0" w:color="auto"/>
      </w:divBdr>
    </w:div>
    <w:div w:id="1364746227">
      <w:bodyDiv w:val="1"/>
      <w:marLeft w:val="0"/>
      <w:marRight w:val="0"/>
      <w:marTop w:val="0"/>
      <w:marBottom w:val="0"/>
      <w:divBdr>
        <w:top w:val="none" w:sz="0" w:space="0" w:color="auto"/>
        <w:left w:val="none" w:sz="0" w:space="0" w:color="auto"/>
        <w:bottom w:val="none" w:sz="0" w:space="0" w:color="auto"/>
        <w:right w:val="none" w:sz="0" w:space="0" w:color="auto"/>
      </w:divBdr>
    </w:div>
    <w:div w:id="1374814881">
      <w:bodyDiv w:val="1"/>
      <w:marLeft w:val="0"/>
      <w:marRight w:val="0"/>
      <w:marTop w:val="0"/>
      <w:marBottom w:val="0"/>
      <w:divBdr>
        <w:top w:val="none" w:sz="0" w:space="0" w:color="auto"/>
        <w:left w:val="none" w:sz="0" w:space="0" w:color="auto"/>
        <w:bottom w:val="none" w:sz="0" w:space="0" w:color="auto"/>
        <w:right w:val="none" w:sz="0" w:space="0" w:color="auto"/>
      </w:divBdr>
    </w:div>
    <w:div w:id="1377773089">
      <w:bodyDiv w:val="1"/>
      <w:marLeft w:val="0"/>
      <w:marRight w:val="0"/>
      <w:marTop w:val="0"/>
      <w:marBottom w:val="0"/>
      <w:divBdr>
        <w:top w:val="none" w:sz="0" w:space="0" w:color="auto"/>
        <w:left w:val="none" w:sz="0" w:space="0" w:color="auto"/>
        <w:bottom w:val="none" w:sz="0" w:space="0" w:color="auto"/>
        <w:right w:val="none" w:sz="0" w:space="0" w:color="auto"/>
      </w:divBdr>
    </w:div>
    <w:div w:id="1381056051">
      <w:bodyDiv w:val="1"/>
      <w:marLeft w:val="0"/>
      <w:marRight w:val="0"/>
      <w:marTop w:val="0"/>
      <w:marBottom w:val="0"/>
      <w:divBdr>
        <w:top w:val="none" w:sz="0" w:space="0" w:color="auto"/>
        <w:left w:val="none" w:sz="0" w:space="0" w:color="auto"/>
        <w:bottom w:val="none" w:sz="0" w:space="0" w:color="auto"/>
        <w:right w:val="none" w:sz="0" w:space="0" w:color="auto"/>
      </w:divBdr>
    </w:div>
    <w:div w:id="1384988575">
      <w:bodyDiv w:val="1"/>
      <w:marLeft w:val="0"/>
      <w:marRight w:val="0"/>
      <w:marTop w:val="0"/>
      <w:marBottom w:val="0"/>
      <w:divBdr>
        <w:top w:val="none" w:sz="0" w:space="0" w:color="auto"/>
        <w:left w:val="none" w:sz="0" w:space="0" w:color="auto"/>
        <w:bottom w:val="none" w:sz="0" w:space="0" w:color="auto"/>
        <w:right w:val="none" w:sz="0" w:space="0" w:color="auto"/>
      </w:divBdr>
    </w:div>
    <w:div w:id="1387606267">
      <w:bodyDiv w:val="1"/>
      <w:marLeft w:val="0"/>
      <w:marRight w:val="0"/>
      <w:marTop w:val="0"/>
      <w:marBottom w:val="0"/>
      <w:divBdr>
        <w:top w:val="none" w:sz="0" w:space="0" w:color="auto"/>
        <w:left w:val="none" w:sz="0" w:space="0" w:color="auto"/>
        <w:bottom w:val="none" w:sz="0" w:space="0" w:color="auto"/>
        <w:right w:val="none" w:sz="0" w:space="0" w:color="auto"/>
      </w:divBdr>
    </w:div>
    <w:div w:id="1389959837">
      <w:bodyDiv w:val="1"/>
      <w:marLeft w:val="0"/>
      <w:marRight w:val="0"/>
      <w:marTop w:val="0"/>
      <w:marBottom w:val="0"/>
      <w:divBdr>
        <w:top w:val="none" w:sz="0" w:space="0" w:color="auto"/>
        <w:left w:val="none" w:sz="0" w:space="0" w:color="auto"/>
        <w:bottom w:val="none" w:sz="0" w:space="0" w:color="auto"/>
        <w:right w:val="none" w:sz="0" w:space="0" w:color="auto"/>
      </w:divBdr>
    </w:div>
    <w:div w:id="1390424494">
      <w:bodyDiv w:val="1"/>
      <w:marLeft w:val="0"/>
      <w:marRight w:val="0"/>
      <w:marTop w:val="0"/>
      <w:marBottom w:val="0"/>
      <w:divBdr>
        <w:top w:val="none" w:sz="0" w:space="0" w:color="auto"/>
        <w:left w:val="none" w:sz="0" w:space="0" w:color="auto"/>
        <w:bottom w:val="none" w:sz="0" w:space="0" w:color="auto"/>
        <w:right w:val="none" w:sz="0" w:space="0" w:color="auto"/>
      </w:divBdr>
    </w:div>
    <w:div w:id="1391033989">
      <w:bodyDiv w:val="1"/>
      <w:marLeft w:val="0"/>
      <w:marRight w:val="0"/>
      <w:marTop w:val="0"/>
      <w:marBottom w:val="0"/>
      <w:divBdr>
        <w:top w:val="none" w:sz="0" w:space="0" w:color="auto"/>
        <w:left w:val="none" w:sz="0" w:space="0" w:color="auto"/>
        <w:bottom w:val="none" w:sz="0" w:space="0" w:color="auto"/>
        <w:right w:val="none" w:sz="0" w:space="0" w:color="auto"/>
      </w:divBdr>
    </w:div>
    <w:div w:id="1394238771">
      <w:bodyDiv w:val="1"/>
      <w:marLeft w:val="0"/>
      <w:marRight w:val="0"/>
      <w:marTop w:val="0"/>
      <w:marBottom w:val="0"/>
      <w:divBdr>
        <w:top w:val="none" w:sz="0" w:space="0" w:color="auto"/>
        <w:left w:val="none" w:sz="0" w:space="0" w:color="auto"/>
        <w:bottom w:val="none" w:sz="0" w:space="0" w:color="auto"/>
        <w:right w:val="none" w:sz="0" w:space="0" w:color="auto"/>
      </w:divBdr>
    </w:div>
    <w:div w:id="1395618688">
      <w:bodyDiv w:val="1"/>
      <w:marLeft w:val="0"/>
      <w:marRight w:val="0"/>
      <w:marTop w:val="0"/>
      <w:marBottom w:val="0"/>
      <w:divBdr>
        <w:top w:val="none" w:sz="0" w:space="0" w:color="auto"/>
        <w:left w:val="none" w:sz="0" w:space="0" w:color="auto"/>
        <w:bottom w:val="none" w:sz="0" w:space="0" w:color="auto"/>
        <w:right w:val="none" w:sz="0" w:space="0" w:color="auto"/>
      </w:divBdr>
    </w:div>
    <w:div w:id="1395857178">
      <w:bodyDiv w:val="1"/>
      <w:marLeft w:val="0"/>
      <w:marRight w:val="0"/>
      <w:marTop w:val="0"/>
      <w:marBottom w:val="0"/>
      <w:divBdr>
        <w:top w:val="none" w:sz="0" w:space="0" w:color="auto"/>
        <w:left w:val="none" w:sz="0" w:space="0" w:color="auto"/>
        <w:bottom w:val="none" w:sz="0" w:space="0" w:color="auto"/>
        <w:right w:val="none" w:sz="0" w:space="0" w:color="auto"/>
      </w:divBdr>
    </w:div>
    <w:div w:id="1401251323">
      <w:bodyDiv w:val="1"/>
      <w:marLeft w:val="0"/>
      <w:marRight w:val="0"/>
      <w:marTop w:val="0"/>
      <w:marBottom w:val="0"/>
      <w:divBdr>
        <w:top w:val="none" w:sz="0" w:space="0" w:color="auto"/>
        <w:left w:val="none" w:sz="0" w:space="0" w:color="auto"/>
        <w:bottom w:val="none" w:sz="0" w:space="0" w:color="auto"/>
        <w:right w:val="none" w:sz="0" w:space="0" w:color="auto"/>
      </w:divBdr>
    </w:div>
    <w:div w:id="1401487692">
      <w:bodyDiv w:val="1"/>
      <w:marLeft w:val="0"/>
      <w:marRight w:val="0"/>
      <w:marTop w:val="0"/>
      <w:marBottom w:val="0"/>
      <w:divBdr>
        <w:top w:val="none" w:sz="0" w:space="0" w:color="auto"/>
        <w:left w:val="none" w:sz="0" w:space="0" w:color="auto"/>
        <w:bottom w:val="none" w:sz="0" w:space="0" w:color="auto"/>
        <w:right w:val="none" w:sz="0" w:space="0" w:color="auto"/>
      </w:divBdr>
    </w:div>
    <w:div w:id="1402026529">
      <w:bodyDiv w:val="1"/>
      <w:marLeft w:val="0"/>
      <w:marRight w:val="0"/>
      <w:marTop w:val="0"/>
      <w:marBottom w:val="0"/>
      <w:divBdr>
        <w:top w:val="none" w:sz="0" w:space="0" w:color="auto"/>
        <w:left w:val="none" w:sz="0" w:space="0" w:color="auto"/>
        <w:bottom w:val="none" w:sz="0" w:space="0" w:color="auto"/>
        <w:right w:val="none" w:sz="0" w:space="0" w:color="auto"/>
      </w:divBdr>
    </w:div>
    <w:div w:id="1404521830">
      <w:bodyDiv w:val="1"/>
      <w:marLeft w:val="0"/>
      <w:marRight w:val="0"/>
      <w:marTop w:val="0"/>
      <w:marBottom w:val="0"/>
      <w:divBdr>
        <w:top w:val="none" w:sz="0" w:space="0" w:color="auto"/>
        <w:left w:val="none" w:sz="0" w:space="0" w:color="auto"/>
        <w:bottom w:val="none" w:sz="0" w:space="0" w:color="auto"/>
        <w:right w:val="none" w:sz="0" w:space="0" w:color="auto"/>
      </w:divBdr>
    </w:div>
    <w:div w:id="1409883671">
      <w:bodyDiv w:val="1"/>
      <w:marLeft w:val="0"/>
      <w:marRight w:val="0"/>
      <w:marTop w:val="0"/>
      <w:marBottom w:val="0"/>
      <w:divBdr>
        <w:top w:val="none" w:sz="0" w:space="0" w:color="auto"/>
        <w:left w:val="none" w:sz="0" w:space="0" w:color="auto"/>
        <w:bottom w:val="none" w:sz="0" w:space="0" w:color="auto"/>
        <w:right w:val="none" w:sz="0" w:space="0" w:color="auto"/>
      </w:divBdr>
    </w:div>
    <w:div w:id="1417945213">
      <w:bodyDiv w:val="1"/>
      <w:marLeft w:val="0"/>
      <w:marRight w:val="0"/>
      <w:marTop w:val="0"/>
      <w:marBottom w:val="0"/>
      <w:divBdr>
        <w:top w:val="none" w:sz="0" w:space="0" w:color="auto"/>
        <w:left w:val="none" w:sz="0" w:space="0" w:color="auto"/>
        <w:bottom w:val="none" w:sz="0" w:space="0" w:color="auto"/>
        <w:right w:val="none" w:sz="0" w:space="0" w:color="auto"/>
      </w:divBdr>
    </w:div>
    <w:div w:id="1418793878">
      <w:bodyDiv w:val="1"/>
      <w:marLeft w:val="0"/>
      <w:marRight w:val="0"/>
      <w:marTop w:val="0"/>
      <w:marBottom w:val="0"/>
      <w:divBdr>
        <w:top w:val="none" w:sz="0" w:space="0" w:color="auto"/>
        <w:left w:val="none" w:sz="0" w:space="0" w:color="auto"/>
        <w:bottom w:val="none" w:sz="0" w:space="0" w:color="auto"/>
        <w:right w:val="none" w:sz="0" w:space="0" w:color="auto"/>
      </w:divBdr>
    </w:div>
    <w:div w:id="1419211040">
      <w:bodyDiv w:val="1"/>
      <w:marLeft w:val="0"/>
      <w:marRight w:val="0"/>
      <w:marTop w:val="0"/>
      <w:marBottom w:val="0"/>
      <w:divBdr>
        <w:top w:val="none" w:sz="0" w:space="0" w:color="auto"/>
        <w:left w:val="none" w:sz="0" w:space="0" w:color="auto"/>
        <w:bottom w:val="none" w:sz="0" w:space="0" w:color="auto"/>
        <w:right w:val="none" w:sz="0" w:space="0" w:color="auto"/>
      </w:divBdr>
    </w:div>
    <w:div w:id="1423336862">
      <w:bodyDiv w:val="1"/>
      <w:marLeft w:val="0"/>
      <w:marRight w:val="0"/>
      <w:marTop w:val="0"/>
      <w:marBottom w:val="0"/>
      <w:divBdr>
        <w:top w:val="none" w:sz="0" w:space="0" w:color="auto"/>
        <w:left w:val="none" w:sz="0" w:space="0" w:color="auto"/>
        <w:bottom w:val="none" w:sz="0" w:space="0" w:color="auto"/>
        <w:right w:val="none" w:sz="0" w:space="0" w:color="auto"/>
      </w:divBdr>
    </w:div>
    <w:div w:id="1426732171">
      <w:bodyDiv w:val="1"/>
      <w:marLeft w:val="0"/>
      <w:marRight w:val="0"/>
      <w:marTop w:val="0"/>
      <w:marBottom w:val="0"/>
      <w:divBdr>
        <w:top w:val="none" w:sz="0" w:space="0" w:color="auto"/>
        <w:left w:val="none" w:sz="0" w:space="0" w:color="auto"/>
        <w:bottom w:val="none" w:sz="0" w:space="0" w:color="auto"/>
        <w:right w:val="none" w:sz="0" w:space="0" w:color="auto"/>
      </w:divBdr>
    </w:div>
    <w:div w:id="1427650618">
      <w:bodyDiv w:val="1"/>
      <w:marLeft w:val="0"/>
      <w:marRight w:val="0"/>
      <w:marTop w:val="0"/>
      <w:marBottom w:val="0"/>
      <w:divBdr>
        <w:top w:val="none" w:sz="0" w:space="0" w:color="auto"/>
        <w:left w:val="none" w:sz="0" w:space="0" w:color="auto"/>
        <w:bottom w:val="none" w:sz="0" w:space="0" w:color="auto"/>
        <w:right w:val="none" w:sz="0" w:space="0" w:color="auto"/>
      </w:divBdr>
    </w:div>
    <w:div w:id="1428036827">
      <w:bodyDiv w:val="1"/>
      <w:marLeft w:val="0"/>
      <w:marRight w:val="0"/>
      <w:marTop w:val="0"/>
      <w:marBottom w:val="0"/>
      <w:divBdr>
        <w:top w:val="none" w:sz="0" w:space="0" w:color="auto"/>
        <w:left w:val="none" w:sz="0" w:space="0" w:color="auto"/>
        <w:bottom w:val="none" w:sz="0" w:space="0" w:color="auto"/>
        <w:right w:val="none" w:sz="0" w:space="0" w:color="auto"/>
      </w:divBdr>
    </w:div>
    <w:div w:id="1429617642">
      <w:bodyDiv w:val="1"/>
      <w:marLeft w:val="0"/>
      <w:marRight w:val="0"/>
      <w:marTop w:val="0"/>
      <w:marBottom w:val="0"/>
      <w:divBdr>
        <w:top w:val="none" w:sz="0" w:space="0" w:color="auto"/>
        <w:left w:val="none" w:sz="0" w:space="0" w:color="auto"/>
        <w:bottom w:val="none" w:sz="0" w:space="0" w:color="auto"/>
        <w:right w:val="none" w:sz="0" w:space="0" w:color="auto"/>
      </w:divBdr>
    </w:div>
    <w:div w:id="1441103476">
      <w:bodyDiv w:val="1"/>
      <w:marLeft w:val="0"/>
      <w:marRight w:val="0"/>
      <w:marTop w:val="0"/>
      <w:marBottom w:val="0"/>
      <w:divBdr>
        <w:top w:val="none" w:sz="0" w:space="0" w:color="auto"/>
        <w:left w:val="none" w:sz="0" w:space="0" w:color="auto"/>
        <w:bottom w:val="none" w:sz="0" w:space="0" w:color="auto"/>
        <w:right w:val="none" w:sz="0" w:space="0" w:color="auto"/>
      </w:divBdr>
    </w:div>
    <w:div w:id="1443375939">
      <w:bodyDiv w:val="1"/>
      <w:marLeft w:val="0"/>
      <w:marRight w:val="0"/>
      <w:marTop w:val="0"/>
      <w:marBottom w:val="0"/>
      <w:divBdr>
        <w:top w:val="none" w:sz="0" w:space="0" w:color="auto"/>
        <w:left w:val="none" w:sz="0" w:space="0" w:color="auto"/>
        <w:bottom w:val="none" w:sz="0" w:space="0" w:color="auto"/>
        <w:right w:val="none" w:sz="0" w:space="0" w:color="auto"/>
      </w:divBdr>
    </w:div>
    <w:div w:id="1452703053">
      <w:bodyDiv w:val="1"/>
      <w:marLeft w:val="0"/>
      <w:marRight w:val="0"/>
      <w:marTop w:val="0"/>
      <w:marBottom w:val="0"/>
      <w:divBdr>
        <w:top w:val="none" w:sz="0" w:space="0" w:color="auto"/>
        <w:left w:val="none" w:sz="0" w:space="0" w:color="auto"/>
        <w:bottom w:val="none" w:sz="0" w:space="0" w:color="auto"/>
        <w:right w:val="none" w:sz="0" w:space="0" w:color="auto"/>
      </w:divBdr>
    </w:div>
    <w:div w:id="1452897101">
      <w:bodyDiv w:val="1"/>
      <w:marLeft w:val="0"/>
      <w:marRight w:val="0"/>
      <w:marTop w:val="0"/>
      <w:marBottom w:val="0"/>
      <w:divBdr>
        <w:top w:val="none" w:sz="0" w:space="0" w:color="auto"/>
        <w:left w:val="none" w:sz="0" w:space="0" w:color="auto"/>
        <w:bottom w:val="none" w:sz="0" w:space="0" w:color="auto"/>
        <w:right w:val="none" w:sz="0" w:space="0" w:color="auto"/>
      </w:divBdr>
    </w:div>
    <w:div w:id="1456367807">
      <w:bodyDiv w:val="1"/>
      <w:marLeft w:val="0"/>
      <w:marRight w:val="0"/>
      <w:marTop w:val="0"/>
      <w:marBottom w:val="0"/>
      <w:divBdr>
        <w:top w:val="none" w:sz="0" w:space="0" w:color="auto"/>
        <w:left w:val="none" w:sz="0" w:space="0" w:color="auto"/>
        <w:bottom w:val="none" w:sz="0" w:space="0" w:color="auto"/>
        <w:right w:val="none" w:sz="0" w:space="0" w:color="auto"/>
      </w:divBdr>
    </w:div>
    <w:div w:id="1457020683">
      <w:bodyDiv w:val="1"/>
      <w:marLeft w:val="0"/>
      <w:marRight w:val="0"/>
      <w:marTop w:val="0"/>
      <w:marBottom w:val="0"/>
      <w:divBdr>
        <w:top w:val="none" w:sz="0" w:space="0" w:color="auto"/>
        <w:left w:val="none" w:sz="0" w:space="0" w:color="auto"/>
        <w:bottom w:val="none" w:sz="0" w:space="0" w:color="auto"/>
        <w:right w:val="none" w:sz="0" w:space="0" w:color="auto"/>
      </w:divBdr>
    </w:div>
    <w:div w:id="1457799042">
      <w:bodyDiv w:val="1"/>
      <w:marLeft w:val="0"/>
      <w:marRight w:val="0"/>
      <w:marTop w:val="0"/>
      <w:marBottom w:val="0"/>
      <w:divBdr>
        <w:top w:val="none" w:sz="0" w:space="0" w:color="auto"/>
        <w:left w:val="none" w:sz="0" w:space="0" w:color="auto"/>
        <w:bottom w:val="none" w:sz="0" w:space="0" w:color="auto"/>
        <w:right w:val="none" w:sz="0" w:space="0" w:color="auto"/>
      </w:divBdr>
    </w:div>
    <w:div w:id="1460565734">
      <w:bodyDiv w:val="1"/>
      <w:marLeft w:val="0"/>
      <w:marRight w:val="0"/>
      <w:marTop w:val="0"/>
      <w:marBottom w:val="0"/>
      <w:divBdr>
        <w:top w:val="none" w:sz="0" w:space="0" w:color="auto"/>
        <w:left w:val="none" w:sz="0" w:space="0" w:color="auto"/>
        <w:bottom w:val="none" w:sz="0" w:space="0" w:color="auto"/>
        <w:right w:val="none" w:sz="0" w:space="0" w:color="auto"/>
      </w:divBdr>
    </w:div>
    <w:div w:id="1468158478">
      <w:bodyDiv w:val="1"/>
      <w:marLeft w:val="0"/>
      <w:marRight w:val="0"/>
      <w:marTop w:val="0"/>
      <w:marBottom w:val="0"/>
      <w:divBdr>
        <w:top w:val="none" w:sz="0" w:space="0" w:color="auto"/>
        <w:left w:val="none" w:sz="0" w:space="0" w:color="auto"/>
        <w:bottom w:val="none" w:sz="0" w:space="0" w:color="auto"/>
        <w:right w:val="none" w:sz="0" w:space="0" w:color="auto"/>
      </w:divBdr>
    </w:div>
    <w:div w:id="1468551630">
      <w:bodyDiv w:val="1"/>
      <w:marLeft w:val="0"/>
      <w:marRight w:val="0"/>
      <w:marTop w:val="0"/>
      <w:marBottom w:val="0"/>
      <w:divBdr>
        <w:top w:val="none" w:sz="0" w:space="0" w:color="auto"/>
        <w:left w:val="none" w:sz="0" w:space="0" w:color="auto"/>
        <w:bottom w:val="none" w:sz="0" w:space="0" w:color="auto"/>
        <w:right w:val="none" w:sz="0" w:space="0" w:color="auto"/>
      </w:divBdr>
    </w:div>
    <w:div w:id="1469010378">
      <w:bodyDiv w:val="1"/>
      <w:marLeft w:val="0"/>
      <w:marRight w:val="0"/>
      <w:marTop w:val="0"/>
      <w:marBottom w:val="0"/>
      <w:divBdr>
        <w:top w:val="none" w:sz="0" w:space="0" w:color="auto"/>
        <w:left w:val="none" w:sz="0" w:space="0" w:color="auto"/>
        <w:bottom w:val="none" w:sz="0" w:space="0" w:color="auto"/>
        <w:right w:val="none" w:sz="0" w:space="0" w:color="auto"/>
      </w:divBdr>
    </w:div>
    <w:div w:id="1474450147">
      <w:bodyDiv w:val="1"/>
      <w:marLeft w:val="0"/>
      <w:marRight w:val="0"/>
      <w:marTop w:val="0"/>
      <w:marBottom w:val="0"/>
      <w:divBdr>
        <w:top w:val="none" w:sz="0" w:space="0" w:color="auto"/>
        <w:left w:val="none" w:sz="0" w:space="0" w:color="auto"/>
        <w:bottom w:val="none" w:sz="0" w:space="0" w:color="auto"/>
        <w:right w:val="none" w:sz="0" w:space="0" w:color="auto"/>
      </w:divBdr>
    </w:div>
    <w:div w:id="1474638085">
      <w:bodyDiv w:val="1"/>
      <w:marLeft w:val="0"/>
      <w:marRight w:val="0"/>
      <w:marTop w:val="0"/>
      <w:marBottom w:val="0"/>
      <w:divBdr>
        <w:top w:val="none" w:sz="0" w:space="0" w:color="auto"/>
        <w:left w:val="none" w:sz="0" w:space="0" w:color="auto"/>
        <w:bottom w:val="none" w:sz="0" w:space="0" w:color="auto"/>
        <w:right w:val="none" w:sz="0" w:space="0" w:color="auto"/>
      </w:divBdr>
    </w:div>
    <w:div w:id="1475951637">
      <w:bodyDiv w:val="1"/>
      <w:marLeft w:val="0"/>
      <w:marRight w:val="0"/>
      <w:marTop w:val="0"/>
      <w:marBottom w:val="0"/>
      <w:divBdr>
        <w:top w:val="none" w:sz="0" w:space="0" w:color="auto"/>
        <w:left w:val="none" w:sz="0" w:space="0" w:color="auto"/>
        <w:bottom w:val="none" w:sz="0" w:space="0" w:color="auto"/>
        <w:right w:val="none" w:sz="0" w:space="0" w:color="auto"/>
      </w:divBdr>
    </w:div>
    <w:div w:id="1477986555">
      <w:bodyDiv w:val="1"/>
      <w:marLeft w:val="0"/>
      <w:marRight w:val="0"/>
      <w:marTop w:val="0"/>
      <w:marBottom w:val="0"/>
      <w:divBdr>
        <w:top w:val="none" w:sz="0" w:space="0" w:color="auto"/>
        <w:left w:val="none" w:sz="0" w:space="0" w:color="auto"/>
        <w:bottom w:val="none" w:sz="0" w:space="0" w:color="auto"/>
        <w:right w:val="none" w:sz="0" w:space="0" w:color="auto"/>
      </w:divBdr>
    </w:div>
    <w:div w:id="1478647865">
      <w:bodyDiv w:val="1"/>
      <w:marLeft w:val="0"/>
      <w:marRight w:val="0"/>
      <w:marTop w:val="0"/>
      <w:marBottom w:val="0"/>
      <w:divBdr>
        <w:top w:val="none" w:sz="0" w:space="0" w:color="auto"/>
        <w:left w:val="none" w:sz="0" w:space="0" w:color="auto"/>
        <w:bottom w:val="none" w:sz="0" w:space="0" w:color="auto"/>
        <w:right w:val="none" w:sz="0" w:space="0" w:color="auto"/>
      </w:divBdr>
    </w:div>
    <w:div w:id="1481187549">
      <w:bodyDiv w:val="1"/>
      <w:marLeft w:val="0"/>
      <w:marRight w:val="0"/>
      <w:marTop w:val="0"/>
      <w:marBottom w:val="0"/>
      <w:divBdr>
        <w:top w:val="none" w:sz="0" w:space="0" w:color="auto"/>
        <w:left w:val="none" w:sz="0" w:space="0" w:color="auto"/>
        <w:bottom w:val="none" w:sz="0" w:space="0" w:color="auto"/>
        <w:right w:val="none" w:sz="0" w:space="0" w:color="auto"/>
      </w:divBdr>
    </w:div>
    <w:div w:id="1482649262">
      <w:bodyDiv w:val="1"/>
      <w:marLeft w:val="0"/>
      <w:marRight w:val="0"/>
      <w:marTop w:val="0"/>
      <w:marBottom w:val="0"/>
      <w:divBdr>
        <w:top w:val="none" w:sz="0" w:space="0" w:color="auto"/>
        <w:left w:val="none" w:sz="0" w:space="0" w:color="auto"/>
        <w:bottom w:val="none" w:sz="0" w:space="0" w:color="auto"/>
        <w:right w:val="none" w:sz="0" w:space="0" w:color="auto"/>
      </w:divBdr>
    </w:div>
    <w:div w:id="1483347865">
      <w:bodyDiv w:val="1"/>
      <w:marLeft w:val="0"/>
      <w:marRight w:val="0"/>
      <w:marTop w:val="0"/>
      <w:marBottom w:val="0"/>
      <w:divBdr>
        <w:top w:val="none" w:sz="0" w:space="0" w:color="auto"/>
        <w:left w:val="none" w:sz="0" w:space="0" w:color="auto"/>
        <w:bottom w:val="none" w:sz="0" w:space="0" w:color="auto"/>
        <w:right w:val="none" w:sz="0" w:space="0" w:color="auto"/>
      </w:divBdr>
    </w:div>
    <w:div w:id="1487085789">
      <w:bodyDiv w:val="1"/>
      <w:marLeft w:val="0"/>
      <w:marRight w:val="0"/>
      <w:marTop w:val="0"/>
      <w:marBottom w:val="0"/>
      <w:divBdr>
        <w:top w:val="none" w:sz="0" w:space="0" w:color="auto"/>
        <w:left w:val="none" w:sz="0" w:space="0" w:color="auto"/>
        <w:bottom w:val="none" w:sz="0" w:space="0" w:color="auto"/>
        <w:right w:val="none" w:sz="0" w:space="0" w:color="auto"/>
      </w:divBdr>
    </w:div>
    <w:div w:id="1489785648">
      <w:bodyDiv w:val="1"/>
      <w:marLeft w:val="0"/>
      <w:marRight w:val="0"/>
      <w:marTop w:val="0"/>
      <w:marBottom w:val="0"/>
      <w:divBdr>
        <w:top w:val="none" w:sz="0" w:space="0" w:color="auto"/>
        <w:left w:val="none" w:sz="0" w:space="0" w:color="auto"/>
        <w:bottom w:val="none" w:sz="0" w:space="0" w:color="auto"/>
        <w:right w:val="none" w:sz="0" w:space="0" w:color="auto"/>
      </w:divBdr>
    </w:div>
    <w:div w:id="1492259409">
      <w:bodyDiv w:val="1"/>
      <w:marLeft w:val="0"/>
      <w:marRight w:val="0"/>
      <w:marTop w:val="0"/>
      <w:marBottom w:val="0"/>
      <w:divBdr>
        <w:top w:val="none" w:sz="0" w:space="0" w:color="auto"/>
        <w:left w:val="none" w:sz="0" w:space="0" w:color="auto"/>
        <w:bottom w:val="none" w:sz="0" w:space="0" w:color="auto"/>
        <w:right w:val="none" w:sz="0" w:space="0" w:color="auto"/>
      </w:divBdr>
    </w:div>
    <w:div w:id="1492916034">
      <w:bodyDiv w:val="1"/>
      <w:marLeft w:val="0"/>
      <w:marRight w:val="0"/>
      <w:marTop w:val="0"/>
      <w:marBottom w:val="0"/>
      <w:divBdr>
        <w:top w:val="none" w:sz="0" w:space="0" w:color="auto"/>
        <w:left w:val="none" w:sz="0" w:space="0" w:color="auto"/>
        <w:bottom w:val="none" w:sz="0" w:space="0" w:color="auto"/>
        <w:right w:val="none" w:sz="0" w:space="0" w:color="auto"/>
      </w:divBdr>
    </w:div>
    <w:div w:id="1493065266">
      <w:bodyDiv w:val="1"/>
      <w:marLeft w:val="0"/>
      <w:marRight w:val="0"/>
      <w:marTop w:val="0"/>
      <w:marBottom w:val="0"/>
      <w:divBdr>
        <w:top w:val="none" w:sz="0" w:space="0" w:color="auto"/>
        <w:left w:val="none" w:sz="0" w:space="0" w:color="auto"/>
        <w:bottom w:val="none" w:sz="0" w:space="0" w:color="auto"/>
        <w:right w:val="none" w:sz="0" w:space="0" w:color="auto"/>
      </w:divBdr>
    </w:div>
    <w:div w:id="1495148600">
      <w:bodyDiv w:val="1"/>
      <w:marLeft w:val="0"/>
      <w:marRight w:val="0"/>
      <w:marTop w:val="0"/>
      <w:marBottom w:val="0"/>
      <w:divBdr>
        <w:top w:val="none" w:sz="0" w:space="0" w:color="auto"/>
        <w:left w:val="none" w:sz="0" w:space="0" w:color="auto"/>
        <w:bottom w:val="none" w:sz="0" w:space="0" w:color="auto"/>
        <w:right w:val="none" w:sz="0" w:space="0" w:color="auto"/>
      </w:divBdr>
    </w:div>
    <w:div w:id="1495490059">
      <w:bodyDiv w:val="1"/>
      <w:marLeft w:val="0"/>
      <w:marRight w:val="0"/>
      <w:marTop w:val="0"/>
      <w:marBottom w:val="0"/>
      <w:divBdr>
        <w:top w:val="none" w:sz="0" w:space="0" w:color="auto"/>
        <w:left w:val="none" w:sz="0" w:space="0" w:color="auto"/>
        <w:bottom w:val="none" w:sz="0" w:space="0" w:color="auto"/>
        <w:right w:val="none" w:sz="0" w:space="0" w:color="auto"/>
      </w:divBdr>
    </w:div>
    <w:div w:id="1498613340">
      <w:bodyDiv w:val="1"/>
      <w:marLeft w:val="0"/>
      <w:marRight w:val="0"/>
      <w:marTop w:val="0"/>
      <w:marBottom w:val="0"/>
      <w:divBdr>
        <w:top w:val="none" w:sz="0" w:space="0" w:color="auto"/>
        <w:left w:val="none" w:sz="0" w:space="0" w:color="auto"/>
        <w:bottom w:val="none" w:sz="0" w:space="0" w:color="auto"/>
        <w:right w:val="none" w:sz="0" w:space="0" w:color="auto"/>
      </w:divBdr>
    </w:div>
    <w:div w:id="1501238629">
      <w:bodyDiv w:val="1"/>
      <w:marLeft w:val="0"/>
      <w:marRight w:val="0"/>
      <w:marTop w:val="0"/>
      <w:marBottom w:val="0"/>
      <w:divBdr>
        <w:top w:val="none" w:sz="0" w:space="0" w:color="auto"/>
        <w:left w:val="none" w:sz="0" w:space="0" w:color="auto"/>
        <w:bottom w:val="none" w:sz="0" w:space="0" w:color="auto"/>
        <w:right w:val="none" w:sz="0" w:space="0" w:color="auto"/>
      </w:divBdr>
    </w:div>
    <w:div w:id="1507746479">
      <w:bodyDiv w:val="1"/>
      <w:marLeft w:val="0"/>
      <w:marRight w:val="0"/>
      <w:marTop w:val="0"/>
      <w:marBottom w:val="0"/>
      <w:divBdr>
        <w:top w:val="none" w:sz="0" w:space="0" w:color="auto"/>
        <w:left w:val="none" w:sz="0" w:space="0" w:color="auto"/>
        <w:bottom w:val="none" w:sz="0" w:space="0" w:color="auto"/>
        <w:right w:val="none" w:sz="0" w:space="0" w:color="auto"/>
      </w:divBdr>
    </w:div>
    <w:div w:id="1513452119">
      <w:bodyDiv w:val="1"/>
      <w:marLeft w:val="0"/>
      <w:marRight w:val="0"/>
      <w:marTop w:val="0"/>
      <w:marBottom w:val="0"/>
      <w:divBdr>
        <w:top w:val="none" w:sz="0" w:space="0" w:color="auto"/>
        <w:left w:val="none" w:sz="0" w:space="0" w:color="auto"/>
        <w:bottom w:val="none" w:sz="0" w:space="0" w:color="auto"/>
        <w:right w:val="none" w:sz="0" w:space="0" w:color="auto"/>
      </w:divBdr>
    </w:div>
    <w:div w:id="1516384343">
      <w:bodyDiv w:val="1"/>
      <w:marLeft w:val="0"/>
      <w:marRight w:val="0"/>
      <w:marTop w:val="0"/>
      <w:marBottom w:val="0"/>
      <w:divBdr>
        <w:top w:val="none" w:sz="0" w:space="0" w:color="auto"/>
        <w:left w:val="none" w:sz="0" w:space="0" w:color="auto"/>
        <w:bottom w:val="none" w:sz="0" w:space="0" w:color="auto"/>
        <w:right w:val="none" w:sz="0" w:space="0" w:color="auto"/>
      </w:divBdr>
    </w:div>
    <w:div w:id="1517499315">
      <w:bodyDiv w:val="1"/>
      <w:marLeft w:val="0"/>
      <w:marRight w:val="0"/>
      <w:marTop w:val="0"/>
      <w:marBottom w:val="0"/>
      <w:divBdr>
        <w:top w:val="none" w:sz="0" w:space="0" w:color="auto"/>
        <w:left w:val="none" w:sz="0" w:space="0" w:color="auto"/>
        <w:bottom w:val="none" w:sz="0" w:space="0" w:color="auto"/>
        <w:right w:val="none" w:sz="0" w:space="0" w:color="auto"/>
      </w:divBdr>
    </w:div>
    <w:div w:id="1518806141">
      <w:bodyDiv w:val="1"/>
      <w:marLeft w:val="0"/>
      <w:marRight w:val="0"/>
      <w:marTop w:val="0"/>
      <w:marBottom w:val="0"/>
      <w:divBdr>
        <w:top w:val="none" w:sz="0" w:space="0" w:color="auto"/>
        <w:left w:val="none" w:sz="0" w:space="0" w:color="auto"/>
        <w:bottom w:val="none" w:sz="0" w:space="0" w:color="auto"/>
        <w:right w:val="none" w:sz="0" w:space="0" w:color="auto"/>
      </w:divBdr>
    </w:div>
    <w:div w:id="1523934303">
      <w:bodyDiv w:val="1"/>
      <w:marLeft w:val="0"/>
      <w:marRight w:val="0"/>
      <w:marTop w:val="0"/>
      <w:marBottom w:val="0"/>
      <w:divBdr>
        <w:top w:val="none" w:sz="0" w:space="0" w:color="auto"/>
        <w:left w:val="none" w:sz="0" w:space="0" w:color="auto"/>
        <w:bottom w:val="none" w:sz="0" w:space="0" w:color="auto"/>
        <w:right w:val="none" w:sz="0" w:space="0" w:color="auto"/>
      </w:divBdr>
    </w:div>
    <w:div w:id="1525097171">
      <w:bodyDiv w:val="1"/>
      <w:marLeft w:val="0"/>
      <w:marRight w:val="0"/>
      <w:marTop w:val="0"/>
      <w:marBottom w:val="0"/>
      <w:divBdr>
        <w:top w:val="none" w:sz="0" w:space="0" w:color="auto"/>
        <w:left w:val="none" w:sz="0" w:space="0" w:color="auto"/>
        <w:bottom w:val="none" w:sz="0" w:space="0" w:color="auto"/>
        <w:right w:val="none" w:sz="0" w:space="0" w:color="auto"/>
      </w:divBdr>
    </w:div>
    <w:div w:id="1525291659">
      <w:bodyDiv w:val="1"/>
      <w:marLeft w:val="0"/>
      <w:marRight w:val="0"/>
      <w:marTop w:val="0"/>
      <w:marBottom w:val="0"/>
      <w:divBdr>
        <w:top w:val="none" w:sz="0" w:space="0" w:color="auto"/>
        <w:left w:val="none" w:sz="0" w:space="0" w:color="auto"/>
        <w:bottom w:val="none" w:sz="0" w:space="0" w:color="auto"/>
        <w:right w:val="none" w:sz="0" w:space="0" w:color="auto"/>
      </w:divBdr>
    </w:div>
    <w:div w:id="1525630544">
      <w:bodyDiv w:val="1"/>
      <w:marLeft w:val="0"/>
      <w:marRight w:val="0"/>
      <w:marTop w:val="0"/>
      <w:marBottom w:val="0"/>
      <w:divBdr>
        <w:top w:val="none" w:sz="0" w:space="0" w:color="auto"/>
        <w:left w:val="none" w:sz="0" w:space="0" w:color="auto"/>
        <w:bottom w:val="none" w:sz="0" w:space="0" w:color="auto"/>
        <w:right w:val="none" w:sz="0" w:space="0" w:color="auto"/>
      </w:divBdr>
    </w:div>
    <w:div w:id="1535533772">
      <w:bodyDiv w:val="1"/>
      <w:marLeft w:val="0"/>
      <w:marRight w:val="0"/>
      <w:marTop w:val="0"/>
      <w:marBottom w:val="0"/>
      <w:divBdr>
        <w:top w:val="none" w:sz="0" w:space="0" w:color="auto"/>
        <w:left w:val="none" w:sz="0" w:space="0" w:color="auto"/>
        <w:bottom w:val="none" w:sz="0" w:space="0" w:color="auto"/>
        <w:right w:val="none" w:sz="0" w:space="0" w:color="auto"/>
      </w:divBdr>
    </w:div>
    <w:div w:id="1543519641">
      <w:bodyDiv w:val="1"/>
      <w:marLeft w:val="0"/>
      <w:marRight w:val="0"/>
      <w:marTop w:val="0"/>
      <w:marBottom w:val="0"/>
      <w:divBdr>
        <w:top w:val="none" w:sz="0" w:space="0" w:color="auto"/>
        <w:left w:val="none" w:sz="0" w:space="0" w:color="auto"/>
        <w:bottom w:val="none" w:sz="0" w:space="0" w:color="auto"/>
        <w:right w:val="none" w:sz="0" w:space="0" w:color="auto"/>
      </w:divBdr>
    </w:div>
    <w:div w:id="1544564335">
      <w:bodyDiv w:val="1"/>
      <w:marLeft w:val="0"/>
      <w:marRight w:val="0"/>
      <w:marTop w:val="0"/>
      <w:marBottom w:val="0"/>
      <w:divBdr>
        <w:top w:val="none" w:sz="0" w:space="0" w:color="auto"/>
        <w:left w:val="none" w:sz="0" w:space="0" w:color="auto"/>
        <w:bottom w:val="none" w:sz="0" w:space="0" w:color="auto"/>
        <w:right w:val="none" w:sz="0" w:space="0" w:color="auto"/>
      </w:divBdr>
    </w:div>
    <w:div w:id="1549222415">
      <w:bodyDiv w:val="1"/>
      <w:marLeft w:val="0"/>
      <w:marRight w:val="0"/>
      <w:marTop w:val="0"/>
      <w:marBottom w:val="0"/>
      <w:divBdr>
        <w:top w:val="none" w:sz="0" w:space="0" w:color="auto"/>
        <w:left w:val="none" w:sz="0" w:space="0" w:color="auto"/>
        <w:bottom w:val="none" w:sz="0" w:space="0" w:color="auto"/>
        <w:right w:val="none" w:sz="0" w:space="0" w:color="auto"/>
      </w:divBdr>
    </w:div>
    <w:div w:id="1551107474">
      <w:bodyDiv w:val="1"/>
      <w:marLeft w:val="0"/>
      <w:marRight w:val="0"/>
      <w:marTop w:val="0"/>
      <w:marBottom w:val="0"/>
      <w:divBdr>
        <w:top w:val="none" w:sz="0" w:space="0" w:color="auto"/>
        <w:left w:val="none" w:sz="0" w:space="0" w:color="auto"/>
        <w:bottom w:val="none" w:sz="0" w:space="0" w:color="auto"/>
        <w:right w:val="none" w:sz="0" w:space="0" w:color="auto"/>
      </w:divBdr>
    </w:div>
    <w:div w:id="1553155569">
      <w:bodyDiv w:val="1"/>
      <w:marLeft w:val="0"/>
      <w:marRight w:val="0"/>
      <w:marTop w:val="0"/>
      <w:marBottom w:val="0"/>
      <w:divBdr>
        <w:top w:val="none" w:sz="0" w:space="0" w:color="auto"/>
        <w:left w:val="none" w:sz="0" w:space="0" w:color="auto"/>
        <w:bottom w:val="none" w:sz="0" w:space="0" w:color="auto"/>
        <w:right w:val="none" w:sz="0" w:space="0" w:color="auto"/>
      </w:divBdr>
    </w:div>
    <w:div w:id="1554079474">
      <w:bodyDiv w:val="1"/>
      <w:marLeft w:val="0"/>
      <w:marRight w:val="0"/>
      <w:marTop w:val="0"/>
      <w:marBottom w:val="0"/>
      <w:divBdr>
        <w:top w:val="none" w:sz="0" w:space="0" w:color="auto"/>
        <w:left w:val="none" w:sz="0" w:space="0" w:color="auto"/>
        <w:bottom w:val="none" w:sz="0" w:space="0" w:color="auto"/>
        <w:right w:val="none" w:sz="0" w:space="0" w:color="auto"/>
      </w:divBdr>
    </w:div>
    <w:div w:id="1554538126">
      <w:bodyDiv w:val="1"/>
      <w:marLeft w:val="0"/>
      <w:marRight w:val="0"/>
      <w:marTop w:val="0"/>
      <w:marBottom w:val="0"/>
      <w:divBdr>
        <w:top w:val="none" w:sz="0" w:space="0" w:color="auto"/>
        <w:left w:val="none" w:sz="0" w:space="0" w:color="auto"/>
        <w:bottom w:val="none" w:sz="0" w:space="0" w:color="auto"/>
        <w:right w:val="none" w:sz="0" w:space="0" w:color="auto"/>
      </w:divBdr>
    </w:div>
    <w:div w:id="1555317352">
      <w:bodyDiv w:val="1"/>
      <w:marLeft w:val="0"/>
      <w:marRight w:val="0"/>
      <w:marTop w:val="0"/>
      <w:marBottom w:val="0"/>
      <w:divBdr>
        <w:top w:val="none" w:sz="0" w:space="0" w:color="auto"/>
        <w:left w:val="none" w:sz="0" w:space="0" w:color="auto"/>
        <w:bottom w:val="none" w:sz="0" w:space="0" w:color="auto"/>
        <w:right w:val="none" w:sz="0" w:space="0" w:color="auto"/>
      </w:divBdr>
    </w:div>
    <w:div w:id="1559394746">
      <w:bodyDiv w:val="1"/>
      <w:marLeft w:val="0"/>
      <w:marRight w:val="0"/>
      <w:marTop w:val="0"/>
      <w:marBottom w:val="0"/>
      <w:divBdr>
        <w:top w:val="none" w:sz="0" w:space="0" w:color="auto"/>
        <w:left w:val="none" w:sz="0" w:space="0" w:color="auto"/>
        <w:bottom w:val="none" w:sz="0" w:space="0" w:color="auto"/>
        <w:right w:val="none" w:sz="0" w:space="0" w:color="auto"/>
      </w:divBdr>
    </w:div>
    <w:div w:id="1559516877">
      <w:bodyDiv w:val="1"/>
      <w:marLeft w:val="0"/>
      <w:marRight w:val="0"/>
      <w:marTop w:val="0"/>
      <w:marBottom w:val="0"/>
      <w:divBdr>
        <w:top w:val="none" w:sz="0" w:space="0" w:color="auto"/>
        <w:left w:val="none" w:sz="0" w:space="0" w:color="auto"/>
        <w:bottom w:val="none" w:sz="0" w:space="0" w:color="auto"/>
        <w:right w:val="none" w:sz="0" w:space="0" w:color="auto"/>
      </w:divBdr>
    </w:div>
    <w:div w:id="1561138611">
      <w:bodyDiv w:val="1"/>
      <w:marLeft w:val="0"/>
      <w:marRight w:val="0"/>
      <w:marTop w:val="0"/>
      <w:marBottom w:val="0"/>
      <w:divBdr>
        <w:top w:val="none" w:sz="0" w:space="0" w:color="auto"/>
        <w:left w:val="none" w:sz="0" w:space="0" w:color="auto"/>
        <w:bottom w:val="none" w:sz="0" w:space="0" w:color="auto"/>
        <w:right w:val="none" w:sz="0" w:space="0" w:color="auto"/>
      </w:divBdr>
    </w:div>
    <w:div w:id="1561864512">
      <w:bodyDiv w:val="1"/>
      <w:marLeft w:val="0"/>
      <w:marRight w:val="0"/>
      <w:marTop w:val="0"/>
      <w:marBottom w:val="0"/>
      <w:divBdr>
        <w:top w:val="none" w:sz="0" w:space="0" w:color="auto"/>
        <w:left w:val="none" w:sz="0" w:space="0" w:color="auto"/>
        <w:bottom w:val="none" w:sz="0" w:space="0" w:color="auto"/>
        <w:right w:val="none" w:sz="0" w:space="0" w:color="auto"/>
      </w:divBdr>
    </w:div>
    <w:div w:id="1570966302">
      <w:bodyDiv w:val="1"/>
      <w:marLeft w:val="0"/>
      <w:marRight w:val="0"/>
      <w:marTop w:val="0"/>
      <w:marBottom w:val="0"/>
      <w:divBdr>
        <w:top w:val="none" w:sz="0" w:space="0" w:color="auto"/>
        <w:left w:val="none" w:sz="0" w:space="0" w:color="auto"/>
        <w:bottom w:val="none" w:sz="0" w:space="0" w:color="auto"/>
        <w:right w:val="none" w:sz="0" w:space="0" w:color="auto"/>
      </w:divBdr>
    </w:div>
    <w:div w:id="1577740608">
      <w:bodyDiv w:val="1"/>
      <w:marLeft w:val="0"/>
      <w:marRight w:val="0"/>
      <w:marTop w:val="0"/>
      <w:marBottom w:val="0"/>
      <w:divBdr>
        <w:top w:val="none" w:sz="0" w:space="0" w:color="auto"/>
        <w:left w:val="none" w:sz="0" w:space="0" w:color="auto"/>
        <w:bottom w:val="none" w:sz="0" w:space="0" w:color="auto"/>
        <w:right w:val="none" w:sz="0" w:space="0" w:color="auto"/>
      </w:divBdr>
    </w:div>
    <w:div w:id="1580023691">
      <w:bodyDiv w:val="1"/>
      <w:marLeft w:val="0"/>
      <w:marRight w:val="0"/>
      <w:marTop w:val="0"/>
      <w:marBottom w:val="0"/>
      <w:divBdr>
        <w:top w:val="none" w:sz="0" w:space="0" w:color="auto"/>
        <w:left w:val="none" w:sz="0" w:space="0" w:color="auto"/>
        <w:bottom w:val="none" w:sz="0" w:space="0" w:color="auto"/>
        <w:right w:val="none" w:sz="0" w:space="0" w:color="auto"/>
      </w:divBdr>
    </w:div>
    <w:div w:id="1588999524">
      <w:bodyDiv w:val="1"/>
      <w:marLeft w:val="0"/>
      <w:marRight w:val="0"/>
      <w:marTop w:val="0"/>
      <w:marBottom w:val="0"/>
      <w:divBdr>
        <w:top w:val="none" w:sz="0" w:space="0" w:color="auto"/>
        <w:left w:val="none" w:sz="0" w:space="0" w:color="auto"/>
        <w:bottom w:val="none" w:sz="0" w:space="0" w:color="auto"/>
        <w:right w:val="none" w:sz="0" w:space="0" w:color="auto"/>
      </w:divBdr>
    </w:div>
    <w:div w:id="1589390236">
      <w:bodyDiv w:val="1"/>
      <w:marLeft w:val="0"/>
      <w:marRight w:val="0"/>
      <w:marTop w:val="0"/>
      <w:marBottom w:val="0"/>
      <w:divBdr>
        <w:top w:val="none" w:sz="0" w:space="0" w:color="auto"/>
        <w:left w:val="none" w:sz="0" w:space="0" w:color="auto"/>
        <w:bottom w:val="none" w:sz="0" w:space="0" w:color="auto"/>
        <w:right w:val="none" w:sz="0" w:space="0" w:color="auto"/>
      </w:divBdr>
    </w:div>
    <w:div w:id="1594124986">
      <w:bodyDiv w:val="1"/>
      <w:marLeft w:val="0"/>
      <w:marRight w:val="0"/>
      <w:marTop w:val="0"/>
      <w:marBottom w:val="0"/>
      <w:divBdr>
        <w:top w:val="none" w:sz="0" w:space="0" w:color="auto"/>
        <w:left w:val="none" w:sz="0" w:space="0" w:color="auto"/>
        <w:bottom w:val="none" w:sz="0" w:space="0" w:color="auto"/>
        <w:right w:val="none" w:sz="0" w:space="0" w:color="auto"/>
      </w:divBdr>
    </w:div>
    <w:div w:id="1601797273">
      <w:bodyDiv w:val="1"/>
      <w:marLeft w:val="0"/>
      <w:marRight w:val="0"/>
      <w:marTop w:val="0"/>
      <w:marBottom w:val="0"/>
      <w:divBdr>
        <w:top w:val="none" w:sz="0" w:space="0" w:color="auto"/>
        <w:left w:val="none" w:sz="0" w:space="0" w:color="auto"/>
        <w:bottom w:val="none" w:sz="0" w:space="0" w:color="auto"/>
        <w:right w:val="none" w:sz="0" w:space="0" w:color="auto"/>
      </w:divBdr>
    </w:div>
    <w:div w:id="1602298918">
      <w:bodyDiv w:val="1"/>
      <w:marLeft w:val="0"/>
      <w:marRight w:val="0"/>
      <w:marTop w:val="0"/>
      <w:marBottom w:val="0"/>
      <w:divBdr>
        <w:top w:val="none" w:sz="0" w:space="0" w:color="auto"/>
        <w:left w:val="none" w:sz="0" w:space="0" w:color="auto"/>
        <w:bottom w:val="none" w:sz="0" w:space="0" w:color="auto"/>
        <w:right w:val="none" w:sz="0" w:space="0" w:color="auto"/>
      </w:divBdr>
    </w:div>
    <w:div w:id="1602758704">
      <w:bodyDiv w:val="1"/>
      <w:marLeft w:val="0"/>
      <w:marRight w:val="0"/>
      <w:marTop w:val="0"/>
      <w:marBottom w:val="0"/>
      <w:divBdr>
        <w:top w:val="none" w:sz="0" w:space="0" w:color="auto"/>
        <w:left w:val="none" w:sz="0" w:space="0" w:color="auto"/>
        <w:bottom w:val="none" w:sz="0" w:space="0" w:color="auto"/>
        <w:right w:val="none" w:sz="0" w:space="0" w:color="auto"/>
      </w:divBdr>
    </w:div>
    <w:div w:id="1604146504">
      <w:bodyDiv w:val="1"/>
      <w:marLeft w:val="0"/>
      <w:marRight w:val="0"/>
      <w:marTop w:val="0"/>
      <w:marBottom w:val="0"/>
      <w:divBdr>
        <w:top w:val="none" w:sz="0" w:space="0" w:color="auto"/>
        <w:left w:val="none" w:sz="0" w:space="0" w:color="auto"/>
        <w:bottom w:val="none" w:sz="0" w:space="0" w:color="auto"/>
        <w:right w:val="none" w:sz="0" w:space="0" w:color="auto"/>
      </w:divBdr>
    </w:div>
    <w:div w:id="1605843171">
      <w:bodyDiv w:val="1"/>
      <w:marLeft w:val="0"/>
      <w:marRight w:val="0"/>
      <w:marTop w:val="0"/>
      <w:marBottom w:val="0"/>
      <w:divBdr>
        <w:top w:val="none" w:sz="0" w:space="0" w:color="auto"/>
        <w:left w:val="none" w:sz="0" w:space="0" w:color="auto"/>
        <w:bottom w:val="none" w:sz="0" w:space="0" w:color="auto"/>
        <w:right w:val="none" w:sz="0" w:space="0" w:color="auto"/>
      </w:divBdr>
    </w:div>
    <w:div w:id="1606576678">
      <w:bodyDiv w:val="1"/>
      <w:marLeft w:val="0"/>
      <w:marRight w:val="0"/>
      <w:marTop w:val="0"/>
      <w:marBottom w:val="0"/>
      <w:divBdr>
        <w:top w:val="none" w:sz="0" w:space="0" w:color="auto"/>
        <w:left w:val="none" w:sz="0" w:space="0" w:color="auto"/>
        <w:bottom w:val="none" w:sz="0" w:space="0" w:color="auto"/>
        <w:right w:val="none" w:sz="0" w:space="0" w:color="auto"/>
      </w:divBdr>
    </w:div>
    <w:div w:id="161054981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392423">
      <w:bodyDiv w:val="1"/>
      <w:marLeft w:val="0"/>
      <w:marRight w:val="0"/>
      <w:marTop w:val="0"/>
      <w:marBottom w:val="0"/>
      <w:divBdr>
        <w:top w:val="none" w:sz="0" w:space="0" w:color="auto"/>
        <w:left w:val="none" w:sz="0" w:space="0" w:color="auto"/>
        <w:bottom w:val="none" w:sz="0" w:space="0" w:color="auto"/>
        <w:right w:val="none" w:sz="0" w:space="0" w:color="auto"/>
      </w:divBdr>
    </w:div>
    <w:div w:id="1618366183">
      <w:bodyDiv w:val="1"/>
      <w:marLeft w:val="0"/>
      <w:marRight w:val="0"/>
      <w:marTop w:val="0"/>
      <w:marBottom w:val="0"/>
      <w:divBdr>
        <w:top w:val="none" w:sz="0" w:space="0" w:color="auto"/>
        <w:left w:val="none" w:sz="0" w:space="0" w:color="auto"/>
        <w:bottom w:val="none" w:sz="0" w:space="0" w:color="auto"/>
        <w:right w:val="none" w:sz="0" w:space="0" w:color="auto"/>
      </w:divBdr>
    </w:div>
    <w:div w:id="1619489435">
      <w:bodyDiv w:val="1"/>
      <w:marLeft w:val="0"/>
      <w:marRight w:val="0"/>
      <w:marTop w:val="0"/>
      <w:marBottom w:val="0"/>
      <w:divBdr>
        <w:top w:val="none" w:sz="0" w:space="0" w:color="auto"/>
        <w:left w:val="none" w:sz="0" w:space="0" w:color="auto"/>
        <w:bottom w:val="none" w:sz="0" w:space="0" w:color="auto"/>
        <w:right w:val="none" w:sz="0" w:space="0" w:color="auto"/>
      </w:divBdr>
    </w:div>
    <w:div w:id="1621833828">
      <w:bodyDiv w:val="1"/>
      <w:marLeft w:val="0"/>
      <w:marRight w:val="0"/>
      <w:marTop w:val="0"/>
      <w:marBottom w:val="0"/>
      <w:divBdr>
        <w:top w:val="none" w:sz="0" w:space="0" w:color="auto"/>
        <w:left w:val="none" w:sz="0" w:space="0" w:color="auto"/>
        <w:bottom w:val="none" w:sz="0" w:space="0" w:color="auto"/>
        <w:right w:val="none" w:sz="0" w:space="0" w:color="auto"/>
      </w:divBdr>
    </w:div>
    <w:div w:id="1622032396">
      <w:bodyDiv w:val="1"/>
      <w:marLeft w:val="0"/>
      <w:marRight w:val="0"/>
      <w:marTop w:val="0"/>
      <w:marBottom w:val="0"/>
      <w:divBdr>
        <w:top w:val="none" w:sz="0" w:space="0" w:color="auto"/>
        <w:left w:val="none" w:sz="0" w:space="0" w:color="auto"/>
        <w:bottom w:val="none" w:sz="0" w:space="0" w:color="auto"/>
        <w:right w:val="none" w:sz="0" w:space="0" w:color="auto"/>
      </w:divBdr>
    </w:div>
    <w:div w:id="1623417725">
      <w:bodyDiv w:val="1"/>
      <w:marLeft w:val="0"/>
      <w:marRight w:val="0"/>
      <w:marTop w:val="0"/>
      <w:marBottom w:val="0"/>
      <w:divBdr>
        <w:top w:val="none" w:sz="0" w:space="0" w:color="auto"/>
        <w:left w:val="none" w:sz="0" w:space="0" w:color="auto"/>
        <w:bottom w:val="none" w:sz="0" w:space="0" w:color="auto"/>
        <w:right w:val="none" w:sz="0" w:space="0" w:color="auto"/>
      </w:divBdr>
    </w:div>
    <w:div w:id="1624264507">
      <w:bodyDiv w:val="1"/>
      <w:marLeft w:val="0"/>
      <w:marRight w:val="0"/>
      <w:marTop w:val="0"/>
      <w:marBottom w:val="0"/>
      <w:divBdr>
        <w:top w:val="none" w:sz="0" w:space="0" w:color="auto"/>
        <w:left w:val="none" w:sz="0" w:space="0" w:color="auto"/>
        <w:bottom w:val="none" w:sz="0" w:space="0" w:color="auto"/>
        <w:right w:val="none" w:sz="0" w:space="0" w:color="auto"/>
      </w:divBdr>
    </w:div>
    <w:div w:id="1625692045">
      <w:bodyDiv w:val="1"/>
      <w:marLeft w:val="0"/>
      <w:marRight w:val="0"/>
      <w:marTop w:val="0"/>
      <w:marBottom w:val="0"/>
      <w:divBdr>
        <w:top w:val="none" w:sz="0" w:space="0" w:color="auto"/>
        <w:left w:val="none" w:sz="0" w:space="0" w:color="auto"/>
        <w:bottom w:val="none" w:sz="0" w:space="0" w:color="auto"/>
        <w:right w:val="none" w:sz="0" w:space="0" w:color="auto"/>
      </w:divBdr>
    </w:div>
    <w:div w:id="1635674512">
      <w:bodyDiv w:val="1"/>
      <w:marLeft w:val="0"/>
      <w:marRight w:val="0"/>
      <w:marTop w:val="0"/>
      <w:marBottom w:val="0"/>
      <w:divBdr>
        <w:top w:val="none" w:sz="0" w:space="0" w:color="auto"/>
        <w:left w:val="none" w:sz="0" w:space="0" w:color="auto"/>
        <w:bottom w:val="none" w:sz="0" w:space="0" w:color="auto"/>
        <w:right w:val="none" w:sz="0" w:space="0" w:color="auto"/>
      </w:divBdr>
    </w:div>
    <w:div w:id="1638955268">
      <w:bodyDiv w:val="1"/>
      <w:marLeft w:val="0"/>
      <w:marRight w:val="0"/>
      <w:marTop w:val="0"/>
      <w:marBottom w:val="0"/>
      <w:divBdr>
        <w:top w:val="none" w:sz="0" w:space="0" w:color="auto"/>
        <w:left w:val="none" w:sz="0" w:space="0" w:color="auto"/>
        <w:bottom w:val="none" w:sz="0" w:space="0" w:color="auto"/>
        <w:right w:val="none" w:sz="0" w:space="0" w:color="auto"/>
      </w:divBdr>
    </w:div>
    <w:div w:id="1647583225">
      <w:bodyDiv w:val="1"/>
      <w:marLeft w:val="0"/>
      <w:marRight w:val="0"/>
      <w:marTop w:val="0"/>
      <w:marBottom w:val="0"/>
      <w:divBdr>
        <w:top w:val="none" w:sz="0" w:space="0" w:color="auto"/>
        <w:left w:val="none" w:sz="0" w:space="0" w:color="auto"/>
        <w:bottom w:val="none" w:sz="0" w:space="0" w:color="auto"/>
        <w:right w:val="none" w:sz="0" w:space="0" w:color="auto"/>
      </w:divBdr>
    </w:div>
    <w:div w:id="1647859231">
      <w:bodyDiv w:val="1"/>
      <w:marLeft w:val="0"/>
      <w:marRight w:val="0"/>
      <w:marTop w:val="0"/>
      <w:marBottom w:val="0"/>
      <w:divBdr>
        <w:top w:val="none" w:sz="0" w:space="0" w:color="auto"/>
        <w:left w:val="none" w:sz="0" w:space="0" w:color="auto"/>
        <w:bottom w:val="none" w:sz="0" w:space="0" w:color="auto"/>
        <w:right w:val="none" w:sz="0" w:space="0" w:color="auto"/>
      </w:divBdr>
    </w:div>
    <w:div w:id="1648238277">
      <w:bodyDiv w:val="1"/>
      <w:marLeft w:val="0"/>
      <w:marRight w:val="0"/>
      <w:marTop w:val="0"/>
      <w:marBottom w:val="0"/>
      <w:divBdr>
        <w:top w:val="none" w:sz="0" w:space="0" w:color="auto"/>
        <w:left w:val="none" w:sz="0" w:space="0" w:color="auto"/>
        <w:bottom w:val="none" w:sz="0" w:space="0" w:color="auto"/>
        <w:right w:val="none" w:sz="0" w:space="0" w:color="auto"/>
      </w:divBdr>
    </w:div>
    <w:div w:id="1649751129">
      <w:bodyDiv w:val="1"/>
      <w:marLeft w:val="0"/>
      <w:marRight w:val="0"/>
      <w:marTop w:val="0"/>
      <w:marBottom w:val="0"/>
      <w:divBdr>
        <w:top w:val="none" w:sz="0" w:space="0" w:color="auto"/>
        <w:left w:val="none" w:sz="0" w:space="0" w:color="auto"/>
        <w:bottom w:val="none" w:sz="0" w:space="0" w:color="auto"/>
        <w:right w:val="none" w:sz="0" w:space="0" w:color="auto"/>
      </w:divBdr>
    </w:div>
    <w:div w:id="1651638728">
      <w:bodyDiv w:val="1"/>
      <w:marLeft w:val="0"/>
      <w:marRight w:val="0"/>
      <w:marTop w:val="0"/>
      <w:marBottom w:val="0"/>
      <w:divBdr>
        <w:top w:val="none" w:sz="0" w:space="0" w:color="auto"/>
        <w:left w:val="none" w:sz="0" w:space="0" w:color="auto"/>
        <w:bottom w:val="none" w:sz="0" w:space="0" w:color="auto"/>
        <w:right w:val="none" w:sz="0" w:space="0" w:color="auto"/>
      </w:divBdr>
    </w:div>
    <w:div w:id="1652247163">
      <w:bodyDiv w:val="1"/>
      <w:marLeft w:val="0"/>
      <w:marRight w:val="0"/>
      <w:marTop w:val="0"/>
      <w:marBottom w:val="0"/>
      <w:divBdr>
        <w:top w:val="none" w:sz="0" w:space="0" w:color="auto"/>
        <w:left w:val="none" w:sz="0" w:space="0" w:color="auto"/>
        <w:bottom w:val="none" w:sz="0" w:space="0" w:color="auto"/>
        <w:right w:val="none" w:sz="0" w:space="0" w:color="auto"/>
      </w:divBdr>
    </w:div>
    <w:div w:id="1658419797">
      <w:bodyDiv w:val="1"/>
      <w:marLeft w:val="0"/>
      <w:marRight w:val="0"/>
      <w:marTop w:val="0"/>
      <w:marBottom w:val="0"/>
      <w:divBdr>
        <w:top w:val="none" w:sz="0" w:space="0" w:color="auto"/>
        <w:left w:val="none" w:sz="0" w:space="0" w:color="auto"/>
        <w:bottom w:val="none" w:sz="0" w:space="0" w:color="auto"/>
        <w:right w:val="none" w:sz="0" w:space="0" w:color="auto"/>
      </w:divBdr>
    </w:div>
    <w:div w:id="1661881158">
      <w:bodyDiv w:val="1"/>
      <w:marLeft w:val="0"/>
      <w:marRight w:val="0"/>
      <w:marTop w:val="0"/>
      <w:marBottom w:val="0"/>
      <w:divBdr>
        <w:top w:val="none" w:sz="0" w:space="0" w:color="auto"/>
        <w:left w:val="none" w:sz="0" w:space="0" w:color="auto"/>
        <w:bottom w:val="none" w:sz="0" w:space="0" w:color="auto"/>
        <w:right w:val="none" w:sz="0" w:space="0" w:color="auto"/>
      </w:divBdr>
    </w:div>
    <w:div w:id="1661930966">
      <w:bodyDiv w:val="1"/>
      <w:marLeft w:val="0"/>
      <w:marRight w:val="0"/>
      <w:marTop w:val="0"/>
      <w:marBottom w:val="0"/>
      <w:divBdr>
        <w:top w:val="none" w:sz="0" w:space="0" w:color="auto"/>
        <w:left w:val="none" w:sz="0" w:space="0" w:color="auto"/>
        <w:bottom w:val="none" w:sz="0" w:space="0" w:color="auto"/>
        <w:right w:val="none" w:sz="0" w:space="0" w:color="auto"/>
      </w:divBdr>
    </w:div>
    <w:div w:id="1662388686">
      <w:bodyDiv w:val="1"/>
      <w:marLeft w:val="0"/>
      <w:marRight w:val="0"/>
      <w:marTop w:val="0"/>
      <w:marBottom w:val="0"/>
      <w:divBdr>
        <w:top w:val="none" w:sz="0" w:space="0" w:color="auto"/>
        <w:left w:val="none" w:sz="0" w:space="0" w:color="auto"/>
        <w:bottom w:val="none" w:sz="0" w:space="0" w:color="auto"/>
        <w:right w:val="none" w:sz="0" w:space="0" w:color="auto"/>
      </w:divBdr>
    </w:div>
    <w:div w:id="1663655628">
      <w:bodyDiv w:val="1"/>
      <w:marLeft w:val="0"/>
      <w:marRight w:val="0"/>
      <w:marTop w:val="0"/>
      <w:marBottom w:val="0"/>
      <w:divBdr>
        <w:top w:val="none" w:sz="0" w:space="0" w:color="auto"/>
        <w:left w:val="none" w:sz="0" w:space="0" w:color="auto"/>
        <w:bottom w:val="none" w:sz="0" w:space="0" w:color="auto"/>
        <w:right w:val="none" w:sz="0" w:space="0" w:color="auto"/>
      </w:divBdr>
    </w:div>
    <w:div w:id="1664501725">
      <w:bodyDiv w:val="1"/>
      <w:marLeft w:val="0"/>
      <w:marRight w:val="0"/>
      <w:marTop w:val="0"/>
      <w:marBottom w:val="0"/>
      <w:divBdr>
        <w:top w:val="none" w:sz="0" w:space="0" w:color="auto"/>
        <w:left w:val="none" w:sz="0" w:space="0" w:color="auto"/>
        <w:bottom w:val="none" w:sz="0" w:space="0" w:color="auto"/>
        <w:right w:val="none" w:sz="0" w:space="0" w:color="auto"/>
      </w:divBdr>
    </w:div>
    <w:div w:id="1673950643">
      <w:bodyDiv w:val="1"/>
      <w:marLeft w:val="0"/>
      <w:marRight w:val="0"/>
      <w:marTop w:val="0"/>
      <w:marBottom w:val="0"/>
      <w:divBdr>
        <w:top w:val="none" w:sz="0" w:space="0" w:color="auto"/>
        <w:left w:val="none" w:sz="0" w:space="0" w:color="auto"/>
        <w:bottom w:val="none" w:sz="0" w:space="0" w:color="auto"/>
        <w:right w:val="none" w:sz="0" w:space="0" w:color="auto"/>
      </w:divBdr>
    </w:div>
    <w:div w:id="1674188407">
      <w:bodyDiv w:val="1"/>
      <w:marLeft w:val="0"/>
      <w:marRight w:val="0"/>
      <w:marTop w:val="0"/>
      <w:marBottom w:val="0"/>
      <w:divBdr>
        <w:top w:val="none" w:sz="0" w:space="0" w:color="auto"/>
        <w:left w:val="none" w:sz="0" w:space="0" w:color="auto"/>
        <w:bottom w:val="none" w:sz="0" w:space="0" w:color="auto"/>
        <w:right w:val="none" w:sz="0" w:space="0" w:color="auto"/>
      </w:divBdr>
    </w:div>
    <w:div w:id="1676959314">
      <w:bodyDiv w:val="1"/>
      <w:marLeft w:val="0"/>
      <w:marRight w:val="0"/>
      <w:marTop w:val="0"/>
      <w:marBottom w:val="0"/>
      <w:divBdr>
        <w:top w:val="none" w:sz="0" w:space="0" w:color="auto"/>
        <w:left w:val="none" w:sz="0" w:space="0" w:color="auto"/>
        <w:bottom w:val="none" w:sz="0" w:space="0" w:color="auto"/>
        <w:right w:val="none" w:sz="0" w:space="0" w:color="auto"/>
      </w:divBdr>
    </w:div>
    <w:div w:id="1681466274">
      <w:bodyDiv w:val="1"/>
      <w:marLeft w:val="0"/>
      <w:marRight w:val="0"/>
      <w:marTop w:val="0"/>
      <w:marBottom w:val="0"/>
      <w:divBdr>
        <w:top w:val="none" w:sz="0" w:space="0" w:color="auto"/>
        <w:left w:val="none" w:sz="0" w:space="0" w:color="auto"/>
        <w:bottom w:val="none" w:sz="0" w:space="0" w:color="auto"/>
        <w:right w:val="none" w:sz="0" w:space="0" w:color="auto"/>
      </w:divBdr>
    </w:div>
    <w:div w:id="1683315399">
      <w:bodyDiv w:val="1"/>
      <w:marLeft w:val="0"/>
      <w:marRight w:val="0"/>
      <w:marTop w:val="0"/>
      <w:marBottom w:val="0"/>
      <w:divBdr>
        <w:top w:val="none" w:sz="0" w:space="0" w:color="auto"/>
        <w:left w:val="none" w:sz="0" w:space="0" w:color="auto"/>
        <w:bottom w:val="none" w:sz="0" w:space="0" w:color="auto"/>
        <w:right w:val="none" w:sz="0" w:space="0" w:color="auto"/>
      </w:divBdr>
    </w:div>
    <w:div w:id="1687828723">
      <w:bodyDiv w:val="1"/>
      <w:marLeft w:val="0"/>
      <w:marRight w:val="0"/>
      <w:marTop w:val="0"/>
      <w:marBottom w:val="0"/>
      <w:divBdr>
        <w:top w:val="none" w:sz="0" w:space="0" w:color="auto"/>
        <w:left w:val="none" w:sz="0" w:space="0" w:color="auto"/>
        <w:bottom w:val="none" w:sz="0" w:space="0" w:color="auto"/>
        <w:right w:val="none" w:sz="0" w:space="0" w:color="auto"/>
      </w:divBdr>
    </w:div>
    <w:div w:id="1695643962">
      <w:bodyDiv w:val="1"/>
      <w:marLeft w:val="0"/>
      <w:marRight w:val="0"/>
      <w:marTop w:val="0"/>
      <w:marBottom w:val="0"/>
      <w:divBdr>
        <w:top w:val="none" w:sz="0" w:space="0" w:color="auto"/>
        <w:left w:val="none" w:sz="0" w:space="0" w:color="auto"/>
        <w:bottom w:val="none" w:sz="0" w:space="0" w:color="auto"/>
        <w:right w:val="none" w:sz="0" w:space="0" w:color="auto"/>
      </w:divBdr>
    </w:div>
    <w:div w:id="1698774086">
      <w:bodyDiv w:val="1"/>
      <w:marLeft w:val="0"/>
      <w:marRight w:val="0"/>
      <w:marTop w:val="0"/>
      <w:marBottom w:val="0"/>
      <w:divBdr>
        <w:top w:val="none" w:sz="0" w:space="0" w:color="auto"/>
        <w:left w:val="none" w:sz="0" w:space="0" w:color="auto"/>
        <w:bottom w:val="none" w:sz="0" w:space="0" w:color="auto"/>
        <w:right w:val="none" w:sz="0" w:space="0" w:color="auto"/>
      </w:divBdr>
    </w:div>
    <w:div w:id="1699814930">
      <w:bodyDiv w:val="1"/>
      <w:marLeft w:val="0"/>
      <w:marRight w:val="0"/>
      <w:marTop w:val="0"/>
      <w:marBottom w:val="0"/>
      <w:divBdr>
        <w:top w:val="none" w:sz="0" w:space="0" w:color="auto"/>
        <w:left w:val="none" w:sz="0" w:space="0" w:color="auto"/>
        <w:bottom w:val="none" w:sz="0" w:space="0" w:color="auto"/>
        <w:right w:val="none" w:sz="0" w:space="0" w:color="auto"/>
      </w:divBdr>
    </w:div>
    <w:div w:id="1700933666">
      <w:bodyDiv w:val="1"/>
      <w:marLeft w:val="0"/>
      <w:marRight w:val="0"/>
      <w:marTop w:val="0"/>
      <w:marBottom w:val="0"/>
      <w:divBdr>
        <w:top w:val="none" w:sz="0" w:space="0" w:color="auto"/>
        <w:left w:val="none" w:sz="0" w:space="0" w:color="auto"/>
        <w:bottom w:val="none" w:sz="0" w:space="0" w:color="auto"/>
        <w:right w:val="none" w:sz="0" w:space="0" w:color="auto"/>
      </w:divBdr>
    </w:div>
    <w:div w:id="1706445181">
      <w:bodyDiv w:val="1"/>
      <w:marLeft w:val="0"/>
      <w:marRight w:val="0"/>
      <w:marTop w:val="0"/>
      <w:marBottom w:val="0"/>
      <w:divBdr>
        <w:top w:val="none" w:sz="0" w:space="0" w:color="auto"/>
        <w:left w:val="none" w:sz="0" w:space="0" w:color="auto"/>
        <w:bottom w:val="none" w:sz="0" w:space="0" w:color="auto"/>
        <w:right w:val="none" w:sz="0" w:space="0" w:color="auto"/>
      </w:divBdr>
    </w:div>
    <w:div w:id="1711033907">
      <w:bodyDiv w:val="1"/>
      <w:marLeft w:val="0"/>
      <w:marRight w:val="0"/>
      <w:marTop w:val="0"/>
      <w:marBottom w:val="0"/>
      <w:divBdr>
        <w:top w:val="none" w:sz="0" w:space="0" w:color="auto"/>
        <w:left w:val="none" w:sz="0" w:space="0" w:color="auto"/>
        <w:bottom w:val="none" w:sz="0" w:space="0" w:color="auto"/>
        <w:right w:val="none" w:sz="0" w:space="0" w:color="auto"/>
      </w:divBdr>
    </w:div>
    <w:div w:id="1711370964">
      <w:bodyDiv w:val="1"/>
      <w:marLeft w:val="0"/>
      <w:marRight w:val="0"/>
      <w:marTop w:val="0"/>
      <w:marBottom w:val="0"/>
      <w:divBdr>
        <w:top w:val="none" w:sz="0" w:space="0" w:color="auto"/>
        <w:left w:val="none" w:sz="0" w:space="0" w:color="auto"/>
        <w:bottom w:val="none" w:sz="0" w:space="0" w:color="auto"/>
        <w:right w:val="none" w:sz="0" w:space="0" w:color="auto"/>
      </w:divBdr>
    </w:div>
    <w:div w:id="1712921392">
      <w:bodyDiv w:val="1"/>
      <w:marLeft w:val="0"/>
      <w:marRight w:val="0"/>
      <w:marTop w:val="0"/>
      <w:marBottom w:val="0"/>
      <w:divBdr>
        <w:top w:val="none" w:sz="0" w:space="0" w:color="auto"/>
        <w:left w:val="none" w:sz="0" w:space="0" w:color="auto"/>
        <w:bottom w:val="none" w:sz="0" w:space="0" w:color="auto"/>
        <w:right w:val="none" w:sz="0" w:space="0" w:color="auto"/>
      </w:divBdr>
    </w:div>
    <w:div w:id="1716076297">
      <w:bodyDiv w:val="1"/>
      <w:marLeft w:val="0"/>
      <w:marRight w:val="0"/>
      <w:marTop w:val="0"/>
      <w:marBottom w:val="0"/>
      <w:divBdr>
        <w:top w:val="none" w:sz="0" w:space="0" w:color="auto"/>
        <w:left w:val="none" w:sz="0" w:space="0" w:color="auto"/>
        <w:bottom w:val="none" w:sz="0" w:space="0" w:color="auto"/>
        <w:right w:val="none" w:sz="0" w:space="0" w:color="auto"/>
      </w:divBdr>
    </w:div>
    <w:div w:id="1722904409">
      <w:bodyDiv w:val="1"/>
      <w:marLeft w:val="0"/>
      <w:marRight w:val="0"/>
      <w:marTop w:val="0"/>
      <w:marBottom w:val="0"/>
      <w:divBdr>
        <w:top w:val="none" w:sz="0" w:space="0" w:color="auto"/>
        <w:left w:val="none" w:sz="0" w:space="0" w:color="auto"/>
        <w:bottom w:val="none" w:sz="0" w:space="0" w:color="auto"/>
        <w:right w:val="none" w:sz="0" w:space="0" w:color="auto"/>
      </w:divBdr>
    </w:div>
    <w:div w:id="1725563448">
      <w:bodyDiv w:val="1"/>
      <w:marLeft w:val="0"/>
      <w:marRight w:val="0"/>
      <w:marTop w:val="0"/>
      <w:marBottom w:val="0"/>
      <w:divBdr>
        <w:top w:val="none" w:sz="0" w:space="0" w:color="auto"/>
        <w:left w:val="none" w:sz="0" w:space="0" w:color="auto"/>
        <w:bottom w:val="none" w:sz="0" w:space="0" w:color="auto"/>
        <w:right w:val="none" w:sz="0" w:space="0" w:color="auto"/>
      </w:divBdr>
    </w:div>
    <w:div w:id="1727096266">
      <w:bodyDiv w:val="1"/>
      <w:marLeft w:val="0"/>
      <w:marRight w:val="0"/>
      <w:marTop w:val="0"/>
      <w:marBottom w:val="0"/>
      <w:divBdr>
        <w:top w:val="none" w:sz="0" w:space="0" w:color="auto"/>
        <w:left w:val="none" w:sz="0" w:space="0" w:color="auto"/>
        <w:bottom w:val="none" w:sz="0" w:space="0" w:color="auto"/>
        <w:right w:val="none" w:sz="0" w:space="0" w:color="auto"/>
      </w:divBdr>
    </w:div>
    <w:div w:id="1728914748">
      <w:bodyDiv w:val="1"/>
      <w:marLeft w:val="0"/>
      <w:marRight w:val="0"/>
      <w:marTop w:val="0"/>
      <w:marBottom w:val="0"/>
      <w:divBdr>
        <w:top w:val="none" w:sz="0" w:space="0" w:color="auto"/>
        <w:left w:val="none" w:sz="0" w:space="0" w:color="auto"/>
        <w:bottom w:val="none" w:sz="0" w:space="0" w:color="auto"/>
        <w:right w:val="none" w:sz="0" w:space="0" w:color="auto"/>
      </w:divBdr>
    </w:div>
    <w:div w:id="1730765367">
      <w:bodyDiv w:val="1"/>
      <w:marLeft w:val="0"/>
      <w:marRight w:val="0"/>
      <w:marTop w:val="0"/>
      <w:marBottom w:val="0"/>
      <w:divBdr>
        <w:top w:val="none" w:sz="0" w:space="0" w:color="auto"/>
        <w:left w:val="none" w:sz="0" w:space="0" w:color="auto"/>
        <w:bottom w:val="none" w:sz="0" w:space="0" w:color="auto"/>
        <w:right w:val="none" w:sz="0" w:space="0" w:color="auto"/>
      </w:divBdr>
    </w:div>
    <w:div w:id="1736854157">
      <w:bodyDiv w:val="1"/>
      <w:marLeft w:val="0"/>
      <w:marRight w:val="0"/>
      <w:marTop w:val="0"/>
      <w:marBottom w:val="0"/>
      <w:divBdr>
        <w:top w:val="none" w:sz="0" w:space="0" w:color="auto"/>
        <w:left w:val="none" w:sz="0" w:space="0" w:color="auto"/>
        <w:bottom w:val="none" w:sz="0" w:space="0" w:color="auto"/>
        <w:right w:val="none" w:sz="0" w:space="0" w:color="auto"/>
      </w:divBdr>
    </w:div>
    <w:div w:id="1737706661">
      <w:bodyDiv w:val="1"/>
      <w:marLeft w:val="0"/>
      <w:marRight w:val="0"/>
      <w:marTop w:val="0"/>
      <w:marBottom w:val="0"/>
      <w:divBdr>
        <w:top w:val="none" w:sz="0" w:space="0" w:color="auto"/>
        <w:left w:val="none" w:sz="0" w:space="0" w:color="auto"/>
        <w:bottom w:val="none" w:sz="0" w:space="0" w:color="auto"/>
        <w:right w:val="none" w:sz="0" w:space="0" w:color="auto"/>
      </w:divBdr>
    </w:div>
    <w:div w:id="1738475615">
      <w:bodyDiv w:val="1"/>
      <w:marLeft w:val="0"/>
      <w:marRight w:val="0"/>
      <w:marTop w:val="0"/>
      <w:marBottom w:val="0"/>
      <w:divBdr>
        <w:top w:val="none" w:sz="0" w:space="0" w:color="auto"/>
        <w:left w:val="none" w:sz="0" w:space="0" w:color="auto"/>
        <w:bottom w:val="none" w:sz="0" w:space="0" w:color="auto"/>
        <w:right w:val="none" w:sz="0" w:space="0" w:color="auto"/>
      </w:divBdr>
    </w:div>
    <w:div w:id="1741053119">
      <w:bodyDiv w:val="1"/>
      <w:marLeft w:val="0"/>
      <w:marRight w:val="0"/>
      <w:marTop w:val="0"/>
      <w:marBottom w:val="0"/>
      <w:divBdr>
        <w:top w:val="none" w:sz="0" w:space="0" w:color="auto"/>
        <w:left w:val="none" w:sz="0" w:space="0" w:color="auto"/>
        <w:bottom w:val="none" w:sz="0" w:space="0" w:color="auto"/>
        <w:right w:val="none" w:sz="0" w:space="0" w:color="auto"/>
      </w:divBdr>
    </w:div>
    <w:div w:id="1741370344">
      <w:bodyDiv w:val="1"/>
      <w:marLeft w:val="0"/>
      <w:marRight w:val="0"/>
      <w:marTop w:val="0"/>
      <w:marBottom w:val="0"/>
      <w:divBdr>
        <w:top w:val="none" w:sz="0" w:space="0" w:color="auto"/>
        <w:left w:val="none" w:sz="0" w:space="0" w:color="auto"/>
        <w:bottom w:val="none" w:sz="0" w:space="0" w:color="auto"/>
        <w:right w:val="none" w:sz="0" w:space="0" w:color="auto"/>
      </w:divBdr>
    </w:div>
    <w:div w:id="1741782404">
      <w:bodyDiv w:val="1"/>
      <w:marLeft w:val="0"/>
      <w:marRight w:val="0"/>
      <w:marTop w:val="0"/>
      <w:marBottom w:val="0"/>
      <w:divBdr>
        <w:top w:val="none" w:sz="0" w:space="0" w:color="auto"/>
        <w:left w:val="none" w:sz="0" w:space="0" w:color="auto"/>
        <w:bottom w:val="none" w:sz="0" w:space="0" w:color="auto"/>
        <w:right w:val="none" w:sz="0" w:space="0" w:color="auto"/>
      </w:divBdr>
    </w:div>
    <w:div w:id="1746099488">
      <w:bodyDiv w:val="1"/>
      <w:marLeft w:val="0"/>
      <w:marRight w:val="0"/>
      <w:marTop w:val="0"/>
      <w:marBottom w:val="0"/>
      <w:divBdr>
        <w:top w:val="none" w:sz="0" w:space="0" w:color="auto"/>
        <w:left w:val="none" w:sz="0" w:space="0" w:color="auto"/>
        <w:bottom w:val="none" w:sz="0" w:space="0" w:color="auto"/>
        <w:right w:val="none" w:sz="0" w:space="0" w:color="auto"/>
      </w:divBdr>
    </w:div>
    <w:div w:id="1754014269">
      <w:bodyDiv w:val="1"/>
      <w:marLeft w:val="0"/>
      <w:marRight w:val="0"/>
      <w:marTop w:val="0"/>
      <w:marBottom w:val="0"/>
      <w:divBdr>
        <w:top w:val="none" w:sz="0" w:space="0" w:color="auto"/>
        <w:left w:val="none" w:sz="0" w:space="0" w:color="auto"/>
        <w:bottom w:val="none" w:sz="0" w:space="0" w:color="auto"/>
        <w:right w:val="none" w:sz="0" w:space="0" w:color="auto"/>
      </w:divBdr>
    </w:div>
    <w:div w:id="1761901618">
      <w:bodyDiv w:val="1"/>
      <w:marLeft w:val="0"/>
      <w:marRight w:val="0"/>
      <w:marTop w:val="0"/>
      <w:marBottom w:val="0"/>
      <w:divBdr>
        <w:top w:val="none" w:sz="0" w:space="0" w:color="auto"/>
        <w:left w:val="none" w:sz="0" w:space="0" w:color="auto"/>
        <w:bottom w:val="none" w:sz="0" w:space="0" w:color="auto"/>
        <w:right w:val="none" w:sz="0" w:space="0" w:color="auto"/>
      </w:divBdr>
    </w:div>
    <w:div w:id="1764839034">
      <w:bodyDiv w:val="1"/>
      <w:marLeft w:val="0"/>
      <w:marRight w:val="0"/>
      <w:marTop w:val="0"/>
      <w:marBottom w:val="0"/>
      <w:divBdr>
        <w:top w:val="none" w:sz="0" w:space="0" w:color="auto"/>
        <w:left w:val="none" w:sz="0" w:space="0" w:color="auto"/>
        <w:bottom w:val="none" w:sz="0" w:space="0" w:color="auto"/>
        <w:right w:val="none" w:sz="0" w:space="0" w:color="auto"/>
      </w:divBdr>
    </w:div>
    <w:div w:id="1766346568">
      <w:bodyDiv w:val="1"/>
      <w:marLeft w:val="0"/>
      <w:marRight w:val="0"/>
      <w:marTop w:val="0"/>
      <w:marBottom w:val="0"/>
      <w:divBdr>
        <w:top w:val="none" w:sz="0" w:space="0" w:color="auto"/>
        <w:left w:val="none" w:sz="0" w:space="0" w:color="auto"/>
        <w:bottom w:val="none" w:sz="0" w:space="0" w:color="auto"/>
        <w:right w:val="none" w:sz="0" w:space="0" w:color="auto"/>
      </w:divBdr>
    </w:div>
    <w:div w:id="1766539530">
      <w:bodyDiv w:val="1"/>
      <w:marLeft w:val="0"/>
      <w:marRight w:val="0"/>
      <w:marTop w:val="0"/>
      <w:marBottom w:val="0"/>
      <w:divBdr>
        <w:top w:val="none" w:sz="0" w:space="0" w:color="auto"/>
        <w:left w:val="none" w:sz="0" w:space="0" w:color="auto"/>
        <w:bottom w:val="none" w:sz="0" w:space="0" w:color="auto"/>
        <w:right w:val="none" w:sz="0" w:space="0" w:color="auto"/>
      </w:divBdr>
    </w:div>
    <w:div w:id="1768455592">
      <w:bodyDiv w:val="1"/>
      <w:marLeft w:val="0"/>
      <w:marRight w:val="0"/>
      <w:marTop w:val="0"/>
      <w:marBottom w:val="0"/>
      <w:divBdr>
        <w:top w:val="none" w:sz="0" w:space="0" w:color="auto"/>
        <w:left w:val="none" w:sz="0" w:space="0" w:color="auto"/>
        <w:bottom w:val="none" w:sz="0" w:space="0" w:color="auto"/>
        <w:right w:val="none" w:sz="0" w:space="0" w:color="auto"/>
      </w:divBdr>
    </w:div>
    <w:div w:id="1772244140">
      <w:bodyDiv w:val="1"/>
      <w:marLeft w:val="0"/>
      <w:marRight w:val="0"/>
      <w:marTop w:val="0"/>
      <w:marBottom w:val="0"/>
      <w:divBdr>
        <w:top w:val="none" w:sz="0" w:space="0" w:color="auto"/>
        <w:left w:val="none" w:sz="0" w:space="0" w:color="auto"/>
        <w:bottom w:val="none" w:sz="0" w:space="0" w:color="auto"/>
        <w:right w:val="none" w:sz="0" w:space="0" w:color="auto"/>
      </w:divBdr>
    </w:div>
    <w:div w:id="1774130576">
      <w:bodyDiv w:val="1"/>
      <w:marLeft w:val="0"/>
      <w:marRight w:val="0"/>
      <w:marTop w:val="0"/>
      <w:marBottom w:val="0"/>
      <w:divBdr>
        <w:top w:val="none" w:sz="0" w:space="0" w:color="auto"/>
        <w:left w:val="none" w:sz="0" w:space="0" w:color="auto"/>
        <w:bottom w:val="none" w:sz="0" w:space="0" w:color="auto"/>
        <w:right w:val="none" w:sz="0" w:space="0" w:color="auto"/>
      </w:divBdr>
    </w:div>
    <w:div w:id="1775785341">
      <w:bodyDiv w:val="1"/>
      <w:marLeft w:val="0"/>
      <w:marRight w:val="0"/>
      <w:marTop w:val="0"/>
      <w:marBottom w:val="0"/>
      <w:divBdr>
        <w:top w:val="none" w:sz="0" w:space="0" w:color="auto"/>
        <w:left w:val="none" w:sz="0" w:space="0" w:color="auto"/>
        <w:bottom w:val="none" w:sz="0" w:space="0" w:color="auto"/>
        <w:right w:val="none" w:sz="0" w:space="0" w:color="auto"/>
      </w:divBdr>
    </w:div>
    <w:div w:id="1779181713">
      <w:bodyDiv w:val="1"/>
      <w:marLeft w:val="0"/>
      <w:marRight w:val="0"/>
      <w:marTop w:val="0"/>
      <w:marBottom w:val="0"/>
      <w:divBdr>
        <w:top w:val="none" w:sz="0" w:space="0" w:color="auto"/>
        <w:left w:val="none" w:sz="0" w:space="0" w:color="auto"/>
        <w:bottom w:val="none" w:sz="0" w:space="0" w:color="auto"/>
        <w:right w:val="none" w:sz="0" w:space="0" w:color="auto"/>
      </w:divBdr>
    </w:div>
    <w:div w:id="1779715047">
      <w:bodyDiv w:val="1"/>
      <w:marLeft w:val="0"/>
      <w:marRight w:val="0"/>
      <w:marTop w:val="0"/>
      <w:marBottom w:val="0"/>
      <w:divBdr>
        <w:top w:val="none" w:sz="0" w:space="0" w:color="auto"/>
        <w:left w:val="none" w:sz="0" w:space="0" w:color="auto"/>
        <w:bottom w:val="none" w:sz="0" w:space="0" w:color="auto"/>
        <w:right w:val="none" w:sz="0" w:space="0" w:color="auto"/>
      </w:divBdr>
    </w:div>
    <w:div w:id="1780561498">
      <w:bodyDiv w:val="1"/>
      <w:marLeft w:val="0"/>
      <w:marRight w:val="0"/>
      <w:marTop w:val="0"/>
      <w:marBottom w:val="0"/>
      <w:divBdr>
        <w:top w:val="none" w:sz="0" w:space="0" w:color="auto"/>
        <w:left w:val="none" w:sz="0" w:space="0" w:color="auto"/>
        <w:bottom w:val="none" w:sz="0" w:space="0" w:color="auto"/>
        <w:right w:val="none" w:sz="0" w:space="0" w:color="auto"/>
      </w:divBdr>
    </w:div>
    <w:div w:id="1781799487">
      <w:bodyDiv w:val="1"/>
      <w:marLeft w:val="0"/>
      <w:marRight w:val="0"/>
      <w:marTop w:val="0"/>
      <w:marBottom w:val="0"/>
      <w:divBdr>
        <w:top w:val="none" w:sz="0" w:space="0" w:color="auto"/>
        <w:left w:val="none" w:sz="0" w:space="0" w:color="auto"/>
        <w:bottom w:val="none" w:sz="0" w:space="0" w:color="auto"/>
        <w:right w:val="none" w:sz="0" w:space="0" w:color="auto"/>
      </w:divBdr>
    </w:div>
    <w:div w:id="1782533181">
      <w:bodyDiv w:val="1"/>
      <w:marLeft w:val="0"/>
      <w:marRight w:val="0"/>
      <w:marTop w:val="0"/>
      <w:marBottom w:val="0"/>
      <w:divBdr>
        <w:top w:val="none" w:sz="0" w:space="0" w:color="auto"/>
        <w:left w:val="none" w:sz="0" w:space="0" w:color="auto"/>
        <w:bottom w:val="none" w:sz="0" w:space="0" w:color="auto"/>
        <w:right w:val="none" w:sz="0" w:space="0" w:color="auto"/>
      </w:divBdr>
    </w:div>
    <w:div w:id="1784228251">
      <w:bodyDiv w:val="1"/>
      <w:marLeft w:val="0"/>
      <w:marRight w:val="0"/>
      <w:marTop w:val="0"/>
      <w:marBottom w:val="0"/>
      <w:divBdr>
        <w:top w:val="none" w:sz="0" w:space="0" w:color="auto"/>
        <w:left w:val="none" w:sz="0" w:space="0" w:color="auto"/>
        <w:bottom w:val="none" w:sz="0" w:space="0" w:color="auto"/>
        <w:right w:val="none" w:sz="0" w:space="0" w:color="auto"/>
      </w:divBdr>
    </w:div>
    <w:div w:id="1789932958">
      <w:bodyDiv w:val="1"/>
      <w:marLeft w:val="0"/>
      <w:marRight w:val="0"/>
      <w:marTop w:val="0"/>
      <w:marBottom w:val="0"/>
      <w:divBdr>
        <w:top w:val="none" w:sz="0" w:space="0" w:color="auto"/>
        <w:left w:val="none" w:sz="0" w:space="0" w:color="auto"/>
        <w:bottom w:val="none" w:sz="0" w:space="0" w:color="auto"/>
        <w:right w:val="none" w:sz="0" w:space="0" w:color="auto"/>
      </w:divBdr>
    </w:div>
    <w:div w:id="1794441736">
      <w:bodyDiv w:val="1"/>
      <w:marLeft w:val="0"/>
      <w:marRight w:val="0"/>
      <w:marTop w:val="0"/>
      <w:marBottom w:val="0"/>
      <w:divBdr>
        <w:top w:val="none" w:sz="0" w:space="0" w:color="auto"/>
        <w:left w:val="none" w:sz="0" w:space="0" w:color="auto"/>
        <w:bottom w:val="none" w:sz="0" w:space="0" w:color="auto"/>
        <w:right w:val="none" w:sz="0" w:space="0" w:color="auto"/>
      </w:divBdr>
    </w:div>
    <w:div w:id="1796868981">
      <w:bodyDiv w:val="1"/>
      <w:marLeft w:val="0"/>
      <w:marRight w:val="0"/>
      <w:marTop w:val="0"/>
      <w:marBottom w:val="0"/>
      <w:divBdr>
        <w:top w:val="none" w:sz="0" w:space="0" w:color="auto"/>
        <w:left w:val="none" w:sz="0" w:space="0" w:color="auto"/>
        <w:bottom w:val="none" w:sz="0" w:space="0" w:color="auto"/>
        <w:right w:val="none" w:sz="0" w:space="0" w:color="auto"/>
      </w:divBdr>
    </w:div>
    <w:div w:id="1797524896">
      <w:bodyDiv w:val="1"/>
      <w:marLeft w:val="0"/>
      <w:marRight w:val="0"/>
      <w:marTop w:val="0"/>
      <w:marBottom w:val="0"/>
      <w:divBdr>
        <w:top w:val="none" w:sz="0" w:space="0" w:color="auto"/>
        <w:left w:val="none" w:sz="0" w:space="0" w:color="auto"/>
        <w:bottom w:val="none" w:sz="0" w:space="0" w:color="auto"/>
        <w:right w:val="none" w:sz="0" w:space="0" w:color="auto"/>
      </w:divBdr>
    </w:div>
    <w:div w:id="1797790996">
      <w:bodyDiv w:val="1"/>
      <w:marLeft w:val="0"/>
      <w:marRight w:val="0"/>
      <w:marTop w:val="0"/>
      <w:marBottom w:val="0"/>
      <w:divBdr>
        <w:top w:val="none" w:sz="0" w:space="0" w:color="auto"/>
        <w:left w:val="none" w:sz="0" w:space="0" w:color="auto"/>
        <w:bottom w:val="none" w:sz="0" w:space="0" w:color="auto"/>
        <w:right w:val="none" w:sz="0" w:space="0" w:color="auto"/>
      </w:divBdr>
    </w:div>
    <w:div w:id="1798260973">
      <w:bodyDiv w:val="1"/>
      <w:marLeft w:val="0"/>
      <w:marRight w:val="0"/>
      <w:marTop w:val="0"/>
      <w:marBottom w:val="0"/>
      <w:divBdr>
        <w:top w:val="none" w:sz="0" w:space="0" w:color="auto"/>
        <w:left w:val="none" w:sz="0" w:space="0" w:color="auto"/>
        <w:bottom w:val="none" w:sz="0" w:space="0" w:color="auto"/>
        <w:right w:val="none" w:sz="0" w:space="0" w:color="auto"/>
      </w:divBdr>
    </w:div>
    <w:div w:id="1800610889">
      <w:bodyDiv w:val="1"/>
      <w:marLeft w:val="0"/>
      <w:marRight w:val="0"/>
      <w:marTop w:val="0"/>
      <w:marBottom w:val="0"/>
      <w:divBdr>
        <w:top w:val="none" w:sz="0" w:space="0" w:color="auto"/>
        <w:left w:val="none" w:sz="0" w:space="0" w:color="auto"/>
        <w:bottom w:val="none" w:sz="0" w:space="0" w:color="auto"/>
        <w:right w:val="none" w:sz="0" w:space="0" w:color="auto"/>
      </w:divBdr>
    </w:div>
    <w:div w:id="1801144663">
      <w:bodyDiv w:val="1"/>
      <w:marLeft w:val="0"/>
      <w:marRight w:val="0"/>
      <w:marTop w:val="0"/>
      <w:marBottom w:val="0"/>
      <w:divBdr>
        <w:top w:val="none" w:sz="0" w:space="0" w:color="auto"/>
        <w:left w:val="none" w:sz="0" w:space="0" w:color="auto"/>
        <w:bottom w:val="none" w:sz="0" w:space="0" w:color="auto"/>
        <w:right w:val="none" w:sz="0" w:space="0" w:color="auto"/>
      </w:divBdr>
    </w:div>
    <w:div w:id="1801263183">
      <w:bodyDiv w:val="1"/>
      <w:marLeft w:val="0"/>
      <w:marRight w:val="0"/>
      <w:marTop w:val="0"/>
      <w:marBottom w:val="0"/>
      <w:divBdr>
        <w:top w:val="none" w:sz="0" w:space="0" w:color="auto"/>
        <w:left w:val="none" w:sz="0" w:space="0" w:color="auto"/>
        <w:bottom w:val="none" w:sz="0" w:space="0" w:color="auto"/>
        <w:right w:val="none" w:sz="0" w:space="0" w:color="auto"/>
      </w:divBdr>
    </w:div>
    <w:div w:id="1805193306">
      <w:bodyDiv w:val="1"/>
      <w:marLeft w:val="0"/>
      <w:marRight w:val="0"/>
      <w:marTop w:val="0"/>
      <w:marBottom w:val="0"/>
      <w:divBdr>
        <w:top w:val="none" w:sz="0" w:space="0" w:color="auto"/>
        <w:left w:val="none" w:sz="0" w:space="0" w:color="auto"/>
        <w:bottom w:val="none" w:sz="0" w:space="0" w:color="auto"/>
        <w:right w:val="none" w:sz="0" w:space="0" w:color="auto"/>
      </w:divBdr>
    </w:div>
    <w:div w:id="1807702507">
      <w:bodyDiv w:val="1"/>
      <w:marLeft w:val="0"/>
      <w:marRight w:val="0"/>
      <w:marTop w:val="0"/>
      <w:marBottom w:val="0"/>
      <w:divBdr>
        <w:top w:val="none" w:sz="0" w:space="0" w:color="auto"/>
        <w:left w:val="none" w:sz="0" w:space="0" w:color="auto"/>
        <w:bottom w:val="none" w:sz="0" w:space="0" w:color="auto"/>
        <w:right w:val="none" w:sz="0" w:space="0" w:color="auto"/>
      </w:divBdr>
    </w:div>
    <w:div w:id="1812750236">
      <w:bodyDiv w:val="1"/>
      <w:marLeft w:val="0"/>
      <w:marRight w:val="0"/>
      <w:marTop w:val="0"/>
      <w:marBottom w:val="0"/>
      <w:divBdr>
        <w:top w:val="none" w:sz="0" w:space="0" w:color="auto"/>
        <w:left w:val="none" w:sz="0" w:space="0" w:color="auto"/>
        <w:bottom w:val="none" w:sz="0" w:space="0" w:color="auto"/>
        <w:right w:val="none" w:sz="0" w:space="0" w:color="auto"/>
      </w:divBdr>
    </w:div>
    <w:div w:id="1814448314">
      <w:bodyDiv w:val="1"/>
      <w:marLeft w:val="0"/>
      <w:marRight w:val="0"/>
      <w:marTop w:val="0"/>
      <w:marBottom w:val="0"/>
      <w:divBdr>
        <w:top w:val="none" w:sz="0" w:space="0" w:color="auto"/>
        <w:left w:val="none" w:sz="0" w:space="0" w:color="auto"/>
        <w:bottom w:val="none" w:sz="0" w:space="0" w:color="auto"/>
        <w:right w:val="none" w:sz="0" w:space="0" w:color="auto"/>
      </w:divBdr>
    </w:div>
    <w:div w:id="1815026783">
      <w:bodyDiv w:val="1"/>
      <w:marLeft w:val="0"/>
      <w:marRight w:val="0"/>
      <w:marTop w:val="0"/>
      <w:marBottom w:val="0"/>
      <w:divBdr>
        <w:top w:val="none" w:sz="0" w:space="0" w:color="auto"/>
        <w:left w:val="none" w:sz="0" w:space="0" w:color="auto"/>
        <w:bottom w:val="none" w:sz="0" w:space="0" w:color="auto"/>
        <w:right w:val="none" w:sz="0" w:space="0" w:color="auto"/>
      </w:divBdr>
    </w:div>
    <w:div w:id="1821381650">
      <w:bodyDiv w:val="1"/>
      <w:marLeft w:val="0"/>
      <w:marRight w:val="0"/>
      <w:marTop w:val="0"/>
      <w:marBottom w:val="0"/>
      <w:divBdr>
        <w:top w:val="none" w:sz="0" w:space="0" w:color="auto"/>
        <w:left w:val="none" w:sz="0" w:space="0" w:color="auto"/>
        <w:bottom w:val="none" w:sz="0" w:space="0" w:color="auto"/>
        <w:right w:val="none" w:sz="0" w:space="0" w:color="auto"/>
      </w:divBdr>
    </w:div>
    <w:div w:id="1821921730">
      <w:bodyDiv w:val="1"/>
      <w:marLeft w:val="0"/>
      <w:marRight w:val="0"/>
      <w:marTop w:val="0"/>
      <w:marBottom w:val="0"/>
      <w:divBdr>
        <w:top w:val="none" w:sz="0" w:space="0" w:color="auto"/>
        <w:left w:val="none" w:sz="0" w:space="0" w:color="auto"/>
        <w:bottom w:val="none" w:sz="0" w:space="0" w:color="auto"/>
        <w:right w:val="none" w:sz="0" w:space="0" w:color="auto"/>
      </w:divBdr>
    </w:div>
    <w:div w:id="1829134634">
      <w:bodyDiv w:val="1"/>
      <w:marLeft w:val="0"/>
      <w:marRight w:val="0"/>
      <w:marTop w:val="0"/>
      <w:marBottom w:val="0"/>
      <w:divBdr>
        <w:top w:val="none" w:sz="0" w:space="0" w:color="auto"/>
        <w:left w:val="none" w:sz="0" w:space="0" w:color="auto"/>
        <w:bottom w:val="none" w:sz="0" w:space="0" w:color="auto"/>
        <w:right w:val="none" w:sz="0" w:space="0" w:color="auto"/>
      </w:divBdr>
    </w:div>
    <w:div w:id="1839806633">
      <w:bodyDiv w:val="1"/>
      <w:marLeft w:val="0"/>
      <w:marRight w:val="0"/>
      <w:marTop w:val="0"/>
      <w:marBottom w:val="0"/>
      <w:divBdr>
        <w:top w:val="none" w:sz="0" w:space="0" w:color="auto"/>
        <w:left w:val="none" w:sz="0" w:space="0" w:color="auto"/>
        <w:bottom w:val="none" w:sz="0" w:space="0" w:color="auto"/>
        <w:right w:val="none" w:sz="0" w:space="0" w:color="auto"/>
      </w:divBdr>
    </w:div>
    <w:div w:id="1841004369">
      <w:bodyDiv w:val="1"/>
      <w:marLeft w:val="0"/>
      <w:marRight w:val="0"/>
      <w:marTop w:val="0"/>
      <w:marBottom w:val="0"/>
      <w:divBdr>
        <w:top w:val="none" w:sz="0" w:space="0" w:color="auto"/>
        <w:left w:val="none" w:sz="0" w:space="0" w:color="auto"/>
        <w:bottom w:val="none" w:sz="0" w:space="0" w:color="auto"/>
        <w:right w:val="none" w:sz="0" w:space="0" w:color="auto"/>
      </w:divBdr>
    </w:div>
    <w:div w:id="1843734990">
      <w:bodyDiv w:val="1"/>
      <w:marLeft w:val="0"/>
      <w:marRight w:val="0"/>
      <w:marTop w:val="0"/>
      <w:marBottom w:val="0"/>
      <w:divBdr>
        <w:top w:val="none" w:sz="0" w:space="0" w:color="auto"/>
        <w:left w:val="none" w:sz="0" w:space="0" w:color="auto"/>
        <w:bottom w:val="none" w:sz="0" w:space="0" w:color="auto"/>
        <w:right w:val="none" w:sz="0" w:space="0" w:color="auto"/>
      </w:divBdr>
    </w:div>
    <w:div w:id="1850410125">
      <w:bodyDiv w:val="1"/>
      <w:marLeft w:val="0"/>
      <w:marRight w:val="0"/>
      <w:marTop w:val="0"/>
      <w:marBottom w:val="0"/>
      <w:divBdr>
        <w:top w:val="none" w:sz="0" w:space="0" w:color="auto"/>
        <w:left w:val="none" w:sz="0" w:space="0" w:color="auto"/>
        <w:bottom w:val="none" w:sz="0" w:space="0" w:color="auto"/>
        <w:right w:val="none" w:sz="0" w:space="0" w:color="auto"/>
      </w:divBdr>
    </w:div>
    <w:div w:id="1850680385">
      <w:bodyDiv w:val="1"/>
      <w:marLeft w:val="0"/>
      <w:marRight w:val="0"/>
      <w:marTop w:val="0"/>
      <w:marBottom w:val="0"/>
      <w:divBdr>
        <w:top w:val="none" w:sz="0" w:space="0" w:color="auto"/>
        <w:left w:val="none" w:sz="0" w:space="0" w:color="auto"/>
        <w:bottom w:val="none" w:sz="0" w:space="0" w:color="auto"/>
        <w:right w:val="none" w:sz="0" w:space="0" w:color="auto"/>
      </w:divBdr>
    </w:div>
    <w:div w:id="1852527317">
      <w:bodyDiv w:val="1"/>
      <w:marLeft w:val="0"/>
      <w:marRight w:val="0"/>
      <w:marTop w:val="0"/>
      <w:marBottom w:val="0"/>
      <w:divBdr>
        <w:top w:val="none" w:sz="0" w:space="0" w:color="auto"/>
        <w:left w:val="none" w:sz="0" w:space="0" w:color="auto"/>
        <w:bottom w:val="none" w:sz="0" w:space="0" w:color="auto"/>
        <w:right w:val="none" w:sz="0" w:space="0" w:color="auto"/>
      </w:divBdr>
    </w:div>
    <w:div w:id="1852840545">
      <w:bodyDiv w:val="1"/>
      <w:marLeft w:val="0"/>
      <w:marRight w:val="0"/>
      <w:marTop w:val="0"/>
      <w:marBottom w:val="0"/>
      <w:divBdr>
        <w:top w:val="none" w:sz="0" w:space="0" w:color="auto"/>
        <w:left w:val="none" w:sz="0" w:space="0" w:color="auto"/>
        <w:bottom w:val="none" w:sz="0" w:space="0" w:color="auto"/>
        <w:right w:val="none" w:sz="0" w:space="0" w:color="auto"/>
      </w:divBdr>
    </w:div>
    <w:div w:id="1853913752">
      <w:bodyDiv w:val="1"/>
      <w:marLeft w:val="0"/>
      <w:marRight w:val="0"/>
      <w:marTop w:val="0"/>
      <w:marBottom w:val="0"/>
      <w:divBdr>
        <w:top w:val="none" w:sz="0" w:space="0" w:color="auto"/>
        <w:left w:val="none" w:sz="0" w:space="0" w:color="auto"/>
        <w:bottom w:val="none" w:sz="0" w:space="0" w:color="auto"/>
        <w:right w:val="none" w:sz="0" w:space="0" w:color="auto"/>
      </w:divBdr>
    </w:div>
    <w:div w:id="1853956879">
      <w:bodyDiv w:val="1"/>
      <w:marLeft w:val="0"/>
      <w:marRight w:val="0"/>
      <w:marTop w:val="0"/>
      <w:marBottom w:val="0"/>
      <w:divBdr>
        <w:top w:val="none" w:sz="0" w:space="0" w:color="auto"/>
        <w:left w:val="none" w:sz="0" w:space="0" w:color="auto"/>
        <w:bottom w:val="none" w:sz="0" w:space="0" w:color="auto"/>
        <w:right w:val="none" w:sz="0" w:space="0" w:color="auto"/>
      </w:divBdr>
    </w:div>
    <w:div w:id="1860772674">
      <w:bodyDiv w:val="1"/>
      <w:marLeft w:val="0"/>
      <w:marRight w:val="0"/>
      <w:marTop w:val="0"/>
      <w:marBottom w:val="0"/>
      <w:divBdr>
        <w:top w:val="none" w:sz="0" w:space="0" w:color="auto"/>
        <w:left w:val="none" w:sz="0" w:space="0" w:color="auto"/>
        <w:bottom w:val="none" w:sz="0" w:space="0" w:color="auto"/>
        <w:right w:val="none" w:sz="0" w:space="0" w:color="auto"/>
      </w:divBdr>
    </w:div>
    <w:div w:id="1874491848">
      <w:bodyDiv w:val="1"/>
      <w:marLeft w:val="0"/>
      <w:marRight w:val="0"/>
      <w:marTop w:val="0"/>
      <w:marBottom w:val="0"/>
      <w:divBdr>
        <w:top w:val="none" w:sz="0" w:space="0" w:color="auto"/>
        <w:left w:val="none" w:sz="0" w:space="0" w:color="auto"/>
        <w:bottom w:val="none" w:sz="0" w:space="0" w:color="auto"/>
        <w:right w:val="none" w:sz="0" w:space="0" w:color="auto"/>
      </w:divBdr>
    </w:div>
    <w:div w:id="1877693753">
      <w:bodyDiv w:val="1"/>
      <w:marLeft w:val="0"/>
      <w:marRight w:val="0"/>
      <w:marTop w:val="0"/>
      <w:marBottom w:val="0"/>
      <w:divBdr>
        <w:top w:val="none" w:sz="0" w:space="0" w:color="auto"/>
        <w:left w:val="none" w:sz="0" w:space="0" w:color="auto"/>
        <w:bottom w:val="none" w:sz="0" w:space="0" w:color="auto"/>
        <w:right w:val="none" w:sz="0" w:space="0" w:color="auto"/>
      </w:divBdr>
    </w:div>
    <w:div w:id="1879120913">
      <w:bodyDiv w:val="1"/>
      <w:marLeft w:val="0"/>
      <w:marRight w:val="0"/>
      <w:marTop w:val="0"/>
      <w:marBottom w:val="0"/>
      <w:divBdr>
        <w:top w:val="none" w:sz="0" w:space="0" w:color="auto"/>
        <w:left w:val="none" w:sz="0" w:space="0" w:color="auto"/>
        <w:bottom w:val="none" w:sz="0" w:space="0" w:color="auto"/>
        <w:right w:val="none" w:sz="0" w:space="0" w:color="auto"/>
      </w:divBdr>
    </w:div>
    <w:div w:id="1880510613">
      <w:bodyDiv w:val="1"/>
      <w:marLeft w:val="0"/>
      <w:marRight w:val="0"/>
      <w:marTop w:val="0"/>
      <w:marBottom w:val="0"/>
      <w:divBdr>
        <w:top w:val="none" w:sz="0" w:space="0" w:color="auto"/>
        <w:left w:val="none" w:sz="0" w:space="0" w:color="auto"/>
        <w:bottom w:val="none" w:sz="0" w:space="0" w:color="auto"/>
        <w:right w:val="none" w:sz="0" w:space="0" w:color="auto"/>
      </w:divBdr>
    </w:div>
    <w:div w:id="1881552856">
      <w:bodyDiv w:val="1"/>
      <w:marLeft w:val="0"/>
      <w:marRight w:val="0"/>
      <w:marTop w:val="0"/>
      <w:marBottom w:val="0"/>
      <w:divBdr>
        <w:top w:val="none" w:sz="0" w:space="0" w:color="auto"/>
        <w:left w:val="none" w:sz="0" w:space="0" w:color="auto"/>
        <w:bottom w:val="none" w:sz="0" w:space="0" w:color="auto"/>
        <w:right w:val="none" w:sz="0" w:space="0" w:color="auto"/>
      </w:divBdr>
    </w:div>
    <w:div w:id="1882286748">
      <w:bodyDiv w:val="1"/>
      <w:marLeft w:val="0"/>
      <w:marRight w:val="0"/>
      <w:marTop w:val="0"/>
      <w:marBottom w:val="0"/>
      <w:divBdr>
        <w:top w:val="none" w:sz="0" w:space="0" w:color="auto"/>
        <w:left w:val="none" w:sz="0" w:space="0" w:color="auto"/>
        <w:bottom w:val="none" w:sz="0" w:space="0" w:color="auto"/>
        <w:right w:val="none" w:sz="0" w:space="0" w:color="auto"/>
      </w:divBdr>
    </w:div>
    <w:div w:id="1885485952">
      <w:bodyDiv w:val="1"/>
      <w:marLeft w:val="0"/>
      <w:marRight w:val="0"/>
      <w:marTop w:val="0"/>
      <w:marBottom w:val="0"/>
      <w:divBdr>
        <w:top w:val="none" w:sz="0" w:space="0" w:color="auto"/>
        <w:left w:val="none" w:sz="0" w:space="0" w:color="auto"/>
        <w:bottom w:val="none" w:sz="0" w:space="0" w:color="auto"/>
        <w:right w:val="none" w:sz="0" w:space="0" w:color="auto"/>
      </w:divBdr>
    </w:div>
    <w:div w:id="1886141147">
      <w:bodyDiv w:val="1"/>
      <w:marLeft w:val="0"/>
      <w:marRight w:val="0"/>
      <w:marTop w:val="0"/>
      <w:marBottom w:val="0"/>
      <w:divBdr>
        <w:top w:val="none" w:sz="0" w:space="0" w:color="auto"/>
        <w:left w:val="none" w:sz="0" w:space="0" w:color="auto"/>
        <w:bottom w:val="none" w:sz="0" w:space="0" w:color="auto"/>
        <w:right w:val="none" w:sz="0" w:space="0" w:color="auto"/>
      </w:divBdr>
    </w:div>
    <w:div w:id="1888640184">
      <w:bodyDiv w:val="1"/>
      <w:marLeft w:val="0"/>
      <w:marRight w:val="0"/>
      <w:marTop w:val="0"/>
      <w:marBottom w:val="0"/>
      <w:divBdr>
        <w:top w:val="none" w:sz="0" w:space="0" w:color="auto"/>
        <w:left w:val="none" w:sz="0" w:space="0" w:color="auto"/>
        <w:bottom w:val="none" w:sz="0" w:space="0" w:color="auto"/>
        <w:right w:val="none" w:sz="0" w:space="0" w:color="auto"/>
      </w:divBdr>
    </w:div>
    <w:div w:id="1910574386">
      <w:bodyDiv w:val="1"/>
      <w:marLeft w:val="0"/>
      <w:marRight w:val="0"/>
      <w:marTop w:val="0"/>
      <w:marBottom w:val="0"/>
      <w:divBdr>
        <w:top w:val="none" w:sz="0" w:space="0" w:color="auto"/>
        <w:left w:val="none" w:sz="0" w:space="0" w:color="auto"/>
        <w:bottom w:val="none" w:sz="0" w:space="0" w:color="auto"/>
        <w:right w:val="none" w:sz="0" w:space="0" w:color="auto"/>
      </w:divBdr>
    </w:div>
    <w:div w:id="1910725785">
      <w:bodyDiv w:val="1"/>
      <w:marLeft w:val="0"/>
      <w:marRight w:val="0"/>
      <w:marTop w:val="0"/>
      <w:marBottom w:val="0"/>
      <w:divBdr>
        <w:top w:val="none" w:sz="0" w:space="0" w:color="auto"/>
        <w:left w:val="none" w:sz="0" w:space="0" w:color="auto"/>
        <w:bottom w:val="none" w:sz="0" w:space="0" w:color="auto"/>
        <w:right w:val="none" w:sz="0" w:space="0" w:color="auto"/>
      </w:divBdr>
    </w:div>
    <w:div w:id="1912694798">
      <w:bodyDiv w:val="1"/>
      <w:marLeft w:val="0"/>
      <w:marRight w:val="0"/>
      <w:marTop w:val="0"/>
      <w:marBottom w:val="0"/>
      <w:divBdr>
        <w:top w:val="none" w:sz="0" w:space="0" w:color="auto"/>
        <w:left w:val="none" w:sz="0" w:space="0" w:color="auto"/>
        <w:bottom w:val="none" w:sz="0" w:space="0" w:color="auto"/>
        <w:right w:val="none" w:sz="0" w:space="0" w:color="auto"/>
      </w:divBdr>
    </w:div>
    <w:div w:id="1915506271">
      <w:bodyDiv w:val="1"/>
      <w:marLeft w:val="0"/>
      <w:marRight w:val="0"/>
      <w:marTop w:val="0"/>
      <w:marBottom w:val="0"/>
      <w:divBdr>
        <w:top w:val="none" w:sz="0" w:space="0" w:color="auto"/>
        <w:left w:val="none" w:sz="0" w:space="0" w:color="auto"/>
        <w:bottom w:val="none" w:sz="0" w:space="0" w:color="auto"/>
        <w:right w:val="none" w:sz="0" w:space="0" w:color="auto"/>
      </w:divBdr>
    </w:div>
    <w:div w:id="1924293471">
      <w:bodyDiv w:val="1"/>
      <w:marLeft w:val="0"/>
      <w:marRight w:val="0"/>
      <w:marTop w:val="0"/>
      <w:marBottom w:val="0"/>
      <w:divBdr>
        <w:top w:val="none" w:sz="0" w:space="0" w:color="auto"/>
        <w:left w:val="none" w:sz="0" w:space="0" w:color="auto"/>
        <w:bottom w:val="none" w:sz="0" w:space="0" w:color="auto"/>
        <w:right w:val="none" w:sz="0" w:space="0" w:color="auto"/>
      </w:divBdr>
    </w:div>
    <w:div w:id="1936589067">
      <w:bodyDiv w:val="1"/>
      <w:marLeft w:val="0"/>
      <w:marRight w:val="0"/>
      <w:marTop w:val="0"/>
      <w:marBottom w:val="0"/>
      <w:divBdr>
        <w:top w:val="none" w:sz="0" w:space="0" w:color="auto"/>
        <w:left w:val="none" w:sz="0" w:space="0" w:color="auto"/>
        <w:bottom w:val="none" w:sz="0" w:space="0" w:color="auto"/>
        <w:right w:val="none" w:sz="0" w:space="0" w:color="auto"/>
      </w:divBdr>
    </w:div>
    <w:div w:id="1939754742">
      <w:bodyDiv w:val="1"/>
      <w:marLeft w:val="0"/>
      <w:marRight w:val="0"/>
      <w:marTop w:val="0"/>
      <w:marBottom w:val="0"/>
      <w:divBdr>
        <w:top w:val="none" w:sz="0" w:space="0" w:color="auto"/>
        <w:left w:val="none" w:sz="0" w:space="0" w:color="auto"/>
        <w:bottom w:val="none" w:sz="0" w:space="0" w:color="auto"/>
        <w:right w:val="none" w:sz="0" w:space="0" w:color="auto"/>
      </w:divBdr>
    </w:div>
    <w:div w:id="1941326879">
      <w:bodyDiv w:val="1"/>
      <w:marLeft w:val="0"/>
      <w:marRight w:val="0"/>
      <w:marTop w:val="0"/>
      <w:marBottom w:val="0"/>
      <w:divBdr>
        <w:top w:val="none" w:sz="0" w:space="0" w:color="auto"/>
        <w:left w:val="none" w:sz="0" w:space="0" w:color="auto"/>
        <w:bottom w:val="none" w:sz="0" w:space="0" w:color="auto"/>
        <w:right w:val="none" w:sz="0" w:space="0" w:color="auto"/>
      </w:divBdr>
    </w:div>
    <w:div w:id="1943566730">
      <w:bodyDiv w:val="1"/>
      <w:marLeft w:val="0"/>
      <w:marRight w:val="0"/>
      <w:marTop w:val="0"/>
      <w:marBottom w:val="0"/>
      <w:divBdr>
        <w:top w:val="none" w:sz="0" w:space="0" w:color="auto"/>
        <w:left w:val="none" w:sz="0" w:space="0" w:color="auto"/>
        <w:bottom w:val="none" w:sz="0" w:space="0" w:color="auto"/>
        <w:right w:val="none" w:sz="0" w:space="0" w:color="auto"/>
      </w:divBdr>
    </w:div>
    <w:div w:id="1944535865">
      <w:bodyDiv w:val="1"/>
      <w:marLeft w:val="0"/>
      <w:marRight w:val="0"/>
      <w:marTop w:val="0"/>
      <w:marBottom w:val="0"/>
      <w:divBdr>
        <w:top w:val="none" w:sz="0" w:space="0" w:color="auto"/>
        <w:left w:val="none" w:sz="0" w:space="0" w:color="auto"/>
        <w:bottom w:val="none" w:sz="0" w:space="0" w:color="auto"/>
        <w:right w:val="none" w:sz="0" w:space="0" w:color="auto"/>
      </w:divBdr>
    </w:div>
    <w:div w:id="1945572511">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8270114">
      <w:bodyDiv w:val="1"/>
      <w:marLeft w:val="0"/>
      <w:marRight w:val="0"/>
      <w:marTop w:val="0"/>
      <w:marBottom w:val="0"/>
      <w:divBdr>
        <w:top w:val="none" w:sz="0" w:space="0" w:color="auto"/>
        <w:left w:val="none" w:sz="0" w:space="0" w:color="auto"/>
        <w:bottom w:val="none" w:sz="0" w:space="0" w:color="auto"/>
        <w:right w:val="none" w:sz="0" w:space="0" w:color="auto"/>
      </w:divBdr>
    </w:div>
    <w:div w:id="1952398138">
      <w:bodyDiv w:val="1"/>
      <w:marLeft w:val="0"/>
      <w:marRight w:val="0"/>
      <w:marTop w:val="0"/>
      <w:marBottom w:val="0"/>
      <w:divBdr>
        <w:top w:val="none" w:sz="0" w:space="0" w:color="auto"/>
        <w:left w:val="none" w:sz="0" w:space="0" w:color="auto"/>
        <w:bottom w:val="none" w:sz="0" w:space="0" w:color="auto"/>
        <w:right w:val="none" w:sz="0" w:space="0" w:color="auto"/>
      </w:divBdr>
    </w:div>
    <w:div w:id="1953197318">
      <w:bodyDiv w:val="1"/>
      <w:marLeft w:val="0"/>
      <w:marRight w:val="0"/>
      <w:marTop w:val="0"/>
      <w:marBottom w:val="0"/>
      <w:divBdr>
        <w:top w:val="none" w:sz="0" w:space="0" w:color="auto"/>
        <w:left w:val="none" w:sz="0" w:space="0" w:color="auto"/>
        <w:bottom w:val="none" w:sz="0" w:space="0" w:color="auto"/>
        <w:right w:val="none" w:sz="0" w:space="0" w:color="auto"/>
      </w:divBdr>
    </w:div>
    <w:div w:id="1953703686">
      <w:bodyDiv w:val="1"/>
      <w:marLeft w:val="0"/>
      <w:marRight w:val="0"/>
      <w:marTop w:val="0"/>
      <w:marBottom w:val="0"/>
      <w:divBdr>
        <w:top w:val="none" w:sz="0" w:space="0" w:color="auto"/>
        <w:left w:val="none" w:sz="0" w:space="0" w:color="auto"/>
        <w:bottom w:val="none" w:sz="0" w:space="0" w:color="auto"/>
        <w:right w:val="none" w:sz="0" w:space="0" w:color="auto"/>
      </w:divBdr>
    </w:div>
    <w:div w:id="1957323571">
      <w:bodyDiv w:val="1"/>
      <w:marLeft w:val="0"/>
      <w:marRight w:val="0"/>
      <w:marTop w:val="0"/>
      <w:marBottom w:val="0"/>
      <w:divBdr>
        <w:top w:val="none" w:sz="0" w:space="0" w:color="auto"/>
        <w:left w:val="none" w:sz="0" w:space="0" w:color="auto"/>
        <w:bottom w:val="none" w:sz="0" w:space="0" w:color="auto"/>
        <w:right w:val="none" w:sz="0" w:space="0" w:color="auto"/>
      </w:divBdr>
    </w:div>
    <w:div w:id="1957904159">
      <w:bodyDiv w:val="1"/>
      <w:marLeft w:val="0"/>
      <w:marRight w:val="0"/>
      <w:marTop w:val="0"/>
      <w:marBottom w:val="0"/>
      <w:divBdr>
        <w:top w:val="none" w:sz="0" w:space="0" w:color="auto"/>
        <w:left w:val="none" w:sz="0" w:space="0" w:color="auto"/>
        <w:bottom w:val="none" w:sz="0" w:space="0" w:color="auto"/>
        <w:right w:val="none" w:sz="0" w:space="0" w:color="auto"/>
      </w:divBdr>
    </w:div>
    <w:div w:id="1959754562">
      <w:bodyDiv w:val="1"/>
      <w:marLeft w:val="0"/>
      <w:marRight w:val="0"/>
      <w:marTop w:val="0"/>
      <w:marBottom w:val="0"/>
      <w:divBdr>
        <w:top w:val="none" w:sz="0" w:space="0" w:color="auto"/>
        <w:left w:val="none" w:sz="0" w:space="0" w:color="auto"/>
        <w:bottom w:val="none" w:sz="0" w:space="0" w:color="auto"/>
        <w:right w:val="none" w:sz="0" w:space="0" w:color="auto"/>
      </w:divBdr>
    </w:div>
    <w:div w:id="1960145006">
      <w:bodyDiv w:val="1"/>
      <w:marLeft w:val="0"/>
      <w:marRight w:val="0"/>
      <w:marTop w:val="0"/>
      <w:marBottom w:val="0"/>
      <w:divBdr>
        <w:top w:val="none" w:sz="0" w:space="0" w:color="auto"/>
        <w:left w:val="none" w:sz="0" w:space="0" w:color="auto"/>
        <w:bottom w:val="none" w:sz="0" w:space="0" w:color="auto"/>
        <w:right w:val="none" w:sz="0" w:space="0" w:color="auto"/>
      </w:divBdr>
    </w:div>
    <w:div w:id="1960257073">
      <w:bodyDiv w:val="1"/>
      <w:marLeft w:val="0"/>
      <w:marRight w:val="0"/>
      <w:marTop w:val="0"/>
      <w:marBottom w:val="0"/>
      <w:divBdr>
        <w:top w:val="none" w:sz="0" w:space="0" w:color="auto"/>
        <w:left w:val="none" w:sz="0" w:space="0" w:color="auto"/>
        <w:bottom w:val="none" w:sz="0" w:space="0" w:color="auto"/>
        <w:right w:val="none" w:sz="0" w:space="0" w:color="auto"/>
      </w:divBdr>
    </w:div>
    <w:div w:id="1961302025">
      <w:bodyDiv w:val="1"/>
      <w:marLeft w:val="0"/>
      <w:marRight w:val="0"/>
      <w:marTop w:val="0"/>
      <w:marBottom w:val="0"/>
      <w:divBdr>
        <w:top w:val="none" w:sz="0" w:space="0" w:color="auto"/>
        <w:left w:val="none" w:sz="0" w:space="0" w:color="auto"/>
        <w:bottom w:val="none" w:sz="0" w:space="0" w:color="auto"/>
        <w:right w:val="none" w:sz="0" w:space="0" w:color="auto"/>
      </w:divBdr>
    </w:div>
    <w:div w:id="1965116746">
      <w:bodyDiv w:val="1"/>
      <w:marLeft w:val="0"/>
      <w:marRight w:val="0"/>
      <w:marTop w:val="0"/>
      <w:marBottom w:val="0"/>
      <w:divBdr>
        <w:top w:val="none" w:sz="0" w:space="0" w:color="auto"/>
        <w:left w:val="none" w:sz="0" w:space="0" w:color="auto"/>
        <w:bottom w:val="none" w:sz="0" w:space="0" w:color="auto"/>
        <w:right w:val="none" w:sz="0" w:space="0" w:color="auto"/>
      </w:divBdr>
    </w:div>
    <w:div w:id="1966883220">
      <w:bodyDiv w:val="1"/>
      <w:marLeft w:val="0"/>
      <w:marRight w:val="0"/>
      <w:marTop w:val="0"/>
      <w:marBottom w:val="0"/>
      <w:divBdr>
        <w:top w:val="none" w:sz="0" w:space="0" w:color="auto"/>
        <w:left w:val="none" w:sz="0" w:space="0" w:color="auto"/>
        <w:bottom w:val="none" w:sz="0" w:space="0" w:color="auto"/>
        <w:right w:val="none" w:sz="0" w:space="0" w:color="auto"/>
      </w:divBdr>
    </w:div>
    <w:div w:id="1972125276">
      <w:bodyDiv w:val="1"/>
      <w:marLeft w:val="0"/>
      <w:marRight w:val="0"/>
      <w:marTop w:val="0"/>
      <w:marBottom w:val="0"/>
      <w:divBdr>
        <w:top w:val="none" w:sz="0" w:space="0" w:color="auto"/>
        <w:left w:val="none" w:sz="0" w:space="0" w:color="auto"/>
        <w:bottom w:val="none" w:sz="0" w:space="0" w:color="auto"/>
        <w:right w:val="none" w:sz="0" w:space="0" w:color="auto"/>
      </w:divBdr>
    </w:div>
    <w:div w:id="1974478968">
      <w:bodyDiv w:val="1"/>
      <w:marLeft w:val="0"/>
      <w:marRight w:val="0"/>
      <w:marTop w:val="0"/>
      <w:marBottom w:val="0"/>
      <w:divBdr>
        <w:top w:val="none" w:sz="0" w:space="0" w:color="auto"/>
        <w:left w:val="none" w:sz="0" w:space="0" w:color="auto"/>
        <w:bottom w:val="none" w:sz="0" w:space="0" w:color="auto"/>
        <w:right w:val="none" w:sz="0" w:space="0" w:color="auto"/>
      </w:divBdr>
    </w:div>
    <w:div w:id="1976176342">
      <w:bodyDiv w:val="1"/>
      <w:marLeft w:val="0"/>
      <w:marRight w:val="0"/>
      <w:marTop w:val="0"/>
      <w:marBottom w:val="0"/>
      <w:divBdr>
        <w:top w:val="none" w:sz="0" w:space="0" w:color="auto"/>
        <w:left w:val="none" w:sz="0" w:space="0" w:color="auto"/>
        <w:bottom w:val="none" w:sz="0" w:space="0" w:color="auto"/>
        <w:right w:val="none" w:sz="0" w:space="0" w:color="auto"/>
      </w:divBdr>
    </w:div>
    <w:div w:id="1978073636">
      <w:bodyDiv w:val="1"/>
      <w:marLeft w:val="0"/>
      <w:marRight w:val="0"/>
      <w:marTop w:val="0"/>
      <w:marBottom w:val="0"/>
      <w:divBdr>
        <w:top w:val="none" w:sz="0" w:space="0" w:color="auto"/>
        <w:left w:val="none" w:sz="0" w:space="0" w:color="auto"/>
        <w:bottom w:val="none" w:sz="0" w:space="0" w:color="auto"/>
        <w:right w:val="none" w:sz="0" w:space="0" w:color="auto"/>
      </w:divBdr>
    </w:div>
    <w:div w:id="1980182077">
      <w:bodyDiv w:val="1"/>
      <w:marLeft w:val="0"/>
      <w:marRight w:val="0"/>
      <w:marTop w:val="0"/>
      <w:marBottom w:val="0"/>
      <w:divBdr>
        <w:top w:val="none" w:sz="0" w:space="0" w:color="auto"/>
        <w:left w:val="none" w:sz="0" w:space="0" w:color="auto"/>
        <w:bottom w:val="none" w:sz="0" w:space="0" w:color="auto"/>
        <w:right w:val="none" w:sz="0" w:space="0" w:color="auto"/>
      </w:divBdr>
    </w:div>
    <w:div w:id="1980378952">
      <w:bodyDiv w:val="1"/>
      <w:marLeft w:val="0"/>
      <w:marRight w:val="0"/>
      <w:marTop w:val="0"/>
      <w:marBottom w:val="0"/>
      <w:divBdr>
        <w:top w:val="none" w:sz="0" w:space="0" w:color="auto"/>
        <w:left w:val="none" w:sz="0" w:space="0" w:color="auto"/>
        <w:bottom w:val="none" w:sz="0" w:space="0" w:color="auto"/>
        <w:right w:val="none" w:sz="0" w:space="0" w:color="auto"/>
      </w:divBdr>
    </w:div>
    <w:div w:id="1980652366">
      <w:bodyDiv w:val="1"/>
      <w:marLeft w:val="0"/>
      <w:marRight w:val="0"/>
      <w:marTop w:val="0"/>
      <w:marBottom w:val="0"/>
      <w:divBdr>
        <w:top w:val="none" w:sz="0" w:space="0" w:color="auto"/>
        <w:left w:val="none" w:sz="0" w:space="0" w:color="auto"/>
        <w:bottom w:val="none" w:sz="0" w:space="0" w:color="auto"/>
        <w:right w:val="none" w:sz="0" w:space="0" w:color="auto"/>
      </w:divBdr>
    </w:div>
    <w:div w:id="1982809168">
      <w:bodyDiv w:val="1"/>
      <w:marLeft w:val="0"/>
      <w:marRight w:val="0"/>
      <w:marTop w:val="0"/>
      <w:marBottom w:val="0"/>
      <w:divBdr>
        <w:top w:val="none" w:sz="0" w:space="0" w:color="auto"/>
        <w:left w:val="none" w:sz="0" w:space="0" w:color="auto"/>
        <w:bottom w:val="none" w:sz="0" w:space="0" w:color="auto"/>
        <w:right w:val="none" w:sz="0" w:space="0" w:color="auto"/>
      </w:divBdr>
    </w:div>
    <w:div w:id="1984767762">
      <w:bodyDiv w:val="1"/>
      <w:marLeft w:val="0"/>
      <w:marRight w:val="0"/>
      <w:marTop w:val="0"/>
      <w:marBottom w:val="0"/>
      <w:divBdr>
        <w:top w:val="none" w:sz="0" w:space="0" w:color="auto"/>
        <w:left w:val="none" w:sz="0" w:space="0" w:color="auto"/>
        <w:bottom w:val="none" w:sz="0" w:space="0" w:color="auto"/>
        <w:right w:val="none" w:sz="0" w:space="0" w:color="auto"/>
      </w:divBdr>
    </w:div>
    <w:div w:id="1992171276">
      <w:bodyDiv w:val="1"/>
      <w:marLeft w:val="0"/>
      <w:marRight w:val="0"/>
      <w:marTop w:val="0"/>
      <w:marBottom w:val="0"/>
      <w:divBdr>
        <w:top w:val="none" w:sz="0" w:space="0" w:color="auto"/>
        <w:left w:val="none" w:sz="0" w:space="0" w:color="auto"/>
        <w:bottom w:val="none" w:sz="0" w:space="0" w:color="auto"/>
        <w:right w:val="none" w:sz="0" w:space="0" w:color="auto"/>
      </w:divBdr>
    </w:div>
    <w:div w:id="1994985571">
      <w:bodyDiv w:val="1"/>
      <w:marLeft w:val="0"/>
      <w:marRight w:val="0"/>
      <w:marTop w:val="0"/>
      <w:marBottom w:val="0"/>
      <w:divBdr>
        <w:top w:val="none" w:sz="0" w:space="0" w:color="auto"/>
        <w:left w:val="none" w:sz="0" w:space="0" w:color="auto"/>
        <w:bottom w:val="none" w:sz="0" w:space="0" w:color="auto"/>
        <w:right w:val="none" w:sz="0" w:space="0" w:color="auto"/>
      </w:divBdr>
    </w:div>
    <w:div w:id="1997998674">
      <w:bodyDiv w:val="1"/>
      <w:marLeft w:val="0"/>
      <w:marRight w:val="0"/>
      <w:marTop w:val="0"/>
      <w:marBottom w:val="0"/>
      <w:divBdr>
        <w:top w:val="none" w:sz="0" w:space="0" w:color="auto"/>
        <w:left w:val="none" w:sz="0" w:space="0" w:color="auto"/>
        <w:bottom w:val="none" w:sz="0" w:space="0" w:color="auto"/>
        <w:right w:val="none" w:sz="0" w:space="0" w:color="auto"/>
      </w:divBdr>
    </w:div>
    <w:div w:id="1999264226">
      <w:bodyDiv w:val="1"/>
      <w:marLeft w:val="0"/>
      <w:marRight w:val="0"/>
      <w:marTop w:val="0"/>
      <w:marBottom w:val="0"/>
      <w:divBdr>
        <w:top w:val="none" w:sz="0" w:space="0" w:color="auto"/>
        <w:left w:val="none" w:sz="0" w:space="0" w:color="auto"/>
        <w:bottom w:val="none" w:sz="0" w:space="0" w:color="auto"/>
        <w:right w:val="none" w:sz="0" w:space="0" w:color="auto"/>
      </w:divBdr>
    </w:div>
    <w:div w:id="2002196616">
      <w:bodyDiv w:val="1"/>
      <w:marLeft w:val="0"/>
      <w:marRight w:val="0"/>
      <w:marTop w:val="0"/>
      <w:marBottom w:val="0"/>
      <w:divBdr>
        <w:top w:val="none" w:sz="0" w:space="0" w:color="auto"/>
        <w:left w:val="none" w:sz="0" w:space="0" w:color="auto"/>
        <w:bottom w:val="none" w:sz="0" w:space="0" w:color="auto"/>
        <w:right w:val="none" w:sz="0" w:space="0" w:color="auto"/>
      </w:divBdr>
    </w:div>
    <w:div w:id="2003046729">
      <w:bodyDiv w:val="1"/>
      <w:marLeft w:val="0"/>
      <w:marRight w:val="0"/>
      <w:marTop w:val="0"/>
      <w:marBottom w:val="0"/>
      <w:divBdr>
        <w:top w:val="none" w:sz="0" w:space="0" w:color="auto"/>
        <w:left w:val="none" w:sz="0" w:space="0" w:color="auto"/>
        <w:bottom w:val="none" w:sz="0" w:space="0" w:color="auto"/>
        <w:right w:val="none" w:sz="0" w:space="0" w:color="auto"/>
      </w:divBdr>
    </w:div>
    <w:div w:id="2006351066">
      <w:bodyDiv w:val="1"/>
      <w:marLeft w:val="0"/>
      <w:marRight w:val="0"/>
      <w:marTop w:val="0"/>
      <w:marBottom w:val="0"/>
      <w:divBdr>
        <w:top w:val="none" w:sz="0" w:space="0" w:color="auto"/>
        <w:left w:val="none" w:sz="0" w:space="0" w:color="auto"/>
        <w:bottom w:val="none" w:sz="0" w:space="0" w:color="auto"/>
        <w:right w:val="none" w:sz="0" w:space="0" w:color="auto"/>
      </w:divBdr>
    </w:div>
    <w:div w:id="2010710853">
      <w:bodyDiv w:val="1"/>
      <w:marLeft w:val="0"/>
      <w:marRight w:val="0"/>
      <w:marTop w:val="0"/>
      <w:marBottom w:val="0"/>
      <w:divBdr>
        <w:top w:val="none" w:sz="0" w:space="0" w:color="auto"/>
        <w:left w:val="none" w:sz="0" w:space="0" w:color="auto"/>
        <w:bottom w:val="none" w:sz="0" w:space="0" w:color="auto"/>
        <w:right w:val="none" w:sz="0" w:space="0" w:color="auto"/>
      </w:divBdr>
    </w:div>
    <w:div w:id="2015305537">
      <w:bodyDiv w:val="1"/>
      <w:marLeft w:val="0"/>
      <w:marRight w:val="0"/>
      <w:marTop w:val="0"/>
      <w:marBottom w:val="0"/>
      <w:divBdr>
        <w:top w:val="none" w:sz="0" w:space="0" w:color="auto"/>
        <w:left w:val="none" w:sz="0" w:space="0" w:color="auto"/>
        <w:bottom w:val="none" w:sz="0" w:space="0" w:color="auto"/>
        <w:right w:val="none" w:sz="0" w:space="0" w:color="auto"/>
      </w:divBdr>
    </w:div>
    <w:div w:id="2018270043">
      <w:bodyDiv w:val="1"/>
      <w:marLeft w:val="0"/>
      <w:marRight w:val="0"/>
      <w:marTop w:val="0"/>
      <w:marBottom w:val="0"/>
      <w:divBdr>
        <w:top w:val="none" w:sz="0" w:space="0" w:color="auto"/>
        <w:left w:val="none" w:sz="0" w:space="0" w:color="auto"/>
        <w:bottom w:val="none" w:sz="0" w:space="0" w:color="auto"/>
        <w:right w:val="none" w:sz="0" w:space="0" w:color="auto"/>
      </w:divBdr>
    </w:div>
    <w:div w:id="2023120746">
      <w:bodyDiv w:val="1"/>
      <w:marLeft w:val="0"/>
      <w:marRight w:val="0"/>
      <w:marTop w:val="0"/>
      <w:marBottom w:val="0"/>
      <w:divBdr>
        <w:top w:val="none" w:sz="0" w:space="0" w:color="auto"/>
        <w:left w:val="none" w:sz="0" w:space="0" w:color="auto"/>
        <w:bottom w:val="none" w:sz="0" w:space="0" w:color="auto"/>
        <w:right w:val="none" w:sz="0" w:space="0" w:color="auto"/>
      </w:divBdr>
    </w:div>
    <w:div w:id="2025131893">
      <w:bodyDiv w:val="1"/>
      <w:marLeft w:val="0"/>
      <w:marRight w:val="0"/>
      <w:marTop w:val="0"/>
      <w:marBottom w:val="0"/>
      <w:divBdr>
        <w:top w:val="none" w:sz="0" w:space="0" w:color="auto"/>
        <w:left w:val="none" w:sz="0" w:space="0" w:color="auto"/>
        <w:bottom w:val="none" w:sz="0" w:space="0" w:color="auto"/>
        <w:right w:val="none" w:sz="0" w:space="0" w:color="auto"/>
      </w:divBdr>
    </w:div>
    <w:div w:id="2025663567">
      <w:bodyDiv w:val="1"/>
      <w:marLeft w:val="0"/>
      <w:marRight w:val="0"/>
      <w:marTop w:val="0"/>
      <w:marBottom w:val="0"/>
      <w:divBdr>
        <w:top w:val="none" w:sz="0" w:space="0" w:color="auto"/>
        <w:left w:val="none" w:sz="0" w:space="0" w:color="auto"/>
        <w:bottom w:val="none" w:sz="0" w:space="0" w:color="auto"/>
        <w:right w:val="none" w:sz="0" w:space="0" w:color="auto"/>
      </w:divBdr>
    </w:div>
    <w:div w:id="2026784603">
      <w:bodyDiv w:val="1"/>
      <w:marLeft w:val="0"/>
      <w:marRight w:val="0"/>
      <w:marTop w:val="0"/>
      <w:marBottom w:val="0"/>
      <w:divBdr>
        <w:top w:val="none" w:sz="0" w:space="0" w:color="auto"/>
        <w:left w:val="none" w:sz="0" w:space="0" w:color="auto"/>
        <w:bottom w:val="none" w:sz="0" w:space="0" w:color="auto"/>
        <w:right w:val="none" w:sz="0" w:space="0" w:color="auto"/>
      </w:divBdr>
    </w:div>
    <w:div w:id="2027250874">
      <w:bodyDiv w:val="1"/>
      <w:marLeft w:val="0"/>
      <w:marRight w:val="0"/>
      <w:marTop w:val="0"/>
      <w:marBottom w:val="0"/>
      <w:divBdr>
        <w:top w:val="none" w:sz="0" w:space="0" w:color="auto"/>
        <w:left w:val="none" w:sz="0" w:space="0" w:color="auto"/>
        <w:bottom w:val="none" w:sz="0" w:space="0" w:color="auto"/>
        <w:right w:val="none" w:sz="0" w:space="0" w:color="auto"/>
      </w:divBdr>
    </w:div>
    <w:div w:id="2028286849">
      <w:bodyDiv w:val="1"/>
      <w:marLeft w:val="0"/>
      <w:marRight w:val="0"/>
      <w:marTop w:val="0"/>
      <w:marBottom w:val="0"/>
      <w:divBdr>
        <w:top w:val="none" w:sz="0" w:space="0" w:color="auto"/>
        <w:left w:val="none" w:sz="0" w:space="0" w:color="auto"/>
        <w:bottom w:val="none" w:sz="0" w:space="0" w:color="auto"/>
        <w:right w:val="none" w:sz="0" w:space="0" w:color="auto"/>
      </w:divBdr>
    </w:div>
    <w:div w:id="2030447037">
      <w:bodyDiv w:val="1"/>
      <w:marLeft w:val="0"/>
      <w:marRight w:val="0"/>
      <w:marTop w:val="0"/>
      <w:marBottom w:val="0"/>
      <w:divBdr>
        <w:top w:val="none" w:sz="0" w:space="0" w:color="auto"/>
        <w:left w:val="none" w:sz="0" w:space="0" w:color="auto"/>
        <w:bottom w:val="none" w:sz="0" w:space="0" w:color="auto"/>
        <w:right w:val="none" w:sz="0" w:space="0" w:color="auto"/>
      </w:divBdr>
    </w:div>
    <w:div w:id="2031492255">
      <w:bodyDiv w:val="1"/>
      <w:marLeft w:val="0"/>
      <w:marRight w:val="0"/>
      <w:marTop w:val="0"/>
      <w:marBottom w:val="0"/>
      <w:divBdr>
        <w:top w:val="none" w:sz="0" w:space="0" w:color="auto"/>
        <w:left w:val="none" w:sz="0" w:space="0" w:color="auto"/>
        <w:bottom w:val="none" w:sz="0" w:space="0" w:color="auto"/>
        <w:right w:val="none" w:sz="0" w:space="0" w:color="auto"/>
      </w:divBdr>
    </w:div>
    <w:div w:id="2038726484">
      <w:bodyDiv w:val="1"/>
      <w:marLeft w:val="0"/>
      <w:marRight w:val="0"/>
      <w:marTop w:val="0"/>
      <w:marBottom w:val="0"/>
      <w:divBdr>
        <w:top w:val="none" w:sz="0" w:space="0" w:color="auto"/>
        <w:left w:val="none" w:sz="0" w:space="0" w:color="auto"/>
        <w:bottom w:val="none" w:sz="0" w:space="0" w:color="auto"/>
        <w:right w:val="none" w:sz="0" w:space="0" w:color="auto"/>
      </w:divBdr>
    </w:div>
    <w:div w:id="2051147747">
      <w:bodyDiv w:val="1"/>
      <w:marLeft w:val="0"/>
      <w:marRight w:val="0"/>
      <w:marTop w:val="0"/>
      <w:marBottom w:val="0"/>
      <w:divBdr>
        <w:top w:val="none" w:sz="0" w:space="0" w:color="auto"/>
        <w:left w:val="none" w:sz="0" w:space="0" w:color="auto"/>
        <w:bottom w:val="none" w:sz="0" w:space="0" w:color="auto"/>
        <w:right w:val="none" w:sz="0" w:space="0" w:color="auto"/>
      </w:divBdr>
    </w:div>
    <w:div w:id="2065522382">
      <w:bodyDiv w:val="1"/>
      <w:marLeft w:val="0"/>
      <w:marRight w:val="0"/>
      <w:marTop w:val="0"/>
      <w:marBottom w:val="0"/>
      <w:divBdr>
        <w:top w:val="none" w:sz="0" w:space="0" w:color="auto"/>
        <w:left w:val="none" w:sz="0" w:space="0" w:color="auto"/>
        <w:bottom w:val="none" w:sz="0" w:space="0" w:color="auto"/>
        <w:right w:val="none" w:sz="0" w:space="0" w:color="auto"/>
      </w:divBdr>
    </w:div>
    <w:div w:id="2068412125">
      <w:bodyDiv w:val="1"/>
      <w:marLeft w:val="0"/>
      <w:marRight w:val="0"/>
      <w:marTop w:val="0"/>
      <w:marBottom w:val="0"/>
      <w:divBdr>
        <w:top w:val="none" w:sz="0" w:space="0" w:color="auto"/>
        <w:left w:val="none" w:sz="0" w:space="0" w:color="auto"/>
        <w:bottom w:val="none" w:sz="0" w:space="0" w:color="auto"/>
        <w:right w:val="none" w:sz="0" w:space="0" w:color="auto"/>
      </w:divBdr>
    </w:div>
    <w:div w:id="2073262057">
      <w:bodyDiv w:val="1"/>
      <w:marLeft w:val="0"/>
      <w:marRight w:val="0"/>
      <w:marTop w:val="0"/>
      <w:marBottom w:val="0"/>
      <w:divBdr>
        <w:top w:val="none" w:sz="0" w:space="0" w:color="auto"/>
        <w:left w:val="none" w:sz="0" w:space="0" w:color="auto"/>
        <w:bottom w:val="none" w:sz="0" w:space="0" w:color="auto"/>
        <w:right w:val="none" w:sz="0" w:space="0" w:color="auto"/>
      </w:divBdr>
    </w:div>
    <w:div w:id="2078748421">
      <w:bodyDiv w:val="1"/>
      <w:marLeft w:val="0"/>
      <w:marRight w:val="0"/>
      <w:marTop w:val="0"/>
      <w:marBottom w:val="0"/>
      <w:divBdr>
        <w:top w:val="none" w:sz="0" w:space="0" w:color="auto"/>
        <w:left w:val="none" w:sz="0" w:space="0" w:color="auto"/>
        <w:bottom w:val="none" w:sz="0" w:space="0" w:color="auto"/>
        <w:right w:val="none" w:sz="0" w:space="0" w:color="auto"/>
      </w:divBdr>
    </w:div>
    <w:div w:id="2079093436">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 w:id="2080664042">
      <w:bodyDiv w:val="1"/>
      <w:marLeft w:val="0"/>
      <w:marRight w:val="0"/>
      <w:marTop w:val="0"/>
      <w:marBottom w:val="0"/>
      <w:divBdr>
        <w:top w:val="none" w:sz="0" w:space="0" w:color="auto"/>
        <w:left w:val="none" w:sz="0" w:space="0" w:color="auto"/>
        <w:bottom w:val="none" w:sz="0" w:space="0" w:color="auto"/>
        <w:right w:val="none" w:sz="0" w:space="0" w:color="auto"/>
      </w:divBdr>
    </w:div>
    <w:div w:id="2081630038">
      <w:bodyDiv w:val="1"/>
      <w:marLeft w:val="0"/>
      <w:marRight w:val="0"/>
      <w:marTop w:val="0"/>
      <w:marBottom w:val="0"/>
      <w:divBdr>
        <w:top w:val="none" w:sz="0" w:space="0" w:color="auto"/>
        <w:left w:val="none" w:sz="0" w:space="0" w:color="auto"/>
        <w:bottom w:val="none" w:sz="0" w:space="0" w:color="auto"/>
        <w:right w:val="none" w:sz="0" w:space="0" w:color="auto"/>
      </w:divBdr>
    </w:div>
    <w:div w:id="2082942537">
      <w:bodyDiv w:val="1"/>
      <w:marLeft w:val="0"/>
      <w:marRight w:val="0"/>
      <w:marTop w:val="0"/>
      <w:marBottom w:val="0"/>
      <w:divBdr>
        <w:top w:val="none" w:sz="0" w:space="0" w:color="auto"/>
        <w:left w:val="none" w:sz="0" w:space="0" w:color="auto"/>
        <w:bottom w:val="none" w:sz="0" w:space="0" w:color="auto"/>
        <w:right w:val="none" w:sz="0" w:space="0" w:color="auto"/>
      </w:divBdr>
    </w:div>
    <w:div w:id="2084595624">
      <w:bodyDiv w:val="1"/>
      <w:marLeft w:val="0"/>
      <w:marRight w:val="0"/>
      <w:marTop w:val="0"/>
      <w:marBottom w:val="0"/>
      <w:divBdr>
        <w:top w:val="none" w:sz="0" w:space="0" w:color="auto"/>
        <w:left w:val="none" w:sz="0" w:space="0" w:color="auto"/>
        <w:bottom w:val="none" w:sz="0" w:space="0" w:color="auto"/>
        <w:right w:val="none" w:sz="0" w:space="0" w:color="auto"/>
      </w:divBdr>
    </w:div>
    <w:div w:id="2086225376">
      <w:bodyDiv w:val="1"/>
      <w:marLeft w:val="0"/>
      <w:marRight w:val="0"/>
      <w:marTop w:val="0"/>
      <w:marBottom w:val="0"/>
      <w:divBdr>
        <w:top w:val="none" w:sz="0" w:space="0" w:color="auto"/>
        <w:left w:val="none" w:sz="0" w:space="0" w:color="auto"/>
        <w:bottom w:val="none" w:sz="0" w:space="0" w:color="auto"/>
        <w:right w:val="none" w:sz="0" w:space="0" w:color="auto"/>
      </w:divBdr>
    </w:div>
    <w:div w:id="2089837863">
      <w:bodyDiv w:val="1"/>
      <w:marLeft w:val="0"/>
      <w:marRight w:val="0"/>
      <w:marTop w:val="0"/>
      <w:marBottom w:val="0"/>
      <w:divBdr>
        <w:top w:val="none" w:sz="0" w:space="0" w:color="auto"/>
        <w:left w:val="none" w:sz="0" w:space="0" w:color="auto"/>
        <w:bottom w:val="none" w:sz="0" w:space="0" w:color="auto"/>
        <w:right w:val="none" w:sz="0" w:space="0" w:color="auto"/>
      </w:divBdr>
    </w:div>
    <w:div w:id="2089839759">
      <w:bodyDiv w:val="1"/>
      <w:marLeft w:val="0"/>
      <w:marRight w:val="0"/>
      <w:marTop w:val="0"/>
      <w:marBottom w:val="0"/>
      <w:divBdr>
        <w:top w:val="none" w:sz="0" w:space="0" w:color="auto"/>
        <w:left w:val="none" w:sz="0" w:space="0" w:color="auto"/>
        <w:bottom w:val="none" w:sz="0" w:space="0" w:color="auto"/>
        <w:right w:val="none" w:sz="0" w:space="0" w:color="auto"/>
      </w:divBdr>
    </w:div>
    <w:div w:id="2089888466">
      <w:bodyDiv w:val="1"/>
      <w:marLeft w:val="0"/>
      <w:marRight w:val="0"/>
      <w:marTop w:val="0"/>
      <w:marBottom w:val="0"/>
      <w:divBdr>
        <w:top w:val="none" w:sz="0" w:space="0" w:color="auto"/>
        <w:left w:val="none" w:sz="0" w:space="0" w:color="auto"/>
        <w:bottom w:val="none" w:sz="0" w:space="0" w:color="auto"/>
        <w:right w:val="none" w:sz="0" w:space="0" w:color="auto"/>
      </w:divBdr>
    </w:div>
    <w:div w:id="2090882844">
      <w:bodyDiv w:val="1"/>
      <w:marLeft w:val="0"/>
      <w:marRight w:val="0"/>
      <w:marTop w:val="0"/>
      <w:marBottom w:val="0"/>
      <w:divBdr>
        <w:top w:val="none" w:sz="0" w:space="0" w:color="auto"/>
        <w:left w:val="none" w:sz="0" w:space="0" w:color="auto"/>
        <w:bottom w:val="none" w:sz="0" w:space="0" w:color="auto"/>
        <w:right w:val="none" w:sz="0" w:space="0" w:color="auto"/>
      </w:divBdr>
    </w:div>
    <w:div w:id="2093044256">
      <w:bodyDiv w:val="1"/>
      <w:marLeft w:val="0"/>
      <w:marRight w:val="0"/>
      <w:marTop w:val="0"/>
      <w:marBottom w:val="0"/>
      <w:divBdr>
        <w:top w:val="none" w:sz="0" w:space="0" w:color="auto"/>
        <w:left w:val="none" w:sz="0" w:space="0" w:color="auto"/>
        <w:bottom w:val="none" w:sz="0" w:space="0" w:color="auto"/>
        <w:right w:val="none" w:sz="0" w:space="0" w:color="auto"/>
      </w:divBdr>
    </w:div>
    <w:div w:id="2098281010">
      <w:bodyDiv w:val="1"/>
      <w:marLeft w:val="0"/>
      <w:marRight w:val="0"/>
      <w:marTop w:val="0"/>
      <w:marBottom w:val="0"/>
      <w:divBdr>
        <w:top w:val="none" w:sz="0" w:space="0" w:color="auto"/>
        <w:left w:val="none" w:sz="0" w:space="0" w:color="auto"/>
        <w:bottom w:val="none" w:sz="0" w:space="0" w:color="auto"/>
        <w:right w:val="none" w:sz="0" w:space="0" w:color="auto"/>
      </w:divBdr>
    </w:div>
    <w:div w:id="2102018350">
      <w:bodyDiv w:val="1"/>
      <w:marLeft w:val="0"/>
      <w:marRight w:val="0"/>
      <w:marTop w:val="0"/>
      <w:marBottom w:val="0"/>
      <w:divBdr>
        <w:top w:val="none" w:sz="0" w:space="0" w:color="auto"/>
        <w:left w:val="none" w:sz="0" w:space="0" w:color="auto"/>
        <w:bottom w:val="none" w:sz="0" w:space="0" w:color="auto"/>
        <w:right w:val="none" w:sz="0" w:space="0" w:color="auto"/>
      </w:divBdr>
    </w:div>
    <w:div w:id="2104103459">
      <w:bodyDiv w:val="1"/>
      <w:marLeft w:val="0"/>
      <w:marRight w:val="0"/>
      <w:marTop w:val="0"/>
      <w:marBottom w:val="0"/>
      <w:divBdr>
        <w:top w:val="none" w:sz="0" w:space="0" w:color="auto"/>
        <w:left w:val="none" w:sz="0" w:space="0" w:color="auto"/>
        <w:bottom w:val="none" w:sz="0" w:space="0" w:color="auto"/>
        <w:right w:val="none" w:sz="0" w:space="0" w:color="auto"/>
      </w:divBdr>
    </w:div>
    <w:div w:id="2118214770">
      <w:bodyDiv w:val="1"/>
      <w:marLeft w:val="0"/>
      <w:marRight w:val="0"/>
      <w:marTop w:val="0"/>
      <w:marBottom w:val="0"/>
      <w:divBdr>
        <w:top w:val="none" w:sz="0" w:space="0" w:color="auto"/>
        <w:left w:val="none" w:sz="0" w:space="0" w:color="auto"/>
        <w:bottom w:val="none" w:sz="0" w:space="0" w:color="auto"/>
        <w:right w:val="none" w:sz="0" w:space="0" w:color="auto"/>
      </w:divBdr>
    </w:div>
    <w:div w:id="2118598075">
      <w:bodyDiv w:val="1"/>
      <w:marLeft w:val="0"/>
      <w:marRight w:val="0"/>
      <w:marTop w:val="0"/>
      <w:marBottom w:val="0"/>
      <w:divBdr>
        <w:top w:val="none" w:sz="0" w:space="0" w:color="auto"/>
        <w:left w:val="none" w:sz="0" w:space="0" w:color="auto"/>
        <w:bottom w:val="none" w:sz="0" w:space="0" w:color="auto"/>
        <w:right w:val="none" w:sz="0" w:space="0" w:color="auto"/>
      </w:divBdr>
    </w:div>
    <w:div w:id="2133817295">
      <w:bodyDiv w:val="1"/>
      <w:marLeft w:val="0"/>
      <w:marRight w:val="0"/>
      <w:marTop w:val="0"/>
      <w:marBottom w:val="0"/>
      <w:divBdr>
        <w:top w:val="none" w:sz="0" w:space="0" w:color="auto"/>
        <w:left w:val="none" w:sz="0" w:space="0" w:color="auto"/>
        <w:bottom w:val="none" w:sz="0" w:space="0" w:color="auto"/>
        <w:right w:val="none" w:sz="0" w:space="0" w:color="auto"/>
      </w:divBdr>
    </w:div>
    <w:div w:id="2138991645">
      <w:bodyDiv w:val="1"/>
      <w:marLeft w:val="0"/>
      <w:marRight w:val="0"/>
      <w:marTop w:val="0"/>
      <w:marBottom w:val="0"/>
      <w:divBdr>
        <w:top w:val="none" w:sz="0" w:space="0" w:color="auto"/>
        <w:left w:val="none" w:sz="0" w:space="0" w:color="auto"/>
        <w:bottom w:val="none" w:sz="0" w:space="0" w:color="auto"/>
        <w:right w:val="none" w:sz="0" w:space="0" w:color="auto"/>
      </w:divBdr>
    </w:div>
    <w:div w:id="2139446202">
      <w:bodyDiv w:val="1"/>
      <w:marLeft w:val="0"/>
      <w:marRight w:val="0"/>
      <w:marTop w:val="0"/>
      <w:marBottom w:val="0"/>
      <w:divBdr>
        <w:top w:val="none" w:sz="0" w:space="0" w:color="auto"/>
        <w:left w:val="none" w:sz="0" w:space="0" w:color="auto"/>
        <w:bottom w:val="none" w:sz="0" w:space="0" w:color="auto"/>
        <w:right w:val="none" w:sz="0" w:space="0" w:color="auto"/>
      </w:divBdr>
    </w:div>
    <w:div w:id="2139688637">
      <w:bodyDiv w:val="1"/>
      <w:marLeft w:val="0"/>
      <w:marRight w:val="0"/>
      <w:marTop w:val="0"/>
      <w:marBottom w:val="0"/>
      <w:divBdr>
        <w:top w:val="none" w:sz="0" w:space="0" w:color="auto"/>
        <w:left w:val="none" w:sz="0" w:space="0" w:color="auto"/>
        <w:bottom w:val="none" w:sz="0" w:space="0" w:color="auto"/>
        <w:right w:val="none" w:sz="0" w:space="0" w:color="auto"/>
      </w:divBdr>
    </w:div>
    <w:div w:id="2141652266">
      <w:bodyDiv w:val="1"/>
      <w:marLeft w:val="0"/>
      <w:marRight w:val="0"/>
      <w:marTop w:val="0"/>
      <w:marBottom w:val="0"/>
      <w:divBdr>
        <w:top w:val="none" w:sz="0" w:space="0" w:color="auto"/>
        <w:left w:val="none" w:sz="0" w:space="0" w:color="auto"/>
        <w:bottom w:val="none" w:sz="0" w:space="0" w:color="auto"/>
        <w:right w:val="none" w:sz="0" w:space="0" w:color="auto"/>
      </w:divBdr>
    </w:div>
    <w:div w:id="21471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Convegni\HSMV%202020\paper%20MMI\IOSPressBookArticleWordTemplate%20with%20Tex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benetello\Desktop\PROGETTO%20BOILER-DIESEL%20FREMM\Progetto\Hot%20fresh%20water%20boiler%20FREM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t-IT" sz="1050" i="1"/>
              <a:t>HEAT</a:t>
            </a:r>
            <a:r>
              <a:rPr lang="it-IT" sz="1050" i="1" baseline="0"/>
              <a:t> POWER DISSIPATED</a:t>
            </a:r>
            <a:endParaRPr lang="it-IT" sz="1050" i="1"/>
          </a:p>
        </c:rich>
      </c:tx>
      <c:layout>
        <c:manualLayout>
          <c:xMode val="edge"/>
          <c:yMode val="edge"/>
          <c:x val="0.32329878172656829"/>
          <c:y val="0"/>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t-IT"/>
        </a:p>
      </c:txPr>
    </c:title>
    <c:autoTitleDeleted val="0"/>
    <c:plotArea>
      <c:layout>
        <c:manualLayout>
          <c:layoutTarget val="inner"/>
          <c:xMode val="edge"/>
          <c:yMode val="edge"/>
          <c:x val="7.5661767824811516E-2"/>
          <c:y val="0.10675975880672803"/>
          <c:w val="0.87015620779185987"/>
          <c:h val="0.75778018226934596"/>
        </c:manualLayout>
      </c:layout>
      <c:scatterChart>
        <c:scatterStyle val="lineMarker"/>
        <c:varyColors val="0"/>
        <c:ser>
          <c:idx val="0"/>
          <c:order val="0"/>
          <c:tx>
            <c:strRef>
              <c:f>Foglio1!$U$6</c:f>
              <c:strCache>
                <c:ptCount val="1"/>
                <c:pt idx="0">
                  <c:v>PDIS ACQUA MOTORE+GASOLIO</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trendline>
            <c:spPr>
              <a:ln w="15875" cap="rnd">
                <a:solidFill>
                  <a:schemeClr val="accent1"/>
                </a:solidFill>
              </a:ln>
              <a:effectLst/>
            </c:spPr>
            <c:trendlineType val="exp"/>
            <c:dispRSqr val="0"/>
            <c:dispEq val="0"/>
          </c:trendline>
          <c:xVal>
            <c:numRef>
              <c:f>Foglio1!$K$8:$K$28</c:f>
              <c:numCache>
                <c:formatCode>General</c:formatCode>
                <c:ptCount val="21"/>
                <c:pt idx="0">
                  <c:v>523</c:v>
                </c:pt>
                <c:pt idx="1">
                  <c:v>564</c:v>
                </c:pt>
                <c:pt idx="2">
                  <c:v>704</c:v>
                </c:pt>
                <c:pt idx="3">
                  <c:v>830</c:v>
                </c:pt>
                <c:pt idx="4">
                  <c:v>982</c:v>
                </c:pt>
                <c:pt idx="5">
                  <c:v>1000</c:v>
                </c:pt>
                <c:pt idx="6">
                  <c:v>1050</c:v>
                </c:pt>
                <c:pt idx="7">
                  <c:v>1080</c:v>
                </c:pt>
                <c:pt idx="8">
                  <c:v>1265</c:v>
                </c:pt>
                <c:pt idx="9">
                  <c:v>1287</c:v>
                </c:pt>
                <c:pt idx="10">
                  <c:v>1310</c:v>
                </c:pt>
                <c:pt idx="11">
                  <c:v>1315</c:v>
                </c:pt>
                <c:pt idx="12">
                  <c:v>1320</c:v>
                </c:pt>
                <c:pt idx="13">
                  <c:v>1339</c:v>
                </c:pt>
                <c:pt idx="14">
                  <c:v>1340</c:v>
                </c:pt>
                <c:pt idx="15">
                  <c:v>1341</c:v>
                </c:pt>
                <c:pt idx="16">
                  <c:v>1373</c:v>
                </c:pt>
                <c:pt idx="17">
                  <c:v>1374</c:v>
                </c:pt>
                <c:pt idx="18">
                  <c:v>1400</c:v>
                </c:pt>
                <c:pt idx="19">
                  <c:v>1402</c:v>
                </c:pt>
                <c:pt idx="20">
                  <c:v>1448</c:v>
                </c:pt>
              </c:numCache>
            </c:numRef>
          </c:xVal>
          <c:yVal>
            <c:numRef>
              <c:f>Foglio1!$U$8:$U$28</c:f>
              <c:numCache>
                <c:formatCode>0</c:formatCode>
                <c:ptCount val="21"/>
                <c:pt idx="0">
                  <c:v>342.65607638888889</c:v>
                </c:pt>
                <c:pt idx="1">
                  <c:v>363.5134027777778</c:v>
                </c:pt>
                <c:pt idx="2">
                  <c:v>369.47263888888898</c:v>
                </c:pt>
                <c:pt idx="3">
                  <c:v>378.41149305555558</c:v>
                </c:pt>
                <c:pt idx="4">
                  <c:v>408.20767361111109</c:v>
                </c:pt>
                <c:pt idx="5">
                  <c:v>375.43187500000005</c:v>
                </c:pt>
                <c:pt idx="6">
                  <c:v>411.18729166666668</c:v>
                </c:pt>
                <c:pt idx="7">
                  <c:v>432.04461805555553</c:v>
                </c:pt>
                <c:pt idx="8">
                  <c:v>438.00385416666666</c:v>
                </c:pt>
                <c:pt idx="9">
                  <c:v>446.94270833333331</c:v>
                </c:pt>
                <c:pt idx="10">
                  <c:v>443.96309027777784</c:v>
                </c:pt>
                <c:pt idx="11">
                  <c:v>452.90194444444444</c:v>
                </c:pt>
                <c:pt idx="12">
                  <c:v>432.0446180555557</c:v>
                </c:pt>
                <c:pt idx="13">
                  <c:v>476.73888888888899</c:v>
                </c:pt>
                <c:pt idx="14">
                  <c:v>473.7592708333334</c:v>
                </c:pt>
                <c:pt idx="15">
                  <c:v>461.84079861111127</c:v>
                </c:pt>
                <c:pt idx="16">
                  <c:v>452.90194444444444</c:v>
                </c:pt>
                <c:pt idx="17">
                  <c:v>464.82041666666657</c:v>
                </c:pt>
                <c:pt idx="18">
                  <c:v>479.71850694444436</c:v>
                </c:pt>
                <c:pt idx="19">
                  <c:v>461.84079861111098</c:v>
                </c:pt>
                <c:pt idx="20">
                  <c:v>455.88156249999992</c:v>
                </c:pt>
              </c:numCache>
            </c:numRef>
          </c:yVal>
          <c:smooth val="0"/>
          <c:extLst xmlns:c16r2="http://schemas.microsoft.com/office/drawing/2015/06/chart">
            <c:ext xmlns:c16="http://schemas.microsoft.com/office/drawing/2014/chart" uri="{C3380CC4-5D6E-409C-BE32-E72D297353CC}">
              <c16:uniqueId val="{00000001-E33D-44AF-8165-310CB9BCCDEB}"/>
            </c:ext>
          </c:extLst>
        </c:ser>
        <c:ser>
          <c:idx val="1"/>
          <c:order val="1"/>
          <c:tx>
            <c:strRef>
              <c:f>Foglio1!$P$6</c:f>
              <c:strCache>
                <c:ptCount val="1"/>
                <c:pt idx="0">
                  <c:v>PDIS INTERCOOLER</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exp"/>
            <c:dispRSqr val="0"/>
            <c:dispEq val="0"/>
          </c:trendline>
          <c:xVal>
            <c:numRef>
              <c:f>Foglio1!$K$8:$K$28</c:f>
              <c:numCache>
                <c:formatCode>General</c:formatCode>
                <c:ptCount val="21"/>
                <c:pt idx="0">
                  <c:v>523</c:v>
                </c:pt>
                <c:pt idx="1">
                  <c:v>564</c:v>
                </c:pt>
                <c:pt idx="2">
                  <c:v>704</c:v>
                </c:pt>
                <c:pt idx="3">
                  <c:v>830</c:v>
                </c:pt>
                <c:pt idx="4">
                  <c:v>982</c:v>
                </c:pt>
                <c:pt idx="5">
                  <c:v>1000</c:v>
                </c:pt>
                <c:pt idx="6">
                  <c:v>1050</c:v>
                </c:pt>
                <c:pt idx="7">
                  <c:v>1080</c:v>
                </c:pt>
                <c:pt idx="8">
                  <c:v>1265</c:v>
                </c:pt>
                <c:pt idx="9">
                  <c:v>1287</c:v>
                </c:pt>
                <c:pt idx="10">
                  <c:v>1310</c:v>
                </c:pt>
                <c:pt idx="11">
                  <c:v>1315</c:v>
                </c:pt>
                <c:pt idx="12">
                  <c:v>1320</c:v>
                </c:pt>
                <c:pt idx="13">
                  <c:v>1339</c:v>
                </c:pt>
                <c:pt idx="14">
                  <c:v>1340</c:v>
                </c:pt>
                <c:pt idx="15">
                  <c:v>1341</c:v>
                </c:pt>
                <c:pt idx="16">
                  <c:v>1373</c:v>
                </c:pt>
                <c:pt idx="17">
                  <c:v>1374</c:v>
                </c:pt>
                <c:pt idx="18">
                  <c:v>1400</c:v>
                </c:pt>
                <c:pt idx="19">
                  <c:v>1402</c:v>
                </c:pt>
                <c:pt idx="20">
                  <c:v>1448</c:v>
                </c:pt>
              </c:numCache>
            </c:numRef>
          </c:xVal>
          <c:yVal>
            <c:numRef>
              <c:f>Foglio1!$P$8:$P$28</c:f>
              <c:numCache>
                <c:formatCode>0</c:formatCode>
                <c:ptCount val="21"/>
                <c:pt idx="0">
                  <c:v>77.452753066128096</c:v>
                </c:pt>
                <c:pt idx="1">
                  <c:v>83.524575008214754</c:v>
                </c:pt>
                <c:pt idx="2">
                  <c:v>102.97560000000009</c:v>
                </c:pt>
                <c:pt idx="3">
                  <c:v>124.42884999999993</c:v>
                </c:pt>
                <c:pt idx="4">
                  <c:v>188.78859999999992</c:v>
                </c:pt>
                <c:pt idx="5">
                  <c:v>148.09321809967145</c:v>
                </c:pt>
                <c:pt idx="6">
                  <c:v>155.49787900465509</c:v>
                </c:pt>
                <c:pt idx="7">
                  <c:v>159.94067554764518</c:v>
                </c:pt>
                <c:pt idx="8">
                  <c:v>257.43899999999996</c:v>
                </c:pt>
                <c:pt idx="9">
                  <c:v>300.34550000000002</c:v>
                </c:pt>
                <c:pt idx="10">
                  <c:v>257.43899999999996</c:v>
                </c:pt>
                <c:pt idx="11">
                  <c:v>308.92679999999996</c:v>
                </c:pt>
                <c:pt idx="12">
                  <c:v>351.83329999999995</c:v>
                </c:pt>
                <c:pt idx="13">
                  <c:v>317.50810000000013</c:v>
                </c:pt>
                <c:pt idx="14">
                  <c:v>304.63614999999993</c:v>
                </c:pt>
                <c:pt idx="15">
                  <c:v>291.76420000000002</c:v>
                </c:pt>
                <c:pt idx="16">
                  <c:v>386.15850000000017</c:v>
                </c:pt>
                <c:pt idx="17">
                  <c:v>287.47354999999993</c:v>
                </c:pt>
                <c:pt idx="18">
                  <c:v>283.1828999999999</c:v>
                </c:pt>
                <c:pt idx="19">
                  <c:v>420.4837</c:v>
                </c:pt>
                <c:pt idx="20">
                  <c:v>463.39019999999988</c:v>
                </c:pt>
              </c:numCache>
            </c:numRef>
          </c:yVal>
          <c:smooth val="0"/>
          <c:extLst xmlns:c16r2="http://schemas.microsoft.com/office/drawing/2015/06/chart">
            <c:ext xmlns:c16="http://schemas.microsoft.com/office/drawing/2014/chart" uri="{C3380CC4-5D6E-409C-BE32-E72D297353CC}">
              <c16:uniqueId val="{00000003-E33D-44AF-8165-310CB9BCCDEB}"/>
            </c:ext>
          </c:extLst>
        </c:ser>
        <c:dLbls>
          <c:showLegendKey val="0"/>
          <c:showVal val="0"/>
          <c:showCatName val="0"/>
          <c:showSerName val="0"/>
          <c:showPercent val="0"/>
          <c:showBubbleSize val="0"/>
        </c:dLbls>
        <c:axId val="430720560"/>
        <c:axId val="430722736"/>
      </c:scatterChart>
      <c:valAx>
        <c:axId val="430720560"/>
        <c:scaling>
          <c:orientation val="minMax"/>
          <c:min val="4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it-IT"/>
          </a:p>
        </c:txPr>
        <c:crossAx val="430722736"/>
        <c:crosses val="autoZero"/>
        <c:crossBetween val="midCat"/>
      </c:valAx>
      <c:valAx>
        <c:axId val="430722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mn-lt"/>
                <a:ea typeface="+mn-ea"/>
                <a:cs typeface="+mn-cs"/>
              </a:defRPr>
            </a:pPr>
            <a:endParaRPr lang="it-IT"/>
          </a:p>
        </c:txPr>
        <c:crossAx val="430720560"/>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lgn="just">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Segnaposto4</b:Tag>
    <b:SourceType>Report</b:SourceType>
    <b:Guid>{EB20E0B4-3F0A-40C5-8A94-6BF309988031}</b:Guid>
    <b:Title>STAR CCM+ User's Guide Version 2019.1</b:Title>
    <b:Year>2019</b:Year>
    <b:Author>
      <b:Author>
        <b:Corporate>Siemens PLM</b:Corporate>
      </b:Author>
    </b:Author>
    <b:RefOrder>1</b:RefOrder>
  </b:Source>
  <b:Source>
    <b:Tag>Segnaposto2</b:Tag>
    <b:SourceType>Report</b:SourceType>
    <b:Guid>{A8D77601-3DF7-4004-A6AF-AABF4512C04B}</b:Guid>
    <b:Title>Recommended Procedures and Guidelines 7.5-03-02-03</b:Title>
    <b:Year>2011</b:Year>
    <b:Publisher>Practical Guidelines for Ship CFD Applications </b:Publisher>
    <b:Author>
      <b:Author>
        <b:Corporate>ITTC</b:Corporate>
      </b:Author>
    </b:Author>
    <b:RefOrder>2</b:RefOrder>
  </b:Source>
  <b:Source>
    <b:Tag>DeL15</b:Tag>
    <b:SourceType>ConferenceProceedings</b:SourceType>
    <b:Guid>{1BC0FC16-7520-4672-81BE-A2308643B0EF}</b:Guid>
    <b:Title>Interceptor Device for a High-Speed Displacing Craft (Comparison Between CFD Simulation and Experimental Data)</b:Title>
    <b:Year>2015</b:Year>
    <b:ConferenceName>18th International Conference on Ships and Shipping Research (NAV 2015)</b:ConferenceName>
    <b:City>Lecco, Italy</b:City>
    <b:Author>
      <b:Author>
        <b:NameList>
          <b:Person>
            <b:Last>De Luca</b:Last>
            <b:First>F.</b:First>
          </b:Person>
          <b:Person>
            <b:Last>Mancini</b:Last>
            <b:First>S.</b:First>
          </b:Person>
          <b:Person>
            <b:Last>Manfredini</b:Last>
            <b:First>A.</b:First>
          </b:Person>
          <b:Person>
            <b:Last>Pensa</b:Last>
            <b:First>C.</b:First>
          </b:Person>
          <b:Person>
            <b:Last>Scognamiglio</b:Last>
            <b:First>R.</b:First>
          </b:Person>
        </b:NameList>
      </b:Author>
    </b:Author>
    <b:RefOrder>3</b:RefOrder>
  </b:Source>
  <b:Source>
    <b:Tag>Tez15</b:Tag>
    <b:SourceType>JournalArticle</b:SourceType>
    <b:Guid>{C6EA908D-5D1D-43C8-BF22-70B06A2DD7CE}</b:Guid>
    <b:Title>Full-Scale Unsteady RANS-CFD Simulations of Ship Behaviour and Performance in Head Seas due to Slow Steaming</b:Title>
    <b:Year>2015</b:Year>
    <b:Publisher>Elsevier</b:Publisher>
    <b:Issue>97</b:Issue>
    <b:Author>
      <b:Author>
        <b:NameList>
          <b:Person>
            <b:Last>Tezdogan</b:Last>
            <b:First>T.</b:First>
          </b:Person>
          <b:Person>
            <b:Last>Demirel</b:Last>
            <b:Middle>Kemal</b:Middle>
            <b:First>Yigit</b:First>
          </b:Person>
          <b:Person>
            <b:Last>Kellet</b:Last>
            <b:First>Paula</b:First>
          </b:Person>
          <b:Person>
            <b:Last>Khorasanchi</b:Last>
            <b:First>Mahdi</b:First>
          </b:Person>
          <b:Person>
            <b:Last>Incecik</b:Last>
            <b:First>Attila</b:First>
          </b:Person>
        </b:NameList>
      </b:Author>
    </b:Author>
    <b:JournalName>Ocean Engineering</b:JournalName>
    <b:Pages>186-206</b:Pages>
    <b:RefOrder>4</b:RefOrder>
  </b:Source>
  <b:Source>
    <b:Tag>Kar99</b:Tag>
    <b:SourceType>JournalArticle</b:SourceType>
    <b:Guid>{E46739F0-DBAC-43F3-9A36-DA6AD00C5BF5}</b:Guid>
    <b:Title>Stern Wedges and Stern Flaps for Improved Powering - U.S. Navy Experience</b:Title>
    <b:JournalName>SNAME Transactions</b:JournalName>
    <b:Year>1999</b:Year>
    <b:Pages>67-99</b:Pages>
    <b:Author>
      <b:Author>
        <b:NameList>
          <b:Person>
            <b:Last>Karafiath</b:Last>
            <b:First>Gabor</b:First>
          </b:Person>
          <b:Person>
            <b:Last>Cusanelli</b:Last>
            <b:First>Dominic</b:First>
          </b:Person>
          <b:Person>
            <b:Last>Lin</b:Last>
            <b:First>Cheng</b:First>
            <b:Middle>Wen</b:Middle>
          </b:Person>
        </b:NameList>
      </b:Author>
    </b:Author>
    <b:Volume>107</b:Volume>
    <b:RefOrder>5</b:RefOrder>
  </b:Source>
  <b:Source>
    <b:Tag>Kar12</b:Tag>
    <b:SourceType>JournalArticle</b:SourceType>
    <b:Guid>{1BE65195-FA1F-46AD-95AC-ECBD84E57FF7}</b:Guid>
    <b:Title>Stern End Bulb for Energy Enhancement and Speed Improvement</b:Title>
    <b:Pages>172-181</b:Pages>
    <b:Year>2012</b:Year>
    <b:Publisher>SNAME</b:Publisher>
    <b:JournalName>Journal of Ship Production and Design</b:JournalName>
    <b:Author>
      <b:Author>
        <b:NameList>
          <b:Person>
            <b:Last>Karafiath</b:Last>
            <b:First>Gabor</b:First>
          </b:Person>
        </b:NameList>
      </b:Author>
    </b:Author>
    <b:Volume>28</b:Volume>
    <b:Issue>4</b:Issue>
    <b:DOI>http://dx.doi.org/10.5957/JSPD.28.4.120050</b:DOI>
    <b:RefOrder>6</b:RefOrder>
  </b:Source>
  <b:Source>
    <b:Tag>Berss</b:Tag>
    <b:SourceType>JournalArticle</b:SourceType>
    <b:Guid>{A1D7B50E-9CF0-4A9B-9308-26C107D6D17C}</b:Guid>
    <b:Title>Hydrodynamic Performances of Small Size Swath Craft</b:Title>
    <b:City>Zagreb</b:City>
    <b:Year>2015</b:Year>
    <b:JournalName>Brodogradnja Shipbuilding</b:JournalName>
    <b:Author>
      <b:Author>
        <b:NameList>
          <b:Person>
            <b:Last>Begovic</b:Last>
            <b:First>E.</b:First>
          </b:Person>
          <b:Person>
            <b:Last>Bertorello</b:Last>
            <b:First>C.</b:First>
          </b:Person>
          <b:Person>
            <b:Last>Mancini</b:Last>
            <b:First>S.</b:First>
          </b:Person>
        </b:NameList>
      </b:Author>
    </b:Author>
    <b:Volume>66</b:Volume>
    <b:Issue>4</b:Issue>
    <b:Month>December</b:Month>
    <b:Publisher>Faculty of Mechanical Engineering and Naval Architecture of the University of Zagreb    </b:Publisher>
    <b:RefOrder>7</b:RefOrder>
  </b:Source>
  <b:Source>
    <b:Tag>Cus01</b:Tag>
    <b:SourceType>Report</b:SourceType>
    <b:Guid>{18E08549-9E94-4DE8-A590-ED92936F3E9B}</b:Guid>
    <b:Title>CFD Development and Model Test Evaluation on an Integrated Wedge-Flap for the DDG 79 Flight IIA</b:Title>
    <b:Year>2001</b:Year>
    <b:Publisher>NSWCCD-50-TR—2001/024</b:Publisher>
    <b:Author>
      <b:Author>
        <b:NameList>
          <b:Person>
            <b:Last>Cusanelli</b:Last>
            <b:Middle>S.</b:Middle>
            <b:First>D.</b:First>
          </b:Person>
          <b:Person>
            <b:Last>Percival</b:Last>
            <b:First>S.</b:First>
          </b:Person>
        </b:NameList>
      </b:Author>
    </b:Author>
    <b:RefOrder>8</b:RefOrder>
  </b:Source>
  <b:Source>
    <b:Tag>Par061</b:Tag>
    <b:SourceType>JournalArticle</b:SourceType>
    <b:Guid>{7569E668-27CF-46C3-9B21-A2B7A27B65B7}</b:Guid>
    <b:Title>Multicriterion Optimization of Stern Flap Design</b:Title>
    <b:Year>2006</b:Year>
    <b:JournalName>Marine Technology</b:JournalName>
    <b:Pages>42-54</b:Pages>
    <b:Volume>43</b:Volume>
    <b:Issue>1</b:Issue>
    <b:Author>
      <b:Author>
        <b:NameList>
          <b:Person>
            <b:Last>Parsons</b:Last>
            <b:Middle>G.</b:Middle>
            <b:First>M.</b:First>
          </b:Person>
          <b:Person>
            <b:Last>Singer</b:Last>
            <b:Middle>D.</b:Middle>
            <b:First>J.</b:First>
          </b:Person>
          <b:Person>
            <b:Last>Gaal</b:Last>
            <b:Middle>M.</b:Middle>
            <b:First>C.</b:First>
          </b:Person>
        </b:NameList>
      </b:Author>
    </b:Author>
    <b:RefOrder>9</b:RefOrder>
  </b:Source>
  <b:Source>
    <b:Tag>Cus02</b:Tag>
    <b:SourceType>ConferenceProceedings</b:SourceType>
    <b:Guid>{C9059FC2-4984-4B30-B03C-C18E2848CE44}</b:Guid>
    <b:Title>Stern Flaps - A Chronicle of Succes at Sea (1989 - 2002)</b:Title>
    <b:Year>2002</b:Year>
    <b:City>Pacific Grove, California, USA</b:City>
    <b:JournalName>SNAME Innovations in Marine Transportation, Pacific Grove, Calif. (May 2002)</b:JournalName>
    <b:Author>
      <b:Author>
        <b:NameList>
          <b:Person>
            <b:Last>Cusanelli</b:Last>
            <b:First>D.</b:First>
            <b:Middle>S.</b:Middle>
          </b:Person>
        </b:NameList>
      </b:Author>
    </b:Author>
    <b:ConferenceName>SNAME Innovations in Marine Transportation,</b:ConferenceName>
    <b:RefOrder>10</b:RefOrder>
  </b:Source>
  <b:Source>
    <b:Tag>Hem18</b:Tag>
    <b:SourceType>JournalArticle</b:SourceType>
    <b:Guid>{9A10D6F5-1A10-42EF-95D7-381075925F70}</b:Guid>
    <b:Title>Stern flaps: A Cost-Effective Technological Option for the Indian Shipping Industry</b:Title>
    <b:Year>2018</b:Year>
    <b:JournalName>Maritime Affairs: Journal of the National Maritime Foundation of India</b:JournalName>
    <b:Pages>26-37</b:Pages>
    <b:Volume>14</b:Volume>
    <b:Issue>2</b:Issue>
    <b:Author>
      <b:Author>
        <b:NameList>
          <b:Person>
            <b:Last>Hemanth Kumar</b:Last>
            <b:First>Y.</b:First>
          </b:Person>
          <b:Person>
            <b:Last>Vijayakumar</b:Last>
            <b:First>R.</b:First>
          </b:Person>
        </b:NameList>
      </b:Author>
    </b:Author>
    <b:RefOrder>11</b:RefOrder>
  </b:Source>
  <b:Source>
    <b:Tag>Roa98</b:Tag>
    <b:SourceType>Book</b:SourceType>
    <b:Guid>{25B9C952-45F1-4530-83EE-01DFCB28A656}</b:Guid>
    <b:Title>Verification and Validation in Computational Science and Engineering</b:Title>
    <b:Year>1998</b:Year>
    <b:Author>
      <b:Author>
        <b:NameList>
          <b:Person>
            <b:Last>Roache</b:Last>
            <b:Middle>J.</b:Middle>
            <b:First>P.</b:First>
          </b:Person>
        </b:NameList>
      </b:Author>
    </b:Author>
    <b:Publisher>Hermosa Publishers</b:Publisher>
    <b:StateProvince>New Mexico</b:StateProvince>
    <b:RefOrder>12</b:RefOrder>
  </b:Source>
  <b:Source>
    <b:Tag>DeL16</b:Tag>
    <b:SourceType>JournalArticle</b:SourceType>
    <b:Guid>{44254198-DA9A-40E5-99F0-842D591DAE59}</b:Guid>
    <b:Title>An Extended Verification and Validation Study of CFD Simulations for Planing Hulls</b:Title>
    <b:JournalName>Journal of Ship Research</b:JournalName>
    <b:Year>2016</b:Year>
    <b:Volume>60</b:Volume>
    <b:Author>
      <b:Author>
        <b:NameList>
          <b:Person>
            <b:Last>De Luca</b:Last>
            <b:First>F.</b:First>
          </b:Person>
          <b:Person>
            <b:Last>Mancini</b:Last>
            <b:First>S.</b:First>
          </b:Person>
          <b:Person>
            <b:Last>Miranda</b:Last>
            <b:First>S.</b:First>
          </b:Person>
          <b:Person>
            <b:Last>Pensa</b:Last>
            <b:First>C.</b:First>
          </b:Person>
        </b:NameList>
      </b:Author>
    </b:Author>
    <b:Pages>101-118</b:Pages>
    <b:Issue>2</b:Issue>
    <b:RefOrder>13</b:RefOrder>
  </b:Source>
  <b:Source>
    <b:Tag>Placeholder1</b:Tag>
    <b:SourceType>Report</b:SourceType>
    <b:Guid>{F1B68EF8-CBC5-4843-AD9E-D3517C04EC69}</b:Guid>
    <b:Author>
      <b:Author>
        <b:NameList>
          <b:Person>
            <b:Last>ITTC</b:Last>
          </b:Person>
        </b:NameList>
      </b:Author>
    </b:Author>
    <b:Title>Uncertainty Analysis in CFD Verification and Validation 7.5-03-01-01</b:Title>
    <b:Year>2008</b:Year>
    <b:Pages>1-12</b:Pages>
    <b:ThesisType>Methodology and Procedures</b:ThesisType>
    <b:RefOrder>14</b:RefOrder>
  </b:Source>
  <b:Source>
    <b:Tag>Cum06</b:Tag>
    <b:SourceType>ConferenceProceedings</b:SourceType>
    <b:Guid>{99B91936-1448-4BE7-8AAE-AE17EDB2BA42}</b:Guid>
    <b:Title>Hydrodynamic Design of a Stern Flap Appendage for the HALIFAX Class Frigates</b:Title>
    <b:Year>June, 2006</b:Year>
    <b:ConferenceName>MARI-TECH</b:ConferenceName>
    <b:City>Halifax</b:City>
    <b:Author>
      <b:Author>
        <b:NameList>
          <b:Person>
            <b:Last>Cumming</b:Last>
            <b:First>D.</b:First>
          </b:Person>
          <b:Person>
            <b:Last>Pallard</b:Last>
            <b:First>R.</b:First>
          </b:Person>
          <b:Person>
            <b:Last>Thornhill</b:Last>
            <b:First>E.</b:First>
          </b:Person>
          <b:Person>
            <b:Last>Hally</b:Last>
            <b:First>D.</b:First>
          </b:Person>
          <b:Person>
            <b:Last>Dervin</b:Last>
            <b:First>M.</b:First>
          </b:Person>
        </b:NameList>
      </b:Author>
    </b:Author>
    <b:RefOrder>15</b:RefOrder>
  </b:Source>
</b:Sources>
</file>

<file path=customXml/itemProps1.xml><?xml version="1.0" encoding="utf-8"?>
<ds:datastoreItem xmlns:ds="http://schemas.openxmlformats.org/officeDocument/2006/customXml" ds:itemID="{6AD80531-335F-4567-8097-44B5BC6F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9</TotalTime>
  <Pages>7</Pages>
  <Words>2356</Words>
  <Characters>13430</Characters>
  <Application>Microsoft Office Word</Application>
  <DocSecurity>0</DocSecurity>
  <Lines>111</Lines>
  <Paragraphs>31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Reviewer</dc:creator>
  <cp:keywords/>
  <dc:description/>
  <cp:lastModifiedBy>Bignone Antonio - C.F.</cp:lastModifiedBy>
  <cp:revision>5</cp:revision>
  <cp:lastPrinted>2022-03-31T13:53:00Z</cp:lastPrinted>
  <dcterms:created xsi:type="dcterms:W3CDTF">2022-03-25T14:08:00Z</dcterms:created>
  <dcterms:modified xsi:type="dcterms:W3CDTF">2022-03-31T13:54:00Z</dcterms:modified>
</cp:coreProperties>
</file>